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6AEE2" w14:textId="77777777" w:rsidR="004C2EC5" w:rsidRPr="00951CFA" w:rsidRDefault="004C2EC5" w:rsidP="00AE2AD4">
      <w:pPr>
        <w:spacing w:after="0" w:line="240" w:lineRule="auto"/>
        <w:ind w:left="567" w:right="27"/>
        <w:rPr>
          <w:rFonts w:ascii="Times New Roman" w:eastAsia="Times New Roman" w:hAnsi="Times New Roman" w:cs="Times New Roman"/>
          <w:b/>
          <w:caps/>
          <w:sz w:val="24"/>
          <w:szCs w:val="24"/>
          <w:lang w:eastAsia="ru-RU"/>
        </w:rPr>
      </w:pPr>
    </w:p>
    <w:p w14:paraId="316FD91D" w14:textId="77777777" w:rsidR="004C2EC5" w:rsidRPr="00951CFA" w:rsidRDefault="004C2EC5" w:rsidP="00AE2AD4">
      <w:pPr>
        <w:keepNext/>
        <w:spacing w:after="0" w:line="240" w:lineRule="auto"/>
        <w:ind w:left="567" w:right="27"/>
        <w:outlineLvl w:val="0"/>
        <w:rPr>
          <w:rFonts w:ascii="Times New Roman" w:eastAsia="Times New Roman" w:hAnsi="Times New Roman" w:cs="Times New Roman"/>
          <w:b/>
          <w:bCs/>
          <w:sz w:val="24"/>
          <w:szCs w:val="24"/>
          <w:lang w:eastAsia="ru-RU"/>
        </w:rPr>
      </w:pPr>
    </w:p>
    <w:tbl>
      <w:tblPr>
        <w:tblStyle w:val="a4"/>
        <w:tblW w:w="90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3074"/>
        <w:gridCol w:w="26"/>
        <w:gridCol w:w="2551"/>
      </w:tblGrid>
      <w:tr w:rsidR="000B6001" w14:paraId="1BB8A89A" w14:textId="77777777" w:rsidTr="00C45E9E">
        <w:tc>
          <w:tcPr>
            <w:tcW w:w="9071" w:type="dxa"/>
            <w:gridSpan w:val="4"/>
          </w:tcPr>
          <w:p w14:paraId="2AE8EC2D" w14:textId="77777777" w:rsidR="00907CAC" w:rsidRPr="00907CAC" w:rsidRDefault="00907CAC" w:rsidP="0056254E">
            <w:pPr>
              <w:tabs>
                <w:tab w:val="center" w:pos="4677"/>
                <w:tab w:val="right" w:pos="9355"/>
              </w:tabs>
              <w:ind w:left="567" w:right="27" w:hanging="533"/>
              <w:jc w:val="center"/>
              <w:rPr>
                <w:rFonts w:ascii="Calibri" w:eastAsia="Calibri" w:hAnsi="Calibri" w:cs="Times New Roman"/>
              </w:rPr>
            </w:pPr>
            <w:r w:rsidRPr="00907CAC">
              <w:rPr>
                <w:rFonts w:ascii="Times New Roman" w:eastAsia="Times New Roman" w:hAnsi="Times New Roman" w:cs="Times New Roman"/>
                <w:b/>
                <w:caps/>
                <w:noProof/>
                <w:sz w:val="28"/>
                <w:szCs w:val="20"/>
                <w:lang w:eastAsia="ru-RU"/>
              </w:rPr>
              <w:drawing>
                <wp:inline distT="0" distB="0" distL="0" distR="0" wp14:anchorId="56513391" wp14:editId="043413BA">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44B94E7E" w14:textId="77777777" w:rsidR="00907CAC" w:rsidRPr="00907CAC" w:rsidRDefault="00907CAC" w:rsidP="0056254E">
            <w:pPr>
              <w:tabs>
                <w:tab w:val="center" w:pos="4770"/>
                <w:tab w:val="left" w:pos="8164"/>
              </w:tabs>
              <w:ind w:left="34"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 xml:space="preserve">Местная администрация </w:t>
            </w:r>
          </w:p>
          <w:p w14:paraId="140510F1"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 xml:space="preserve">внутригородского </w:t>
            </w:r>
          </w:p>
          <w:p w14:paraId="2167A6E0"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муниципального образования</w:t>
            </w:r>
          </w:p>
          <w:p w14:paraId="20799121" w14:textId="77777777" w:rsidR="00907CAC" w:rsidRPr="00907CAC" w:rsidRDefault="00907CAC" w:rsidP="0056254E">
            <w:pPr>
              <w:tabs>
                <w:tab w:val="center" w:pos="4770"/>
                <w:tab w:val="left" w:pos="8164"/>
              </w:tabs>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САНКТ-ПЕТЕРБУРГА</w:t>
            </w:r>
          </w:p>
          <w:p w14:paraId="72C169D7" w14:textId="77777777" w:rsidR="00907CAC" w:rsidRPr="00907CAC" w:rsidRDefault="00907CAC" w:rsidP="0056254E">
            <w:pPr>
              <w:ind w:left="567" w:right="27" w:hanging="533"/>
              <w:jc w:val="center"/>
              <w:rPr>
                <w:rFonts w:ascii="Times New Roman" w:eastAsia="Times New Roman" w:hAnsi="Times New Roman" w:cs="Times New Roman"/>
                <w:b/>
                <w:caps/>
                <w:sz w:val="24"/>
                <w:szCs w:val="24"/>
                <w:lang w:eastAsia="ru-RU"/>
              </w:rPr>
            </w:pPr>
            <w:r w:rsidRPr="00907CAC">
              <w:rPr>
                <w:rFonts w:ascii="Times New Roman" w:eastAsia="Times New Roman" w:hAnsi="Times New Roman" w:cs="Times New Roman"/>
                <w:b/>
                <w:caps/>
                <w:sz w:val="24"/>
                <w:szCs w:val="24"/>
                <w:lang w:eastAsia="ru-RU"/>
              </w:rPr>
              <w:t>муниципальный округ Васильевский</w:t>
            </w:r>
          </w:p>
          <w:p w14:paraId="691A3558" w14:textId="5CD54CCF" w:rsidR="00907CAC" w:rsidRPr="00907CAC" w:rsidRDefault="0056254E" w:rsidP="0056254E">
            <w:pPr>
              <w:tabs>
                <w:tab w:val="center" w:pos="4677"/>
                <w:tab w:val="right" w:pos="9355"/>
              </w:tabs>
              <w:ind w:left="567" w:right="27" w:hanging="533"/>
              <w:rPr>
                <w:rFonts w:ascii="Calibri" w:eastAsia="Calibri" w:hAnsi="Calibri" w:cs="Times New Roman"/>
              </w:rPr>
            </w:pPr>
            <w:r>
              <w:rPr>
                <w:rFonts w:ascii="Calibri" w:eastAsia="Calibri" w:hAnsi="Calibri" w:cs="Times New Roman"/>
              </w:rPr>
              <w:t>__</w:t>
            </w:r>
            <w:r w:rsidR="00907CAC" w:rsidRPr="00907CAC">
              <w:rPr>
                <w:rFonts w:ascii="Calibri" w:eastAsia="Calibri" w:hAnsi="Calibri" w:cs="Times New Roman"/>
              </w:rPr>
              <w:t>__________________________________________________</w:t>
            </w:r>
            <w:r>
              <w:rPr>
                <w:rFonts w:ascii="Calibri" w:eastAsia="Calibri" w:hAnsi="Calibri" w:cs="Times New Roman"/>
              </w:rPr>
              <w:t>_________________________</w:t>
            </w:r>
          </w:p>
          <w:p w14:paraId="2D7D4EEE" w14:textId="77777777" w:rsidR="00907CAC" w:rsidRDefault="00907CAC" w:rsidP="00AE2AD4">
            <w:pPr>
              <w:keepNext/>
              <w:ind w:left="567" w:right="27"/>
              <w:jc w:val="center"/>
              <w:outlineLvl w:val="0"/>
              <w:rPr>
                <w:rFonts w:ascii="Times New Roman" w:eastAsia="Times New Roman" w:hAnsi="Times New Roman" w:cs="Times New Roman"/>
                <w:b/>
                <w:bCs/>
                <w:sz w:val="28"/>
                <w:szCs w:val="28"/>
                <w:lang w:eastAsia="ru-RU"/>
              </w:rPr>
            </w:pPr>
          </w:p>
          <w:p w14:paraId="3B49DD39" w14:textId="77777777" w:rsidR="000B6001" w:rsidRPr="00AA5CF6" w:rsidRDefault="000B6001" w:rsidP="0030145B">
            <w:pPr>
              <w:keepNext/>
              <w:ind w:left="567" w:right="27"/>
              <w:jc w:val="center"/>
              <w:outlineLvl w:val="0"/>
              <w:rPr>
                <w:rFonts w:ascii="Times New Roman" w:eastAsia="Times New Roman" w:hAnsi="Times New Roman" w:cs="Times New Roman"/>
                <w:b/>
                <w:bCs/>
                <w:sz w:val="28"/>
                <w:szCs w:val="28"/>
                <w:lang w:eastAsia="ru-RU"/>
              </w:rPr>
            </w:pPr>
            <w:r w:rsidRPr="00AA5CF6">
              <w:rPr>
                <w:rFonts w:ascii="Times New Roman" w:eastAsia="Times New Roman" w:hAnsi="Times New Roman" w:cs="Times New Roman"/>
                <w:b/>
                <w:bCs/>
                <w:sz w:val="28"/>
                <w:szCs w:val="28"/>
                <w:lang w:eastAsia="ru-RU"/>
              </w:rPr>
              <w:t>ПОСТАНОВЛЕНИЕ</w:t>
            </w:r>
          </w:p>
        </w:tc>
      </w:tr>
      <w:tr w:rsidR="000B6001" w14:paraId="3B41DF03" w14:textId="77777777" w:rsidTr="00C45E9E">
        <w:tc>
          <w:tcPr>
            <w:tcW w:w="9071" w:type="dxa"/>
            <w:gridSpan w:val="4"/>
          </w:tcPr>
          <w:p w14:paraId="1628EE12" w14:textId="77777777" w:rsidR="000B6001" w:rsidRDefault="000B6001" w:rsidP="00AE2AD4">
            <w:pPr>
              <w:keepNext/>
              <w:ind w:left="567" w:right="27"/>
              <w:jc w:val="center"/>
              <w:outlineLvl w:val="0"/>
              <w:rPr>
                <w:rFonts w:ascii="Times New Roman" w:eastAsia="Times New Roman" w:hAnsi="Times New Roman" w:cs="Times New Roman"/>
                <w:b/>
                <w:bCs/>
                <w:sz w:val="24"/>
                <w:szCs w:val="24"/>
                <w:lang w:eastAsia="ru-RU"/>
              </w:rPr>
            </w:pPr>
          </w:p>
        </w:tc>
      </w:tr>
      <w:tr w:rsidR="000B6001" w14:paraId="6C4030B9" w14:textId="77777777" w:rsidTr="00C45E9E">
        <w:tc>
          <w:tcPr>
            <w:tcW w:w="3420" w:type="dxa"/>
          </w:tcPr>
          <w:p w14:paraId="691551F3" w14:textId="77777777" w:rsidR="000B6001" w:rsidRPr="00CA2F5B" w:rsidRDefault="000B6001" w:rsidP="00C7320C">
            <w:pPr>
              <w:keepNext/>
              <w:ind w:left="34" w:right="-1"/>
              <w:outlineLvl w:val="0"/>
              <w:rPr>
                <w:rFonts w:ascii="Times New Roman" w:eastAsia="Times New Roman" w:hAnsi="Times New Roman" w:cs="Times New Roman"/>
                <w:b/>
                <w:bCs/>
                <w:i/>
                <w:sz w:val="24"/>
                <w:szCs w:val="24"/>
                <w:lang w:eastAsia="ru-RU"/>
              </w:rPr>
            </w:pPr>
            <w:r w:rsidRPr="00CA2F5B">
              <w:rPr>
                <w:rFonts w:ascii="Times New Roman" w:eastAsia="Times New Roman" w:hAnsi="Times New Roman" w:cs="Times New Roman"/>
                <w:b/>
                <w:bCs/>
                <w:i/>
                <w:sz w:val="24"/>
                <w:szCs w:val="24"/>
                <w:lang w:eastAsia="ru-RU"/>
              </w:rPr>
              <w:t>Санкт-Петербург</w:t>
            </w:r>
          </w:p>
        </w:tc>
        <w:tc>
          <w:tcPr>
            <w:tcW w:w="3100" w:type="dxa"/>
            <w:gridSpan w:val="2"/>
          </w:tcPr>
          <w:p w14:paraId="71F5CBA3" w14:textId="2C536B82" w:rsidR="000B6001" w:rsidRPr="00CA2F5B" w:rsidRDefault="00C45E9E" w:rsidP="00C7320C">
            <w:pPr>
              <w:keepNext/>
              <w:ind w:left="1008" w:right="-1" w:hanging="142"/>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 68</w:t>
            </w:r>
          </w:p>
        </w:tc>
        <w:tc>
          <w:tcPr>
            <w:tcW w:w="2551" w:type="dxa"/>
          </w:tcPr>
          <w:p w14:paraId="7D922FC9" w14:textId="605FE88F" w:rsidR="000B6001" w:rsidRPr="00CA2F5B" w:rsidRDefault="00C45E9E" w:rsidP="00C45E9E">
            <w:pPr>
              <w:keepNext/>
              <w:ind w:left="-108" w:right="-1"/>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24 сентября</w:t>
            </w:r>
            <w:r w:rsidR="00F253A5">
              <w:rPr>
                <w:rFonts w:ascii="Times New Roman" w:eastAsia="Times New Roman" w:hAnsi="Times New Roman" w:cs="Times New Roman"/>
                <w:b/>
                <w:i/>
                <w:sz w:val="24"/>
                <w:szCs w:val="24"/>
                <w:lang w:eastAsia="ru-RU"/>
              </w:rPr>
              <w:t xml:space="preserve">  2019</w:t>
            </w:r>
            <w:r w:rsidR="00E74132">
              <w:rPr>
                <w:rFonts w:ascii="Times New Roman" w:eastAsia="Times New Roman" w:hAnsi="Times New Roman" w:cs="Times New Roman"/>
                <w:b/>
                <w:i/>
                <w:sz w:val="24"/>
                <w:szCs w:val="24"/>
                <w:lang w:eastAsia="ru-RU"/>
              </w:rPr>
              <w:t xml:space="preserve"> </w:t>
            </w:r>
            <w:r w:rsidR="000B6001" w:rsidRPr="00CA2F5B">
              <w:rPr>
                <w:rFonts w:ascii="Times New Roman" w:eastAsia="Times New Roman" w:hAnsi="Times New Roman" w:cs="Times New Roman"/>
                <w:b/>
                <w:i/>
                <w:sz w:val="24"/>
                <w:szCs w:val="24"/>
                <w:lang w:eastAsia="ru-RU"/>
              </w:rPr>
              <w:t>года</w:t>
            </w:r>
          </w:p>
        </w:tc>
      </w:tr>
      <w:tr w:rsidR="000B6001" w14:paraId="3159AAC3" w14:textId="77777777" w:rsidTr="00C45E9E">
        <w:tc>
          <w:tcPr>
            <w:tcW w:w="9071" w:type="dxa"/>
            <w:gridSpan w:val="4"/>
          </w:tcPr>
          <w:p w14:paraId="759A090A"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7D9704D0" w14:textId="77777777" w:rsidTr="00C45E9E">
        <w:tc>
          <w:tcPr>
            <w:tcW w:w="9071" w:type="dxa"/>
            <w:gridSpan w:val="4"/>
          </w:tcPr>
          <w:p w14:paraId="57F8C47E"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1F2A9831" w14:textId="77777777" w:rsidTr="00C45E9E">
        <w:trPr>
          <w:trHeight w:val="634"/>
        </w:trPr>
        <w:tc>
          <w:tcPr>
            <w:tcW w:w="6494" w:type="dxa"/>
            <w:gridSpan w:val="2"/>
          </w:tcPr>
          <w:p w14:paraId="25A0A71C" w14:textId="77777777" w:rsidR="00E74132" w:rsidRPr="00E74132" w:rsidRDefault="00E74132" w:rsidP="00C7320C">
            <w:pPr>
              <w:ind w:left="34" w:right="-1" w:hanging="34"/>
              <w:jc w:val="both"/>
              <w:rPr>
                <w:rFonts w:ascii="Times New Roman" w:eastAsia="Times New Roman" w:hAnsi="Times New Roman" w:cs="Times New Roman"/>
                <w:b/>
                <w:bCs/>
                <w:i/>
                <w:sz w:val="24"/>
                <w:szCs w:val="24"/>
                <w:lang w:eastAsia="ru-RU"/>
              </w:rPr>
            </w:pPr>
            <w:r w:rsidRPr="00E74132">
              <w:rPr>
                <w:rFonts w:ascii="Times New Roman" w:eastAsia="Times New Roman" w:hAnsi="Times New Roman" w:cs="Times New Roman"/>
                <w:b/>
                <w:bCs/>
                <w:i/>
                <w:sz w:val="24"/>
                <w:szCs w:val="24"/>
                <w:lang w:eastAsia="ru-RU"/>
              </w:rPr>
              <w:t>О внес</w:t>
            </w:r>
            <w:r>
              <w:rPr>
                <w:rFonts w:ascii="Times New Roman" w:eastAsia="Times New Roman" w:hAnsi="Times New Roman" w:cs="Times New Roman"/>
                <w:b/>
                <w:bCs/>
                <w:i/>
                <w:sz w:val="24"/>
                <w:szCs w:val="24"/>
                <w:lang w:eastAsia="ru-RU"/>
              </w:rPr>
              <w:t xml:space="preserve">ении изменений в постановление Местной администрации </w:t>
            </w:r>
            <w:r w:rsidRPr="00E74132">
              <w:rPr>
                <w:rFonts w:ascii="Times New Roman" w:eastAsia="Times New Roman" w:hAnsi="Times New Roman" w:cs="Times New Roman"/>
                <w:b/>
                <w:bCs/>
                <w:i/>
                <w:sz w:val="24"/>
                <w:szCs w:val="24"/>
                <w:lang w:eastAsia="ru-RU"/>
              </w:rPr>
              <w:t>внутригородского муниципального</w:t>
            </w:r>
          </w:p>
          <w:p w14:paraId="1F37A747" w14:textId="77777777" w:rsidR="000B6001" w:rsidRPr="002E569D" w:rsidRDefault="00E74132" w:rsidP="00C7320C">
            <w:pPr>
              <w:ind w:left="34" w:right="-1" w:hanging="34"/>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sz w:val="24"/>
                <w:szCs w:val="24"/>
                <w:lang w:eastAsia="ru-RU"/>
              </w:rPr>
              <w:t xml:space="preserve">образования Санкт-Петербурга </w:t>
            </w:r>
            <w:r w:rsidRPr="00E74132">
              <w:rPr>
                <w:rFonts w:ascii="Times New Roman" w:eastAsia="Times New Roman" w:hAnsi="Times New Roman" w:cs="Times New Roman"/>
                <w:b/>
                <w:bCs/>
                <w:i/>
                <w:sz w:val="24"/>
                <w:szCs w:val="24"/>
                <w:lang w:eastAsia="ru-RU"/>
              </w:rPr>
              <w:t>м</w:t>
            </w:r>
            <w:r>
              <w:rPr>
                <w:rFonts w:ascii="Times New Roman" w:eastAsia="Times New Roman" w:hAnsi="Times New Roman" w:cs="Times New Roman"/>
                <w:b/>
                <w:bCs/>
                <w:i/>
                <w:sz w:val="24"/>
                <w:szCs w:val="24"/>
                <w:lang w:eastAsia="ru-RU"/>
              </w:rPr>
              <w:t xml:space="preserve">униципальный округ Васильевский </w:t>
            </w:r>
            <w:r w:rsidR="002E569D">
              <w:rPr>
                <w:rFonts w:ascii="Times New Roman" w:eastAsia="Times New Roman" w:hAnsi="Times New Roman" w:cs="Times New Roman"/>
                <w:b/>
                <w:bCs/>
                <w:i/>
                <w:sz w:val="24"/>
                <w:szCs w:val="24"/>
                <w:lang w:eastAsia="ru-RU"/>
              </w:rPr>
              <w:t>от 01.10</w:t>
            </w:r>
            <w:r w:rsidRPr="00E74132">
              <w:rPr>
                <w:rFonts w:ascii="Times New Roman" w:eastAsia="Times New Roman" w:hAnsi="Times New Roman" w:cs="Times New Roman"/>
                <w:b/>
                <w:bCs/>
                <w:i/>
                <w:sz w:val="24"/>
                <w:szCs w:val="24"/>
                <w:lang w:eastAsia="ru-RU"/>
              </w:rPr>
              <w:t>.2</w:t>
            </w:r>
            <w:r w:rsidR="002E569D">
              <w:rPr>
                <w:rFonts w:ascii="Times New Roman" w:eastAsia="Times New Roman" w:hAnsi="Times New Roman" w:cs="Times New Roman"/>
                <w:b/>
                <w:bCs/>
                <w:i/>
                <w:sz w:val="24"/>
                <w:szCs w:val="24"/>
                <w:lang w:eastAsia="ru-RU"/>
              </w:rPr>
              <w:t>018 года № 93</w:t>
            </w:r>
            <w:r>
              <w:rPr>
                <w:rFonts w:ascii="Times New Roman" w:eastAsia="Times New Roman" w:hAnsi="Times New Roman" w:cs="Times New Roman"/>
                <w:b/>
                <w:bCs/>
                <w:i/>
                <w:sz w:val="24"/>
                <w:szCs w:val="24"/>
                <w:lang w:eastAsia="ru-RU"/>
              </w:rPr>
              <w:t xml:space="preserve"> «</w:t>
            </w:r>
            <w:r w:rsidR="002E569D" w:rsidRPr="002E569D">
              <w:rPr>
                <w:rFonts w:ascii="Times New Roman" w:eastAsia="Times New Roman" w:hAnsi="Times New Roman" w:cs="Times New Roman"/>
                <w:b/>
                <w:bCs/>
                <w:i/>
                <w:iCs/>
                <w:sz w:val="24"/>
                <w:szCs w:val="24"/>
                <w:lang w:eastAsia="ru-RU"/>
              </w:rPr>
              <w:t>Об утверждении</w:t>
            </w:r>
            <w:r w:rsidR="00907CAC">
              <w:rPr>
                <w:rFonts w:ascii="Times New Roman" w:eastAsia="Times New Roman" w:hAnsi="Times New Roman" w:cs="Times New Roman"/>
                <w:b/>
                <w:bCs/>
                <w:i/>
                <w:iCs/>
                <w:sz w:val="24"/>
                <w:szCs w:val="24"/>
                <w:lang w:eastAsia="ru-RU"/>
              </w:rPr>
              <w:t xml:space="preserve"> ведомственных целевых программ </w:t>
            </w:r>
            <w:r w:rsidR="002E569D" w:rsidRPr="002E569D">
              <w:rPr>
                <w:rFonts w:ascii="Times New Roman" w:eastAsia="Times New Roman" w:hAnsi="Times New Roman" w:cs="Times New Roman"/>
                <w:b/>
                <w:bCs/>
                <w:i/>
                <w:iCs/>
                <w:sz w:val="24"/>
                <w:szCs w:val="24"/>
                <w:lang w:eastAsia="ru-RU"/>
              </w:rPr>
              <w:t>и планов непрограммных направлений деятельности внутригородского муниципального образования Санкт-Петербурга</w:t>
            </w:r>
            <w:r w:rsidR="002E569D">
              <w:rPr>
                <w:rFonts w:ascii="Times New Roman" w:eastAsia="Times New Roman" w:hAnsi="Times New Roman" w:cs="Times New Roman"/>
                <w:b/>
                <w:bCs/>
                <w:i/>
                <w:iCs/>
                <w:sz w:val="24"/>
                <w:szCs w:val="24"/>
                <w:lang w:eastAsia="ru-RU"/>
              </w:rPr>
              <w:t xml:space="preserve"> </w:t>
            </w:r>
            <w:r w:rsidR="002E569D" w:rsidRPr="002E569D">
              <w:rPr>
                <w:rFonts w:ascii="Times New Roman" w:eastAsia="Times New Roman" w:hAnsi="Times New Roman" w:cs="Times New Roman"/>
                <w:b/>
                <w:bCs/>
                <w:i/>
                <w:iCs/>
                <w:sz w:val="24"/>
                <w:szCs w:val="24"/>
                <w:lang w:eastAsia="ru-RU"/>
              </w:rPr>
              <w:t>муниципальный округ Васильевский на 2019</w:t>
            </w:r>
            <w:r w:rsidR="002E569D">
              <w:rPr>
                <w:rFonts w:ascii="Times New Roman" w:eastAsia="Times New Roman" w:hAnsi="Times New Roman" w:cs="Times New Roman"/>
                <w:b/>
                <w:bCs/>
                <w:i/>
                <w:iCs/>
                <w:sz w:val="24"/>
                <w:szCs w:val="24"/>
                <w:lang w:eastAsia="ru-RU"/>
              </w:rPr>
              <w:t xml:space="preserve"> год</w:t>
            </w:r>
            <w:r w:rsidRPr="00E74132">
              <w:rPr>
                <w:rFonts w:ascii="Times New Roman" w:eastAsia="Times New Roman" w:hAnsi="Times New Roman" w:cs="Times New Roman"/>
                <w:b/>
                <w:bCs/>
                <w:i/>
                <w:sz w:val="24"/>
                <w:szCs w:val="24"/>
                <w:lang w:eastAsia="ru-RU"/>
              </w:rPr>
              <w:t>»</w:t>
            </w:r>
          </w:p>
        </w:tc>
        <w:tc>
          <w:tcPr>
            <w:tcW w:w="2577" w:type="dxa"/>
            <w:gridSpan w:val="2"/>
          </w:tcPr>
          <w:p w14:paraId="35191AEC" w14:textId="77777777" w:rsidR="000B6001" w:rsidRDefault="000B6001" w:rsidP="00C7320C">
            <w:pPr>
              <w:keepNext/>
              <w:ind w:left="567" w:right="-1"/>
              <w:jc w:val="center"/>
              <w:outlineLvl w:val="0"/>
              <w:rPr>
                <w:rFonts w:ascii="Times New Roman" w:eastAsia="Times New Roman" w:hAnsi="Times New Roman" w:cs="Times New Roman"/>
                <w:b/>
                <w:bCs/>
                <w:sz w:val="24"/>
                <w:szCs w:val="24"/>
                <w:lang w:eastAsia="ru-RU"/>
              </w:rPr>
            </w:pPr>
          </w:p>
        </w:tc>
      </w:tr>
      <w:tr w:rsidR="000B6001" w14:paraId="416241A8" w14:textId="77777777" w:rsidTr="00C45E9E">
        <w:trPr>
          <w:trHeight w:val="80"/>
        </w:trPr>
        <w:tc>
          <w:tcPr>
            <w:tcW w:w="9071" w:type="dxa"/>
            <w:gridSpan w:val="4"/>
          </w:tcPr>
          <w:p w14:paraId="401D5C14" w14:textId="77777777" w:rsidR="000B6001" w:rsidRPr="00412F45" w:rsidRDefault="000B6001" w:rsidP="00C7320C">
            <w:pPr>
              <w:pStyle w:val="a5"/>
              <w:ind w:left="567" w:right="-1"/>
            </w:pPr>
          </w:p>
        </w:tc>
      </w:tr>
      <w:tr w:rsidR="000B6001" w14:paraId="7E7FB719" w14:textId="77777777" w:rsidTr="00C45E9E">
        <w:trPr>
          <w:trHeight w:val="80"/>
        </w:trPr>
        <w:tc>
          <w:tcPr>
            <w:tcW w:w="9071" w:type="dxa"/>
            <w:gridSpan w:val="4"/>
          </w:tcPr>
          <w:p w14:paraId="717DB46D" w14:textId="77777777" w:rsidR="000B6001" w:rsidRPr="00412F45" w:rsidRDefault="000B6001" w:rsidP="00C7320C">
            <w:pPr>
              <w:pStyle w:val="a5"/>
              <w:ind w:left="567" w:right="-1"/>
            </w:pPr>
          </w:p>
        </w:tc>
      </w:tr>
      <w:tr w:rsidR="000B6001" w14:paraId="1358C3B7" w14:textId="77777777" w:rsidTr="00C45E9E">
        <w:trPr>
          <w:trHeight w:val="80"/>
        </w:trPr>
        <w:tc>
          <w:tcPr>
            <w:tcW w:w="9071" w:type="dxa"/>
            <w:gridSpan w:val="4"/>
          </w:tcPr>
          <w:p w14:paraId="04A043E1" w14:textId="24B77817" w:rsidR="000B6001" w:rsidRPr="00412F45" w:rsidRDefault="00940C55" w:rsidP="00C7320C">
            <w:pPr>
              <w:pStyle w:val="a5"/>
              <w:tabs>
                <w:tab w:val="left" w:pos="1452"/>
              </w:tabs>
              <w:ind w:left="33" w:right="-1"/>
              <w:jc w:val="both"/>
            </w:pPr>
            <w:r>
              <w:rPr>
                <w:rFonts w:ascii="Times New Roman" w:hAnsi="Times New Roman" w:cs="Times New Roman"/>
                <w:sz w:val="24"/>
                <w:szCs w:val="24"/>
              </w:rPr>
              <w:t xml:space="preserve">              </w:t>
            </w:r>
            <w:proofErr w:type="gramStart"/>
            <w:r w:rsidR="00E74132" w:rsidRPr="00E74132">
              <w:rPr>
                <w:rFonts w:ascii="Times New Roman" w:hAnsi="Times New Roman" w:cs="Times New Roman"/>
                <w:sz w:val="24"/>
                <w:szCs w:val="24"/>
              </w:rPr>
              <w:t>На основании Закона Санкт-Петербурга от 23.09.2009 № 420-79 «Об организации местного самоуправления в Санкт-Петербурге», Устава внутригородского муниципального образования Санкт-Петербурга муниципальный округ Васильевский, в соответствии с Положением «О бюджетном процессе внутригородского муниципального образования Санкт-Петербурга муниципальный округ Васильевский, гл. 9 Положения о порядке составления проекта бюджета муниципального образования муниципальный округ Васильевский Санкт-Петербурга</w:t>
            </w:r>
            <w:r w:rsidR="000B6001" w:rsidRPr="001321D4">
              <w:rPr>
                <w:rFonts w:ascii="Times New Roman" w:hAnsi="Times New Roman" w:cs="Times New Roman"/>
                <w:sz w:val="24"/>
                <w:szCs w:val="24"/>
              </w:rPr>
              <w:t>, Местная администрация внутригородского муниципального образования</w:t>
            </w:r>
            <w:r w:rsidR="000B6001">
              <w:rPr>
                <w:rFonts w:ascii="Times New Roman" w:hAnsi="Times New Roman" w:cs="Times New Roman"/>
                <w:sz w:val="24"/>
                <w:szCs w:val="24"/>
              </w:rPr>
              <w:t xml:space="preserve"> </w:t>
            </w:r>
            <w:r w:rsidR="000B6001" w:rsidRPr="001321D4">
              <w:rPr>
                <w:rFonts w:ascii="Times New Roman" w:hAnsi="Times New Roman" w:cs="Times New Roman"/>
                <w:sz w:val="24"/>
                <w:szCs w:val="24"/>
              </w:rPr>
              <w:t>Санкт-Петербурга</w:t>
            </w:r>
            <w:r w:rsidR="000B6001">
              <w:rPr>
                <w:rFonts w:ascii="Times New Roman" w:hAnsi="Times New Roman" w:cs="Times New Roman"/>
                <w:sz w:val="24"/>
                <w:szCs w:val="24"/>
              </w:rPr>
              <w:t xml:space="preserve"> муниципальный округ Васильевский</w:t>
            </w:r>
            <w:proofErr w:type="gramEnd"/>
          </w:p>
        </w:tc>
      </w:tr>
      <w:tr w:rsidR="000B6001" w14:paraId="2570EADF" w14:textId="77777777" w:rsidTr="00C45E9E">
        <w:trPr>
          <w:trHeight w:val="80"/>
        </w:trPr>
        <w:tc>
          <w:tcPr>
            <w:tcW w:w="9071" w:type="dxa"/>
            <w:gridSpan w:val="4"/>
          </w:tcPr>
          <w:p w14:paraId="51D0340F" w14:textId="77777777" w:rsidR="00AE2AD4" w:rsidRDefault="00AE2AD4" w:rsidP="00C7320C">
            <w:pPr>
              <w:pStyle w:val="a5"/>
              <w:ind w:left="567" w:right="-1"/>
              <w:jc w:val="center"/>
              <w:rPr>
                <w:rFonts w:ascii="Times New Roman" w:hAnsi="Times New Roman" w:cs="Times New Roman"/>
                <w:sz w:val="24"/>
                <w:szCs w:val="24"/>
              </w:rPr>
            </w:pPr>
          </w:p>
          <w:p w14:paraId="4F590711" w14:textId="77777777" w:rsidR="000B6001" w:rsidRDefault="000B6001" w:rsidP="00C7320C">
            <w:pPr>
              <w:pStyle w:val="a5"/>
              <w:ind w:left="567" w:right="-1"/>
              <w:jc w:val="center"/>
              <w:rPr>
                <w:rFonts w:ascii="Times New Roman" w:hAnsi="Times New Roman" w:cs="Times New Roman"/>
                <w:sz w:val="24"/>
                <w:szCs w:val="24"/>
              </w:rPr>
            </w:pPr>
            <w:r>
              <w:rPr>
                <w:rFonts w:ascii="Times New Roman" w:hAnsi="Times New Roman" w:cs="Times New Roman"/>
                <w:sz w:val="24"/>
                <w:szCs w:val="24"/>
              </w:rPr>
              <w:t>ПОСТАНОВЛЯЕТ:</w:t>
            </w:r>
          </w:p>
        </w:tc>
      </w:tr>
      <w:tr w:rsidR="000B6001" w14:paraId="0637A4CE" w14:textId="77777777" w:rsidTr="00C45E9E">
        <w:trPr>
          <w:trHeight w:val="80"/>
        </w:trPr>
        <w:tc>
          <w:tcPr>
            <w:tcW w:w="9071" w:type="dxa"/>
            <w:gridSpan w:val="4"/>
          </w:tcPr>
          <w:p w14:paraId="15876021" w14:textId="0A2EE3C2" w:rsidR="00332B6C" w:rsidRPr="00051388" w:rsidRDefault="00332B6C" w:rsidP="00C7320C">
            <w:pPr>
              <w:pStyle w:val="a3"/>
              <w:numPr>
                <w:ilvl w:val="0"/>
                <w:numId w:val="25"/>
              </w:numPr>
              <w:spacing w:after="0" w:line="240" w:lineRule="auto"/>
              <w:ind w:left="0" w:right="-1" w:firstLine="709"/>
              <w:jc w:val="both"/>
              <w:rPr>
                <w:rFonts w:ascii="Times New Roman" w:hAnsi="Times New Roman" w:cs="Times New Roman"/>
                <w:sz w:val="24"/>
                <w:szCs w:val="24"/>
              </w:rPr>
            </w:pPr>
            <w:proofErr w:type="gramStart"/>
            <w:r w:rsidRPr="00051388">
              <w:rPr>
                <w:rFonts w:ascii="Times New Roman" w:hAnsi="Times New Roman" w:cs="Times New Roman"/>
                <w:sz w:val="24"/>
                <w:szCs w:val="24"/>
              </w:rPr>
              <w:t xml:space="preserve">Внести </w:t>
            </w:r>
            <w:r w:rsidR="00573D6C" w:rsidRPr="00051388">
              <w:rPr>
                <w:rFonts w:ascii="Times New Roman" w:hAnsi="Times New Roman" w:cs="Times New Roman"/>
                <w:sz w:val="24"/>
                <w:szCs w:val="24"/>
              </w:rPr>
              <w:t xml:space="preserve">изменения </w:t>
            </w:r>
            <w:r w:rsidRPr="00051388">
              <w:rPr>
                <w:rFonts w:ascii="Times New Roman" w:hAnsi="Times New Roman" w:cs="Times New Roman"/>
                <w:sz w:val="24"/>
                <w:szCs w:val="24"/>
              </w:rPr>
              <w:t>в ведомственную целевую программу внутригородского муниципального образования Санкт-Петербурга муниципальный округ Васильевский «</w:t>
            </w:r>
            <w:r w:rsidR="004C7F99" w:rsidRPr="00051388">
              <w:rPr>
                <w:rFonts w:ascii="Times New Roman" w:hAnsi="Times New Roman" w:cs="Times New Roman"/>
                <w:sz w:val="24"/>
                <w:szCs w:val="24"/>
              </w:rPr>
              <w:t>Организация и проведение мероприятий по сохранению и развитию местных традиций и обрядов</w:t>
            </w:r>
            <w:r w:rsidR="001519CF" w:rsidRPr="00051388">
              <w:rPr>
                <w:rFonts w:ascii="Times New Roman" w:eastAsia="Times New Roman" w:hAnsi="Times New Roman" w:cs="Times New Roman"/>
                <w:sz w:val="24"/>
                <w:szCs w:val="24"/>
                <w:lang w:eastAsia="ru-RU"/>
              </w:rPr>
              <w:t xml:space="preserve">» </w:t>
            </w:r>
            <w:r w:rsidRPr="00051388">
              <w:rPr>
                <w:rFonts w:ascii="Times New Roman" w:hAnsi="Times New Roman" w:cs="Times New Roman"/>
                <w:sz w:val="24"/>
                <w:szCs w:val="24"/>
              </w:rPr>
              <w:t>на 2019 год</w:t>
            </w:r>
            <w:r w:rsidR="00573D6C" w:rsidRPr="00051388">
              <w:rPr>
                <w:rFonts w:ascii="Times New Roman" w:hAnsi="Times New Roman" w:cs="Times New Roman"/>
                <w:sz w:val="24"/>
                <w:szCs w:val="24"/>
              </w:rPr>
              <w:t>, утвержденную Постановлением</w:t>
            </w:r>
            <w:r w:rsidR="00AD213E" w:rsidRPr="00051388">
              <w:rPr>
                <w:rFonts w:ascii="Times New Roman" w:hAnsi="Times New Roman" w:cs="Times New Roman"/>
                <w:sz w:val="24"/>
                <w:szCs w:val="24"/>
              </w:rPr>
              <w:t xml:space="preserve"> от 01.10.2018 </w:t>
            </w:r>
            <w:r w:rsidR="00573D6C" w:rsidRPr="00051388">
              <w:rPr>
                <w:rFonts w:ascii="Times New Roman" w:hAnsi="Times New Roman" w:cs="Times New Roman"/>
                <w:sz w:val="24"/>
                <w:szCs w:val="24"/>
              </w:rPr>
              <w:t xml:space="preserve"> №93, изложив </w:t>
            </w:r>
            <w:r w:rsidR="00C76785" w:rsidRPr="00051388">
              <w:rPr>
                <w:rFonts w:ascii="Times New Roman" w:hAnsi="Times New Roman" w:cs="Times New Roman"/>
                <w:sz w:val="24"/>
                <w:szCs w:val="24"/>
              </w:rPr>
              <w:t xml:space="preserve">приложение </w:t>
            </w:r>
            <w:r w:rsidR="0056254E" w:rsidRPr="00051388">
              <w:rPr>
                <w:rFonts w:ascii="Times New Roman" w:hAnsi="Times New Roman" w:cs="Times New Roman"/>
                <w:sz w:val="24"/>
                <w:szCs w:val="24"/>
              </w:rPr>
              <w:t>№19</w:t>
            </w:r>
            <w:r w:rsidR="00AD213E" w:rsidRPr="00051388">
              <w:rPr>
                <w:rFonts w:ascii="Times New Roman" w:hAnsi="Times New Roman" w:cs="Times New Roman"/>
                <w:sz w:val="24"/>
                <w:szCs w:val="24"/>
              </w:rPr>
              <w:t xml:space="preserve"> и </w:t>
            </w:r>
            <w:r w:rsidR="00AD213E" w:rsidRPr="00051388">
              <w:rPr>
                <w:rFonts w:ascii="Times New Roman" w:eastAsia="Calibri" w:hAnsi="Times New Roman" w:cs="Times New Roman"/>
                <w:sz w:val="24"/>
                <w:szCs w:val="24"/>
              </w:rPr>
              <w:t xml:space="preserve">перечень мероприятий к </w:t>
            </w:r>
            <w:r w:rsidR="0056254E" w:rsidRPr="00051388">
              <w:rPr>
                <w:rFonts w:ascii="Times New Roman" w:hAnsi="Times New Roman" w:cs="Times New Roman"/>
                <w:sz w:val="24"/>
                <w:szCs w:val="24"/>
              </w:rPr>
              <w:t>данной</w:t>
            </w:r>
            <w:r w:rsidR="0056254E" w:rsidRPr="00051388">
              <w:rPr>
                <w:rFonts w:ascii="Times New Roman" w:eastAsia="Calibri" w:hAnsi="Times New Roman" w:cs="Times New Roman"/>
                <w:sz w:val="24"/>
                <w:szCs w:val="24"/>
              </w:rPr>
              <w:t xml:space="preserve"> </w:t>
            </w:r>
            <w:r w:rsidR="00AD213E" w:rsidRPr="00051388">
              <w:rPr>
                <w:rFonts w:ascii="Times New Roman" w:eastAsia="Calibri" w:hAnsi="Times New Roman" w:cs="Times New Roman"/>
                <w:sz w:val="24"/>
                <w:szCs w:val="24"/>
              </w:rPr>
              <w:t xml:space="preserve">ведомственной целевой программе внутригородского муниципального образования Санкт-Петербурга муниципальный округ Васильевский  </w:t>
            </w:r>
            <w:r w:rsidR="00573D6C" w:rsidRPr="00051388">
              <w:rPr>
                <w:rFonts w:ascii="Times New Roman" w:hAnsi="Times New Roman" w:cs="Times New Roman"/>
                <w:sz w:val="24"/>
                <w:szCs w:val="24"/>
              </w:rPr>
              <w:t>в новой редакции</w:t>
            </w:r>
            <w:r w:rsidR="00C76785" w:rsidRPr="00051388">
              <w:rPr>
                <w:rFonts w:ascii="Times New Roman" w:hAnsi="Times New Roman" w:cs="Times New Roman"/>
                <w:sz w:val="24"/>
                <w:szCs w:val="24"/>
              </w:rPr>
              <w:t>,  согласно приложению 1</w:t>
            </w:r>
            <w:r w:rsidRPr="00051388">
              <w:rPr>
                <w:rFonts w:ascii="Times New Roman" w:hAnsi="Times New Roman" w:cs="Times New Roman"/>
                <w:sz w:val="24"/>
                <w:szCs w:val="24"/>
              </w:rPr>
              <w:t xml:space="preserve"> к настоящему постановлению.</w:t>
            </w:r>
            <w:proofErr w:type="gramEnd"/>
          </w:p>
          <w:p w14:paraId="2E0A0CEA" w14:textId="28A2EB6D" w:rsidR="0056254E" w:rsidRPr="00051388" w:rsidRDefault="0056254E" w:rsidP="00C7320C">
            <w:pPr>
              <w:pStyle w:val="a3"/>
              <w:numPr>
                <w:ilvl w:val="0"/>
                <w:numId w:val="25"/>
              </w:numPr>
              <w:spacing w:after="0" w:line="240" w:lineRule="auto"/>
              <w:ind w:left="0" w:right="-1" w:firstLine="709"/>
              <w:jc w:val="both"/>
              <w:rPr>
                <w:rFonts w:ascii="Times New Roman" w:hAnsi="Times New Roman" w:cs="Times New Roman"/>
                <w:sz w:val="24"/>
                <w:szCs w:val="24"/>
              </w:rPr>
            </w:pPr>
            <w:proofErr w:type="gramStart"/>
            <w:r w:rsidRPr="00051388">
              <w:rPr>
                <w:rFonts w:ascii="Times New Roman" w:hAnsi="Times New Roman" w:cs="Times New Roman"/>
                <w:sz w:val="24"/>
                <w:szCs w:val="24"/>
              </w:rPr>
              <w:t>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Pr="00051388">
              <w:rPr>
                <w:rFonts w:ascii="Times New Roman" w:eastAsia="Times New Roman" w:hAnsi="Times New Roman" w:cs="Times New Roman"/>
                <w:sz w:val="24"/>
                <w:szCs w:val="24"/>
                <w:lang w:eastAsia="ru-RU"/>
              </w:rPr>
              <w:t>Организация и проведение местных и участие в  организации и проведении городских праздничных  и иных зрелищных мероприятий</w:t>
            </w:r>
            <w:r w:rsidRPr="00051388">
              <w:rPr>
                <w:rFonts w:ascii="Times New Roman" w:hAnsi="Times New Roman" w:cs="Times New Roman"/>
                <w:sz w:val="24"/>
                <w:szCs w:val="24"/>
              </w:rPr>
              <w:t xml:space="preserve">» на 2019 год, </w:t>
            </w:r>
            <w:r w:rsidRPr="00051388">
              <w:rPr>
                <w:rFonts w:ascii="Times New Roman" w:hAnsi="Times New Roman" w:cs="Times New Roman"/>
                <w:sz w:val="24"/>
                <w:szCs w:val="24"/>
              </w:rPr>
              <w:lastRenderedPageBreak/>
              <w:t xml:space="preserve">утвержденную Постановлением от 01.10.2018  №93, изложив приложение №17 и перечень мероприятий к данной ведомственной целевой программе внутригородского муниципального образования Санкт-Петербурга муниципальный округ Васильевский  в новой </w:t>
            </w:r>
            <w:r w:rsidR="00051388">
              <w:rPr>
                <w:rFonts w:ascii="Times New Roman" w:hAnsi="Times New Roman" w:cs="Times New Roman"/>
                <w:sz w:val="24"/>
                <w:szCs w:val="24"/>
              </w:rPr>
              <w:t xml:space="preserve">редакции, </w:t>
            </w:r>
            <w:r w:rsidR="00BE5497">
              <w:rPr>
                <w:rFonts w:ascii="Times New Roman" w:hAnsi="Times New Roman" w:cs="Times New Roman"/>
                <w:sz w:val="24"/>
                <w:szCs w:val="24"/>
              </w:rPr>
              <w:t xml:space="preserve"> согласно приложению</w:t>
            </w:r>
            <w:proofErr w:type="gramEnd"/>
            <w:r w:rsidR="00BE5497">
              <w:rPr>
                <w:rFonts w:ascii="Times New Roman" w:hAnsi="Times New Roman" w:cs="Times New Roman"/>
                <w:sz w:val="24"/>
                <w:szCs w:val="24"/>
              </w:rPr>
              <w:t xml:space="preserve"> 2</w:t>
            </w:r>
            <w:r w:rsidRPr="00051388">
              <w:rPr>
                <w:rFonts w:ascii="Times New Roman" w:hAnsi="Times New Roman" w:cs="Times New Roman"/>
                <w:sz w:val="24"/>
                <w:szCs w:val="24"/>
              </w:rPr>
              <w:t xml:space="preserve"> к настоящему постановлению.</w:t>
            </w:r>
          </w:p>
          <w:p w14:paraId="318A8B3F" w14:textId="12E4BCC6" w:rsidR="00DF5247" w:rsidRPr="004946BD" w:rsidRDefault="00DF5247" w:rsidP="00C7320C">
            <w:pPr>
              <w:pStyle w:val="a3"/>
              <w:numPr>
                <w:ilvl w:val="0"/>
                <w:numId w:val="25"/>
              </w:numPr>
              <w:spacing w:after="0" w:line="240" w:lineRule="auto"/>
              <w:ind w:left="0" w:right="-1" w:firstLine="709"/>
              <w:jc w:val="both"/>
              <w:rPr>
                <w:rFonts w:ascii="Times New Roman" w:eastAsia="Times New Roman" w:hAnsi="Times New Roman" w:cs="Times New Roman"/>
                <w:sz w:val="24"/>
                <w:szCs w:val="24"/>
                <w:lang w:eastAsia="ru-RU"/>
              </w:rPr>
            </w:pPr>
            <w:proofErr w:type="gramStart"/>
            <w:r w:rsidRPr="004946BD">
              <w:rPr>
                <w:rFonts w:ascii="Times New Roman" w:hAnsi="Times New Roman" w:cs="Times New Roman"/>
                <w:sz w:val="24"/>
                <w:szCs w:val="24"/>
              </w:rPr>
              <w:t>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009A4E91" w:rsidRPr="009A4E91">
              <w:rPr>
                <w:rFonts w:ascii="Times New Roman" w:eastAsia="Times New Roman" w:hAnsi="Times New Roman" w:cs="Times New Roman"/>
                <w:bCs/>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4946BD">
              <w:rPr>
                <w:rFonts w:ascii="Times New Roman" w:hAnsi="Times New Roman" w:cs="Times New Roman"/>
                <w:sz w:val="24"/>
                <w:szCs w:val="24"/>
              </w:rPr>
              <w:t>» на 2019 год, утвержденную</w:t>
            </w:r>
            <w:proofErr w:type="gramEnd"/>
            <w:r w:rsidRPr="004946BD">
              <w:rPr>
                <w:rFonts w:ascii="Times New Roman" w:hAnsi="Times New Roman" w:cs="Times New Roman"/>
                <w:sz w:val="24"/>
                <w:szCs w:val="24"/>
              </w:rPr>
              <w:t xml:space="preserve"> Постановлением от 01.10.2</w:t>
            </w:r>
            <w:r w:rsidR="009A4E91">
              <w:rPr>
                <w:rFonts w:ascii="Times New Roman" w:hAnsi="Times New Roman" w:cs="Times New Roman"/>
                <w:sz w:val="24"/>
                <w:szCs w:val="24"/>
              </w:rPr>
              <w:t>018  №93, изложив приложение №21</w:t>
            </w:r>
            <w:r w:rsidRPr="004946BD">
              <w:rPr>
                <w:rFonts w:ascii="Times New Roman" w:hAnsi="Times New Roman" w:cs="Times New Roman"/>
                <w:sz w:val="24"/>
                <w:szCs w:val="24"/>
              </w:rPr>
              <w:t xml:space="preserve"> и перечень мероприятий к данной ведомственной целевой программе внутригородского муниципального образования Санкт-Петербурга муниципальный округ Васильевский  в новой </w:t>
            </w:r>
            <w:r w:rsidR="009A4E91">
              <w:rPr>
                <w:rFonts w:ascii="Times New Roman" w:hAnsi="Times New Roman" w:cs="Times New Roman"/>
                <w:sz w:val="24"/>
                <w:szCs w:val="24"/>
              </w:rPr>
              <w:t>редакции,  согласно приложению 3</w:t>
            </w:r>
            <w:r w:rsidRPr="004946BD">
              <w:rPr>
                <w:rFonts w:ascii="Times New Roman" w:hAnsi="Times New Roman" w:cs="Times New Roman"/>
                <w:sz w:val="24"/>
                <w:szCs w:val="24"/>
              </w:rPr>
              <w:t xml:space="preserve"> к настоящему постановлению.</w:t>
            </w:r>
          </w:p>
          <w:p w14:paraId="3A9FDBB7" w14:textId="340F9D60" w:rsidR="004946BD" w:rsidRPr="004946BD" w:rsidRDefault="004946BD" w:rsidP="00DB2D96">
            <w:pPr>
              <w:pStyle w:val="a3"/>
              <w:numPr>
                <w:ilvl w:val="0"/>
                <w:numId w:val="25"/>
              </w:numPr>
              <w:spacing w:line="240" w:lineRule="auto"/>
              <w:ind w:left="0" w:right="-1" w:firstLine="742"/>
              <w:jc w:val="both"/>
              <w:rPr>
                <w:rFonts w:ascii="Times New Roman" w:eastAsia="Times New Roman" w:hAnsi="Times New Roman" w:cs="Times New Roman"/>
                <w:sz w:val="24"/>
                <w:szCs w:val="24"/>
                <w:lang w:eastAsia="ru-RU"/>
              </w:rPr>
            </w:pPr>
            <w:r w:rsidRPr="004946BD">
              <w:rPr>
                <w:rFonts w:ascii="Times New Roman" w:eastAsia="Times New Roman" w:hAnsi="Times New Roman" w:cs="Times New Roman"/>
                <w:sz w:val="24"/>
                <w:szCs w:val="24"/>
                <w:lang w:eastAsia="ru-RU"/>
              </w:rPr>
              <w:t xml:space="preserve">Внести изменения в ведомственную целевую программу внутригородского муниципального образования Санкт-Петербурга муниципальный округ Васильевский </w:t>
            </w:r>
            <w:r w:rsidRPr="00A920E4">
              <w:rPr>
                <w:rFonts w:ascii="Times New Roman" w:eastAsia="Times New Roman" w:hAnsi="Times New Roman" w:cs="Times New Roman"/>
                <w:sz w:val="24"/>
                <w:szCs w:val="24"/>
                <w:lang w:eastAsia="ru-RU"/>
              </w:rPr>
              <w:t>«</w:t>
            </w:r>
            <w:r w:rsidR="00A920E4" w:rsidRPr="00A920E4">
              <w:rPr>
                <w:rFonts w:ascii="Times New Roman" w:eastAsia="Calibri" w:hAnsi="Times New Roman" w:cs="Times New Roman"/>
                <w:color w:val="000000"/>
                <w:sz w:val="24"/>
                <w:szCs w:val="24"/>
              </w:rPr>
              <w:t>Благоустройство территорий муниципального образования</w:t>
            </w:r>
            <w:r w:rsidRPr="004946BD">
              <w:rPr>
                <w:rFonts w:ascii="Times New Roman" w:eastAsia="Times New Roman" w:hAnsi="Times New Roman" w:cs="Times New Roman"/>
                <w:sz w:val="24"/>
                <w:szCs w:val="24"/>
                <w:lang w:eastAsia="ru-RU"/>
              </w:rPr>
              <w:t>» на 2019 год, утвержденную Постановлением от 01.10.2</w:t>
            </w:r>
            <w:r w:rsidR="00A920E4">
              <w:rPr>
                <w:rFonts w:ascii="Times New Roman" w:eastAsia="Times New Roman" w:hAnsi="Times New Roman" w:cs="Times New Roman"/>
                <w:sz w:val="24"/>
                <w:szCs w:val="24"/>
                <w:lang w:eastAsia="ru-RU"/>
              </w:rPr>
              <w:t>018  №93, изложив приложение №7</w:t>
            </w:r>
            <w:r w:rsidR="00AD2E1C" w:rsidRPr="00AD2E1C">
              <w:rPr>
                <w:rFonts w:ascii="Times New Roman" w:eastAsia="Calibri" w:hAnsi="Times New Roman" w:cs="Times New Roman"/>
                <w:sz w:val="24"/>
                <w:szCs w:val="24"/>
              </w:rPr>
              <w:t xml:space="preserve">, приложение </w:t>
            </w:r>
            <w:r w:rsidR="0068233E">
              <w:rPr>
                <w:rFonts w:ascii="Times New Roman" w:eastAsia="Calibri" w:hAnsi="Times New Roman" w:cs="Times New Roman"/>
                <w:sz w:val="24"/>
                <w:szCs w:val="24"/>
              </w:rPr>
              <w:t xml:space="preserve">№ </w:t>
            </w:r>
            <w:r w:rsidR="00BD70BA">
              <w:rPr>
                <w:rFonts w:ascii="Times New Roman" w:eastAsia="Calibri" w:hAnsi="Times New Roman" w:cs="Times New Roman"/>
                <w:sz w:val="24"/>
                <w:szCs w:val="24"/>
              </w:rPr>
              <w:t>4,14</w:t>
            </w:r>
            <w:r w:rsidR="00DC18F1">
              <w:rPr>
                <w:rFonts w:ascii="Times New Roman" w:eastAsia="Calibri" w:hAnsi="Times New Roman" w:cs="Times New Roman"/>
                <w:sz w:val="24"/>
                <w:szCs w:val="24"/>
              </w:rPr>
              <w:t xml:space="preserve">,20 к программе </w:t>
            </w:r>
            <w:r w:rsidR="00AD2E1C" w:rsidRPr="00AD2E1C">
              <w:rPr>
                <w:rFonts w:ascii="Times New Roman" w:eastAsia="Calibri" w:hAnsi="Times New Roman" w:cs="Times New Roman"/>
                <w:sz w:val="24"/>
                <w:szCs w:val="24"/>
              </w:rPr>
              <w:t>в новой редакции,</w:t>
            </w:r>
            <w:r w:rsidR="00DC18F1">
              <w:rPr>
                <w:rFonts w:ascii="Times New Roman" w:eastAsia="Times New Roman" w:hAnsi="Times New Roman" w:cs="Times New Roman"/>
                <w:sz w:val="24"/>
                <w:szCs w:val="24"/>
                <w:lang w:eastAsia="ru-RU"/>
              </w:rPr>
              <w:t xml:space="preserve"> </w:t>
            </w:r>
            <w:r w:rsidR="00BE5497">
              <w:rPr>
                <w:rFonts w:ascii="Times New Roman" w:eastAsia="Times New Roman" w:hAnsi="Times New Roman" w:cs="Times New Roman"/>
                <w:sz w:val="24"/>
                <w:szCs w:val="24"/>
                <w:lang w:eastAsia="ru-RU"/>
              </w:rPr>
              <w:t>согласно приложению 4</w:t>
            </w:r>
            <w:r w:rsidRPr="004946BD">
              <w:rPr>
                <w:rFonts w:ascii="Times New Roman" w:eastAsia="Times New Roman" w:hAnsi="Times New Roman" w:cs="Times New Roman"/>
                <w:sz w:val="24"/>
                <w:szCs w:val="24"/>
                <w:lang w:eastAsia="ru-RU"/>
              </w:rPr>
              <w:t xml:space="preserve"> к настоящему постановлению.</w:t>
            </w:r>
          </w:p>
          <w:p w14:paraId="06765F6E" w14:textId="1584262D" w:rsidR="000B6001" w:rsidRPr="004946BD" w:rsidRDefault="000B6001" w:rsidP="00DB2D96">
            <w:pPr>
              <w:pStyle w:val="a3"/>
              <w:numPr>
                <w:ilvl w:val="0"/>
                <w:numId w:val="25"/>
              </w:numPr>
              <w:spacing w:after="0" w:line="240" w:lineRule="auto"/>
              <w:ind w:left="0" w:right="-1" w:firstLine="742"/>
              <w:jc w:val="both"/>
              <w:rPr>
                <w:rFonts w:ascii="Times New Roman" w:eastAsia="Times New Roman" w:hAnsi="Times New Roman" w:cs="Times New Roman"/>
                <w:bCs/>
                <w:sz w:val="24"/>
                <w:szCs w:val="24"/>
                <w:lang w:eastAsia="ru-RU"/>
              </w:rPr>
            </w:pPr>
            <w:proofErr w:type="gramStart"/>
            <w:r w:rsidRPr="004946BD">
              <w:rPr>
                <w:rFonts w:ascii="Times New Roman" w:hAnsi="Times New Roman" w:cs="Times New Roman"/>
                <w:sz w:val="24"/>
                <w:szCs w:val="24"/>
              </w:rPr>
              <w:t>Контроль за</w:t>
            </w:r>
            <w:proofErr w:type="gramEnd"/>
            <w:r w:rsidRPr="004946BD">
              <w:rPr>
                <w:rFonts w:ascii="Times New Roman" w:hAnsi="Times New Roman" w:cs="Times New Roman"/>
                <w:sz w:val="24"/>
                <w:szCs w:val="24"/>
              </w:rPr>
              <w:t xml:space="preserve"> исполнением настоящего </w:t>
            </w:r>
            <w:r w:rsidR="00FC0F17" w:rsidRPr="004946BD">
              <w:rPr>
                <w:rFonts w:ascii="Times New Roman" w:hAnsi="Times New Roman" w:cs="Times New Roman"/>
                <w:sz w:val="24"/>
                <w:szCs w:val="24"/>
              </w:rPr>
              <w:t>постановления</w:t>
            </w:r>
            <w:r w:rsidRPr="004946BD">
              <w:rPr>
                <w:rFonts w:ascii="Times New Roman" w:hAnsi="Times New Roman" w:cs="Times New Roman"/>
                <w:sz w:val="24"/>
                <w:szCs w:val="24"/>
              </w:rPr>
              <w:t xml:space="preserve"> оставляю за собой.</w:t>
            </w:r>
          </w:p>
        </w:tc>
      </w:tr>
    </w:tbl>
    <w:p w14:paraId="1FBA1BE6" w14:textId="77777777" w:rsidR="00963BE0" w:rsidRPr="00963BE0" w:rsidRDefault="00963BE0" w:rsidP="00C7320C">
      <w:pPr>
        <w:spacing w:after="0" w:line="240" w:lineRule="auto"/>
        <w:ind w:left="567" w:right="-1"/>
        <w:jc w:val="both"/>
        <w:rPr>
          <w:rFonts w:ascii="Times New Roman" w:hAnsi="Times New Roman" w:cs="Times New Roman"/>
          <w:sz w:val="24"/>
          <w:szCs w:val="24"/>
        </w:rPr>
      </w:pPr>
    </w:p>
    <w:p w14:paraId="41CD0EB6" w14:textId="2DB30CFD" w:rsidR="00963BE0" w:rsidRDefault="00BE5497" w:rsidP="00C7320C">
      <w:pPr>
        <w:spacing w:after="0" w:line="240" w:lineRule="auto"/>
        <w:ind w:left="426" w:right="-1"/>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963BE0" w:rsidRPr="00963BE0">
        <w:rPr>
          <w:rFonts w:ascii="Times New Roman" w:hAnsi="Times New Roman" w:cs="Times New Roman"/>
          <w:sz w:val="24"/>
          <w:szCs w:val="24"/>
        </w:rPr>
        <w:t xml:space="preserve"> Местной администрации </w:t>
      </w:r>
    </w:p>
    <w:p w14:paraId="5399D160" w14:textId="0FC26B12" w:rsidR="005042BF" w:rsidRDefault="00963BE0" w:rsidP="00C7320C">
      <w:pPr>
        <w:spacing w:after="0" w:line="240" w:lineRule="auto"/>
        <w:ind w:left="567" w:right="-1" w:hanging="141"/>
        <w:jc w:val="both"/>
        <w:rPr>
          <w:rFonts w:ascii="Times New Roman" w:hAnsi="Times New Roman" w:cs="Times New Roman"/>
          <w:sz w:val="24"/>
          <w:szCs w:val="24"/>
        </w:rPr>
      </w:pPr>
      <w:r w:rsidRPr="00963BE0">
        <w:rPr>
          <w:rFonts w:ascii="Times New Roman" w:hAnsi="Times New Roman" w:cs="Times New Roman"/>
          <w:sz w:val="24"/>
          <w:szCs w:val="24"/>
        </w:rPr>
        <w:t xml:space="preserve">МО Васильевский                                                                          </w:t>
      </w:r>
      <w:r w:rsidR="0030145B">
        <w:rPr>
          <w:rFonts w:ascii="Times New Roman" w:hAnsi="Times New Roman" w:cs="Times New Roman"/>
          <w:sz w:val="24"/>
          <w:szCs w:val="24"/>
        </w:rPr>
        <w:tab/>
      </w:r>
      <w:r w:rsidR="0030145B">
        <w:rPr>
          <w:rFonts w:ascii="Times New Roman" w:hAnsi="Times New Roman" w:cs="Times New Roman"/>
          <w:sz w:val="24"/>
          <w:szCs w:val="24"/>
        </w:rPr>
        <w:tab/>
        <w:t xml:space="preserve">   </w:t>
      </w:r>
      <w:r w:rsidR="00C7320C">
        <w:rPr>
          <w:rFonts w:ascii="Times New Roman" w:hAnsi="Times New Roman" w:cs="Times New Roman"/>
          <w:sz w:val="24"/>
          <w:szCs w:val="24"/>
        </w:rPr>
        <w:t xml:space="preserve"> </w:t>
      </w:r>
      <w:r w:rsidR="00C76785">
        <w:rPr>
          <w:rFonts w:ascii="Times New Roman" w:hAnsi="Times New Roman" w:cs="Times New Roman"/>
          <w:sz w:val="24"/>
          <w:szCs w:val="24"/>
        </w:rPr>
        <w:t xml:space="preserve"> </w:t>
      </w:r>
      <w:r w:rsidR="00BE5497">
        <w:rPr>
          <w:rFonts w:ascii="Times New Roman" w:hAnsi="Times New Roman" w:cs="Times New Roman"/>
          <w:sz w:val="24"/>
          <w:szCs w:val="24"/>
        </w:rPr>
        <w:t xml:space="preserve">   И.Л. Бирюк</w:t>
      </w:r>
      <w:r w:rsidRPr="00963BE0">
        <w:rPr>
          <w:rFonts w:ascii="Times New Roman" w:hAnsi="Times New Roman" w:cs="Times New Roman"/>
          <w:sz w:val="24"/>
          <w:szCs w:val="24"/>
        </w:rPr>
        <w:tab/>
        <w:t xml:space="preserve">      </w:t>
      </w:r>
    </w:p>
    <w:p w14:paraId="2057CB0B" w14:textId="77777777" w:rsidR="005042BF" w:rsidRDefault="005042BF" w:rsidP="005042BF">
      <w:pPr>
        <w:spacing w:after="0" w:line="240" w:lineRule="auto"/>
        <w:jc w:val="both"/>
        <w:rPr>
          <w:rFonts w:ascii="Times New Roman" w:hAnsi="Times New Roman" w:cs="Times New Roman"/>
          <w:sz w:val="24"/>
          <w:szCs w:val="24"/>
        </w:rPr>
      </w:pPr>
    </w:p>
    <w:p w14:paraId="63152D3A" w14:textId="77777777" w:rsidR="005042BF" w:rsidRDefault="005042BF" w:rsidP="005042BF">
      <w:pPr>
        <w:spacing w:after="0" w:line="240" w:lineRule="auto"/>
        <w:jc w:val="both"/>
        <w:rPr>
          <w:rFonts w:ascii="Times New Roman" w:hAnsi="Times New Roman" w:cs="Times New Roman"/>
          <w:sz w:val="24"/>
          <w:szCs w:val="24"/>
        </w:rPr>
      </w:pPr>
    </w:p>
    <w:p w14:paraId="3E74E7CE" w14:textId="77777777" w:rsidR="005042BF" w:rsidRDefault="005042BF" w:rsidP="005042BF">
      <w:pPr>
        <w:spacing w:after="0" w:line="240" w:lineRule="auto"/>
        <w:jc w:val="both"/>
        <w:rPr>
          <w:rFonts w:ascii="Times New Roman" w:hAnsi="Times New Roman" w:cs="Times New Roman"/>
          <w:sz w:val="24"/>
          <w:szCs w:val="24"/>
        </w:rPr>
      </w:pPr>
    </w:p>
    <w:p w14:paraId="394D8D78" w14:textId="77777777" w:rsidR="006B3D1E" w:rsidRDefault="006B3D1E" w:rsidP="006B3D1E">
      <w:pPr>
        <w:widowControl w:val="0"/>
        <w:spacing w:after="0" w:line="240" w:lineRule="auto"/>
        <w:ind w:left="11624" w:hanging="992"/>
        <w:rPr>
          <w:rFonts w:ascii="Times New Roman" w:eastAsia="Times New Roman" w:hAnsi="Times New Roman" w:cs="Times New Roman"/>
          <w:bCs/>
          <w:sz w:val="24"/>
          <w:szCs w:val="24"/>
          <w:lang w:eastAsia="ru-RU"/>
        </w:rPr>
        <w:sectPr w:rsidR="006B3D1E" w:rsidSect="00C7320C">
          <w:pgSz w:w="11906" w:h="16838"/>
          <w:pgMar w:top="1134" w:right="707" w:bottom="1134" w:left="1701" w:header="708" w:footer="708" w:gutter="0"/>
          <w:cols w:space="708"/>
          <w:docGrid w:linePitch="360"/>
        </w:sectPr>
      </w:pPr>
    </w:p>
    <w:p w14:paraId="3628F6B7" w14:textId="77777777" w:rsidR="006B3D1E" w:rsidRDefault="006B3D1E" w:rsidP="006B3D1E">
      <w:pPr>
        <w:widowControl w:val="0"/>
        <w:spacing w:after="0" w:line="240" w:lineRule="auto"/>
        <w:ind w:left="11624" w:hanging="992"/>
        <w:rPr>
          <w:rFonts w:ascii="Times New Roman" w:eastAsia="Times New Roman" w:hAnsi="Times New Roman" w:cs="Times New Roman"/>
          <w:bCs/>
          <w:sz w:val="24"/>
          <w:szCs w:val="24"/>
          <w:lang w:eastAsia="ru-RU"/>
        </w:rPr>
        <w:sectPr w:rsidR="006B3D1E" w:rsidSect="0030145B">
          <w:pgSz w:w="16838" w:h="11906" w:orient="landscape"/>
          <w:pgMar w:top="1134" w:right="850" w:bottom="1134" w:left="1701" w:header="708" w:footer="708" w:gutter="0"/>
          <w:cols w:space="708"/>
          <w:docGrid w:linePitch="360"/>
        </w:sectPr>
      </w:pPr>
    </w:p>
    <w:p w14:paraId="100F039A" w14:textId="02774F47" w:rsidR="005042BF"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 </w:t>
      </w:r>
      <w:r w:rsidR="005042BF" w:rsidRPr="005042BF">
        <w:rPr>
          <w:rFonts w:ascii="Times New Roman" w:eastAsia="Times New Roman" w:hAnsi="Times New Roman" w:cs="Times New Roman"/>
          <w:bCs/>
          <w:sz w:val="24"/>
          <w:szCs w:val="24"/>
          <w:lang w:eastAsia="ru-RU"/>
        </w:rPr>
        <w:t>1</w:t>
      </w:r>
    </w:p>
    <w:p w14:paraId="2B09EEFB"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3721EA53"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2B275582" w14:textId="262D5D0B" w:rsidR="005042BF" w:rsidRPr="005042BF" w:rsidRDefault="0030145B"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Pr>
          <w:rFonts w:ascii="Times New Roman" w:eastAsia="Times New Roman" w:hAnsi="Times New Roman" w:cs="Times New Roman"/>
          <w:color w:val="2D2D2D"/>
          <w:spacing w:val="2"/>
          <w:sz w:val="24"/>
          <w:szCs w:val="24"/>
          <w:shd w:val="clear" w:color="auto" w:fill="FFFFFF"/>
          <w:lang w:eastAsia="ru-RU"/>
        </w:rPr>
        <w:t xml:space="preserve">внутригородского </w:t>
      </w:r>
      <w:r w:rsidR="005042BF" w:rsidRPr="005042BF">
        <w:rPr>
          <w:rFonts w:ascii="Times New Roman" w:eastAsia="Times New Roman" w:hAnsi="Times New Roman" w:cs="Times New Roman"/>
          <w:color w:val="2D2D2D"/>
          <w:spacing w:val="2"/>
          <w:sz w:val="24"/>
          <w:szCs w:val="24"/>
          <w:shd w:val="clear" w:color="auto" w:fill="FFFFFF"/>
          <w:lang w:eastAsia="ru-RU"/>
        </w:rPr>
        <w:t xml:space="preserve">муниципального </w:t>
      </w:r>
    </w:p>
    <w:p w14:paraId="1F083086"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sidRPr="005042BF">
        <w:rPr>
          <w:rFonts w:ascii="Times New Roman" w:eastAsia="Times New Roman" w:hAnsi="Times New Roman" w:cs="Times New Roman"/>
          <w:color w:val="2D2D2D"/>
          <w:spacing w:val="2"/>
          <w:sz w:val="24"/>
          <w:szCs w:val="24"/>
          <w:shd w:val="clear" w:color="auto" w:fill="FFFFFF"/>
          <w:lang w:eastAsia="ru-RU"/>
        </w:rPr>
        <w:t xml:space="preserve">образования Санкт-Петербурга </w:t>
      </w:r>
    </w:p>
    <w:p w14:paraId="183A456C" w14:textId="77777777" w:rsidR="005042BF" w:rsidRPr="005042BF" w:rsidRDefault="005042BF" w:rsidP="0030145B">
      <w:pPr>
        <w:widowControl w:val="0"/>
        <w:spacing w:after="0" w:line="240" w:lineRule="auto"/>
        <w:ind w:left="11624" w:hanging="1276"/>
        <w:rPr>
          <w:rFonts w:ascii="Times New Roman" w:eastAsia="Times New Roman" w:hAnsi="Times New Roman" w:cs="Times New Roman"/>
          <w:color w:val="2D2D2D"/>
          <w:spacing w:val="2"/>
          <w:sz w:val="24"/>
          <w:szCs w:val="24"/>
          <w:shd w:val="clear" w:color="auto" w:fill="FFFFFF"/>
          <w:lang w:eastAsia="ru-RU"/>
        </w:rPr>
      </w:pPr>
      <w:r w:rsidRPr="005042BF">
        <w:rPr>
          <w:rFonts w:ascii="Times New Roman" w:eastAsia="Times New Roman" w:hAnsi="Times New Roman" w:cs="Times New Roman"/>
          <w:color w:val="2D2D2D"/>
          <w:spacing w:val="2"/>
          <w:sz w:val="24"/>
          <w:szCs w:val="24"/>
          <w:shd w:val="clear" w:color="auto" w:fill="FFFFFF"/>
          <w:lang w:eastAsia="ru-RU"/>
        </w:rPr>
        <w:t>муниципальный  округ Васильевский</w:t>
      </w:r>
    </w:p>
    <w:p w14:paraId="64F1FC37" w14:textId="17B0A958" w:rsidR="00E5613B" w:rsidRDefault="00BE5497"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 сентября</w:t>
      </w:r>
      <w:r w:rsidR="00E5613B">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9 № 68</w:t>
      </w:r>
    </w:p>
    <w:p w14:paraId="61309612" w14:textId="77777777" w:rsidR="00AD213E" w:rsidRPr="00AD213E" w:rsidRDefault="00AD213E" w:rsidP="00AD213E">
      <w:pPr>
        <w:spacing w:after="0" w:line="240" w:lineRule="auto"/>
        <w:jc w:val="center"/>
        <w:rPr>
          <w:rFonts w:ascii="Times New Roman" w:eastAsia="Times New Roman" w:hAnsi="Times New Roman" w:cs="Times New Roman"/>
          <w:sz w:val="24"/>
          <w:szCs w:val="24"/>
          <w:lang w:eastAsia="ru-RU"/>
        </w:rPr>
      </w:pPr>
      <w:r w:rsidRPr="00AD213E">
        <w:rPr>
          <w:rFonts w:ascii="Times New Roman" w:eastAsia="Times New Roman" w:hAnsi="Times New Roman" w:cs="Times New Roman"/>
          <w:sz w:val="24"/>
          <w:szCs w:val="24"/>
          <w:lang w:eastAsia="ru-RU"/>
        </w:rPr>
        <w:t>Ведомственная целевая программа</w:t>
      </w:r>
    </w:p>
    <w:p w14:paraId="1FFA15D8" w14:textId="77777777" w:rsidR="00AD213E" w:rsidRPr="00AD213E" w:rsidRDefault="00AD213E" w:rsidP="00AD213E">
      <w:pPr>
        <w:spacing w:after="0" w:line="240" w:lineRule="auto"/>
        <w:jc w:val="center"/>
        <w:rPr>
          <w:rFonts w:ascii="Times New Roman" w:eastAsia="Times New Roman" w:hAnsi="Times New Roman" w:cs="Times New Roman"/>
          <w:bCs/>
          <w:color w:val="000000"/>
          <w:sz w:val="24"/>
          <w:szCs w:val="24"/>
          <w:lang w:eastAsia="ru-RU"/>
        </w:rPr>
      </w:pPr>
      <w:r w:rsidRPr="00AD213E">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5824C91F" w14:textId="77777777" w:rsidR="00AD213E" w:rsidRPr="00AD213E" w:rsidRDefault="00AD213E" w:rsidP="00AD213E">
      <w:pPr>
        <w:spacing w:after="0" w:line="240" w:lineRule="auto"/>
        <w:jc w:val="center"/>
        <w:rPr>
          <w:rFonts w:ascii="Times New Roman" w:eastAsia="Times New Roman" w:hAnsi="Times New Roman" w:cs="Times New Roman"/>
          <w:bCs/>
          <w:color w:val="000000"/>
          <w:sz w:val="24"/>
          <w:szCs w:val="24"/>
          <w:lang w:eastAsia="ru-RU"/>
        </w:rPr>
      </w:pPr>
      <w:r w:rsidRPr="00AD213E">
        <w:rPr>
          <w:rFonts w:ascii="Times New Roman" w:eastAsia="Times New Roman" w:hAnsi="Times New Roman" w:cs="Times New Roman"/>
          <w:bCs/>
          <w:color w:val="000000"/>
          <w:sz w:val="24"/>
          <w:szCs w:val="24"/>
          <w:lang w:eastAsia="ru-RU"/>
        </w:rPr>
        <w:t>муниципальный округ Васильевский</w:t>
      </w:r>
    </w:p>
    <w:p w14:paraId="60BA2684" w14:textId="07EFF0BD" w:rsidR="00AD213E" w:rsidRPr="00AD213E" w:rsidRDefault="00AD213E" w:rsidP="00051388">
      <w:pPr>
        <w:spacing w:after="0" w:line="240" w:lineRule="auto"/>
        <w:jc w:val="center"/>
        <w:rPr>
          <w:rFonts w:ascii="Times New Roman" w:eastAsia="Times New Roman" w:hAnsi="Times New Roman" w:cs="Times New Roman"/>
          <w:sz w:val="24"/>
          <w:szCs w:val="24"/>
          <w:lang w:eastAsia="ru-RU"/>
        </w:rPr>
      </w:pPr>
      <w:r w:rsidRPr="00AD213E">
        <w:rPr>
          <w:rFonts w:ascii="Times New Roman" w:eastAsia="Times New Roman" w:hAnsi="Times New Roman" w:cs="Times New Roman"/>
          <w:sz w:val="24"/>
          <w:szCs w:val="24"/>
          <w:lang w:eastAsia="ru-RU"/>
        </w:rPr>
        <w:t xml:space="preserve"> «Организация  и проведен</w:t>
      </w:r>
      <w:r w:rsidR="00051388">
        <w:rPr>
          <w:rFonts w:ascii="Times New Roman" w:eastAsia="Times New Roman" w:hAnsi="Times New Roman" w:cs="Times New Roman"/>
          <w:sz w:val="24"/>
          <w:szCs w:val="24"/>
          <w:lang w:eastAsia="ru-RU"/>
        </w:rPr>
        <w:t xml:space="preserve">ие мероприятий по сохранению и </w:t>
      </w:r>
      <w:r w:rsidRPr="00AD213E">
        <w:rPr>
          <w:rFonts w:ascii="Times New Roman" w:eastAsia="Times New Roman" w:hAnsi="Times New Roman" w:cs="Times New Roman"/>
          <w:sz w:val="24"/>
          <w:szCs w:val="24"/>
          <w:lang w:eastAsia="ru-RU"/>
        </w:rPr>
        <w:t>развитию местных традиций и обрядов»   на 2019 год</w:t>
      </w:r>
    </w:p>
    <w:p w14:paraId="60648658" w14:textId="77777777" w:rsidR="00AD213E" w:rsidRPr="00AD213E" w:rsidRDefault="00AD213E" w:rsidP="00AD213E">
      <w:pPr>
        <w:keepNext/>
        <w:keepLines/>
        <w:spacing w:after="120"/>
        <w:jc w:val="center"/>
        <w:outlineLvl w:val="0"/>
        <w:rPr>
          <w:rFonts w:ascii="Times New Roman" w:eastAsia="Times New Roman" w:hAnsi="Times New Roman" w:cs="Times New Roman"/>
          <w:sz w:val="24"/>
          <w:szCs w:val="32"/>
          <w:lang w:eastAsia="ru-RU"/>
        </w:rPr>
      </w:pPr>
      <w:r w:rsidRPr="00AD213E">
        <w:rPr>
          <w:rFonts w:ascii="Times New Roman" w:eastAsia="Times New Roman" w:hAnsi="Times New Roman" w:cs="Times New Roman"/>
          <w:sz w:val="24"/>
          <w:szCs w:val="32"/>
          <w:lang w:eastAsia="ru-RU"/>
        </w:rPr>
        <w:t>Паспорт программы</w:t>
      </w:r>
    </w:p>
    <w:tbl>
      <w:tblPr>
        <w:tblW w:w="47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10535"/>
      </w:tblGrid>
      <w:tr w:rsidR="00AD213E" w:rsidRPr="001D55A6" w14:paraId="38854F99" w14:textId="77777777" w:rsidTr="0030145B">
        <w:tc>
          <w:tcPr>
            <w:tcW w:w="1208" w:type="pct"/>
            <w:shd w:val="clear" w:color="auto" w:fill="auto"/>
          </w:tcPr>
          <w:p w14:paraId="0B82C97F"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 Наименование программы</w:t>
            </w:r>
          </w:p>
        </w:tc>
        <w:tc>
          <w:tcPr>
            <w:tcW w:w="3792" w:type="pct"/>
            <w:shd w:val="clear" w:color="auto" w:fill="auto"/>
          </w:tcPr>
          <w:p w14:paraId="3378B35A" w14:textId="77777777" w:rsidR="00AD213E" w:rsidRPr="001D55A6" w:rsidRDefault="00AD213E" w:rsidP="00AD213E">
            <w:pPr>
              <w:spacing w:after="0" w:line="240" w:lineRule="auto"/>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«Организация  и проведение мероприятий по сохранению и развитию местных традиций и обрядов» (далее – Программа).</w:t>
            </w:r>
          </w:p>
        </w:tc>
      </w:tr>
      <w:tr w:rsidR="00AD213E" w:rsidRPr="001D55A6" w14:paraId="4053D1A3" w14:textId="77777777" w:rsidTr="0030145B">
        <w:tc>
          <w:tcPr>
            <w:tcW w:w="1208" w:type="pct"/>
            <w:shd w:val="clear" w:color="auto" w:fill="auto"/>
          </w:tcPr>
          <w:p w14:paraId="6D4B7A7E"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2.Основание для разработки программы</w:t>
            </w:r>
          </w:p>
        </w:tc>
        <w:tc>
          <w:tcPr>
            <w:tcW w:w="3792" w:type="pct"/>
            <w:shd w:val="clear" w:color="auto" w:fill="auto"/>
          </w:tcPr>
          <w:p w14:paraId="03A732C8" w14:textId="77777777" w:rsidR="00AD213E" w:rsidRPr="001D55A6" w:rsidRDefault="00AD213E" w:rsidP="00AD213E">
            <w:pPr>
              <w:spacing w:after="0" w:line="240" w:lineRule="auto"/>
              <w:jc w:val="both"/>
              <w:rPr>
                <w:rFonts w:ascii="Times New Roman" w:eastAsia="Times New Roman" w:hAnsi="Times New Roman" w:cs="Times New Roman"/>
                <w:color w:val="000000"/>
                <w:sz w:val="16"/>
                <w:szCs w:val="16"/>
                <w:lang w:eastAsia="ru-RU"/>
              </w:rPr>
            </w:pPr>
            <w:proofErr w:type="gramStart"/>
            <w:r w:rsidRPr="001D55A6">
              <w:rPr>
                <w:rFonts w:ascii="Times New Roman" w:eastAsia="Times New Roman" w:hAnsi="Times New Roman" w:cs="Times New Roman"/>
                <w:color w:val="000000"/>
                <w:sz w:val="16"/>
                <w:szCs w:val="16"/>
                <w:lang w:eastAsia="ru-RU"/>
              </w:rPr>
              <w:t>Закон Санкт-Петербурга «Об организации местного самоуправления в Санкт-Петербурге» от 23.09.2009 № 420-79 (Гл.3, ст.10, п.2, пп.5), Устав МО Васильевский (Гл.2, ст.5, п.2, пп.32), Положение об о</w:t>
            </w:r>
            <w:r w:rsidRPr="001D55A6">
              <w:rPr>
                <w:rFonts w:ascii="Times New Roman" w:eastAsia="Times New Roman" w:hAnsi="Times New Roman" w:cs="Times New Roman"/>
                <w:sz w:val="16"/>
                <w:szCs w:val="16"/>
                <w:lang w:eastAsia="ru-RU"/>
              </w:rPr>
              <w:t>рганизации  и проведении мероприятий по сохранению и развитию местных традиций и обрядов</w:t>
            </w:r>
            <w:r w:rsidRPr="001D55A6">
              <w:rPr>
                <w:rFonts w:ascii="Times New Roman" w:eastAsia="Times New Roman" w:hAnsi="Times New Roman" w:cs="Times New Roman"/>
                <w:color w:val="000000"/>
                <w:sz w:val="16"/>
                <w:szCs w:val="16"/>
                <w:lang w:eastAsia="ru-RU"/>
              </w:rPr>
              <w:t>, утвержденное Постановлением Местной администрации МО Васильевский от 30.09.2015 № 93</w:t>
            </w:r>
            <w:proofErr w:type="gramEnd"/>
          </w:p>
        </w:tc>
      </w:tr>
      <w:tr w:rsidR="00AD213E" w:rsidRPr="001D55A6" w14:paraId="673E2E19" w14:textId="77777777" w:rsidTr="0030145B">
        <w:tc>
          <w:tcPr>
            <w:tcW w:w="1208" w:type="pct"/>
            <w:shd w:val="clear" w:color="auto" w:fill="auto"/>
          </w:tcPr>
          <w:p w14:paraId="6A9E2FC8"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3. Реализуемый вопрос местного значения</w:t>
            </w:r>
          </w:p>
        </w:tc>
        <w:tc>
          <w:tcPr>
            <w:tcW w:w="3792" w:type="pct"/>
            <w:shd w:val="clear" w:color="auto" w:fill="auto"/>
          </w:tcPr>
          <w:p w14:paraId="519BF621"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«Организация  и проведение мероприятий по сохранению и развитию местных традиций и обрядов»</w:t>
            </w:r>
          </w:p>
        </w:tc>
      </w:tr>
      <w:tr w:rsidR="00AD213E" w:rsidRPr="001D55A6" w14:paraId="10CB884D" w14:textId="77777777" w:rsidTr="0030145B">
        <w:tc>
          <w:tcPr>
            <w:tcW w:w="1208" w:type="pct"/>
            <w:shd w:val="clear" w:color="auto" w:fill="auto"/>
          </w:tcPr>
          <w:p w14:paraId="577B5451"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4. Основные разработчики программы</w:t>
            </w:r>
          </w:p>
        </w:tc>
        <w:tc>
          <w:tcPr>
            <w:tcW w:w="3792" w:type="pct"/>
            <w:shd w:val="clear" w:color="auto" w:fill="auto"/>
          </w:tcPr>
          <w:p w14:paraId="315E7C19"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Местная администрация внутригородского муниципального образования Санкт-Петербурга муниципальный округ Васильевский</w:t>
            </w:r>
          </w:p>
        </w:tc>
      </w:tr>
      <w:tr w:rsidR="00AD213E" w:rsidRPr="001D55A6" w14:paraId="55A426D4" w14:textId="77777777" w:rsidTr="0030145B">
        <w:tc>
          <w:tcPr>
            <w:tcW w:w="1208" w:type="pct"/>
            <w:shd w:val="clear" w:color="auto" w:fill="auto"/>
          </w:tcPr>
          <w:p w14:paraId="6B38B4CE"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5. Исполнители программы</w:t>
            </w:r>
          </w:p>
        </w:tc>
        <w:tc>
          <w:tcPr>
            <w:tcW w:w="3792" w:type="pct"/>
            <w:shd w:val="clear" w:color="auto" w:fill="auto"/>
          </w:tcPr>
          <w:p w14:paraId="797D43EF"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AD213E" w:rsidRPr="001D55A6" w14:paraId="601DE15D" w14:textId="77777777" w:rsidTr="0030145B">
        <w:tc>
          <w:tcPr>
            <w:tcW w:w="1208" w:type="pct"/>
            <w:shd w:val="clear" w:color="auto" w:fill="auto"/>
          </w:tcPr>
          <w:p w14:paraId="1572685D"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6. Цели и задачи программы</w:t>
            </w:r>
          </w:p>
        </w:tc>
        <w:tc>
          <w:tcPr>
            <w:tcW w:w="3792" w:type="pct"/>
            <w:shd w:val="clear" w:color="auto" w:fill="auto"/>
          </w:tcPr>
          <w:p w14:paraId="611A66FD"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Привлечение жителей муниципального образования к участию в мероприятиях по сохранению и развитию традиций и обрядов в  формах и видах, определенных Положением об организации  и  проведении мероприятий по сохранению и развитию местных традиций и обрядов для жителей муниципального образования;</w:t>
            </w:r>
          </w:p>
          <w:p w14:paraId="4CEDE262"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Определение круга мероприятий для различных групп населения;</w:t>
            </w:r>
          </w:p>
          <w:p w14:paraId="5D12A7B6"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Поступательное увеличение числа жителей различных категорий, участвующих в мероприятиях муниципального образования;</w:t>
            </w:r>
          </w:p>
          <w:p w14:paraId="2FB8D05A" w14:textId="77777777" w:rsidR="00AD213E" w:rsidRPr="001D55A6" w:rsidRDefault="00AD213E" w:rsidP="00AD213E">
            <w:pPr>
              <w:widowControl w:val="0"/>
              <w:tabs>
                <w:tab w:val="left" w:pos="362"/>
              </w:tabs>
              <w:snapToGrid w:val="0"/>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AD213E" w:rsidRPr="001D55A6" w14:paraId="1E37264A" w14:textId="77777777" w:rsidTr="0030145B">
        <w:tc>
          <w:tcPr>
            <w:tcW w:w="1208" w:type="pct"/>
            <w:shd w:val="clear" w:color="auto" w:fill="auto"/>
          </w:tcPr>
          <w:p w14:paraId="755B905D"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7. Срок реализации программы</w:t>
            </w:r>
          </w:p>
        </w:tc>
        <w:tc>
          <w:tcPr>
            <w:tcW w:w="3792" w:type="pct"/>
            <w:shd w:val="clear" w:color="auto" w:fill="auto"/>
          </w:tcPr>
          <w:p w14:paraId="54BE28FC"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 xml:space="preserve">Программа реализуется в 2019  календарном году.  Сроки реализации определяются перечнем мероприятий </w:t>
            </w:r>
            <w:proofErr w:type="gramStart"/>
            <w:r w:rsidRPr="001D55A6">
              <w:rPr>
                <w:rFonts w:ascii="Times New Roman" w:eastAsia="Times New Roman" w:hAnsi="Times New Roman" w:cs="Times New Roman"/>
                <w:sz w:val="16"/>
                <w:szCs w:val="16"/>
                <w:lang w:eastAsia="ru-RU"/>
              </w:rPr>
              <w:t>согласно приложения</w:t>
            </w:r>
            <w:proofErr w:type="gramEnd"/>
            <w:r w:rsidRPr="001D55A6">
              <w:rPr>
                <w:rFonts w:ascii="Times New Roman" w:eastAsia="Times New Roman" w:hAnsi="Times New Roman" w:cs="Times New Roman"/>
                <w:sz w:val="16"/>
                <w:szCs w:val="16"/>
                <w:lang w:eastAsia="ru-RU"/>
              </w:rPr>
              <w:t xml:space="preserve"> № 1к Программе.</w:t>
            </w:r>
          </w:p>
        </w:tc>
      </w:tr>
      <w:tr w:rsidR="00AD213E" w:rsidRPr="001D55A6" w14:paraId="1EA310F8" w14:textId="77777777" w:rsidTr="0030145B">
        <w:tc>
          <w:tcPr>
            <w:tcW w:w="1208" w:type="pct"/>
            <w:shd w:val="clear" w:color="auto" w:fill="auto"/>
          </w:tcPr>
          <w:p w14:paraId="44C49716"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8. Источники финансирования программы</w:t>
            </w:r>
          </w:p>
        </w:tc>
        <w:tc>
          <w:tcPr>
            <w:tcW w:w="3792" w:type="pct"/>
            <w:shd w:val="clear" w:color="auto" w:fill="auto"/>
          </w:tcPr>
          <w:p w14:paraId="44E4F54B"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AD213E" w:rsidRPr="001D55A6" w14:paraId="02FE20C5" w14:textId="77777777" w:rsidTr="0030145B">
        <w:tc>
          <w:tcPr>
            <w:tcW w:w="1208" w:type="pct"/>
            <w:shd w:val="clear" w:color="auto" w:fill="auto"/>
          </w:tcPr>
          <w:p w14:paraId="70CEC1F3"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Объем финансирования (в тыс. рублей)</w:t>
            </w:r>
          </w:p>
        </w:tc>
        <w:tc>
          <w:tcPr>
            <w:tcW w:w="3792" w:type="pct"/>
            <w:shd w:val="clear" w:color="auto" w:fill="auto"/>
          </w:tcPr>
          <w:p w14:paraId="46F36889" w14:textId="5DD080D5" w:rsidR="00AD213E" w:rsidRPr="001D55A6" w:rsidRDefault="00AD213E" w:rsidP="00AD213E">
            <w:pPr>
              <w:spacing w:after="0" w:line="240" w:lineRule="auto"/>
              <w:jc w:val="both"/>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 xml:space="preserve">2 737,0 (два миллиона семьсот тридцать семь тысяч </w:t>
            </w:r>
            <w:proofErr w:type="spellStart"/>
            <w:r w:rsidRPr="001D55A6">
              <w:rPr>
                <w:rFonts w:ascii="Times New Roman" w:eastAsia="Times New Roman" w:hAnsi="Times New Roman" w:cs="Times New Roman"/>
                <w:sz w:val="16"/>
                <w:szCs w:val="16"/>
                <w:lang w:eastAsia="ru-RU"/>
              </w:rPr>
              <w:t>рублейрублей</w:t>
            </w:r>
            <w:proofErr w:type="spellEnd"/>
            <w:r w:rsidRPr="001D55A6">
              <w:rPr>
                <w:rFonts w:ascii="Times New Roman" w:eastAsia="Times New Roman" w:hAnsi="Times New Roman" w:cs="Times New Roman"/>
                <w:sz w:val="16"/>
                <w:szCs w:val="16"/>
                <w:lang w:eastAsia="ru-RU"/>
              </w:rPr>
              <w:t>)</w:t>
            </w:r>
          </w:p>
        </w:tc>
      </w:tr>
      <w:tr w:rsidR="00AD213E" w:rsidRPr="001D55A6" w14:paraId="0C8D2FE7" w14:textId="77777777" w:rsidTr="0030145B">
        <w:tc>
          <w:tcPr>
            <w:tcW w:w="1208" w:type="pct"/>
            <w:shd w:val="clear" w:color="auto" w:fill="auto"/>
          </w:tcPr>
          <w:p w14:paraId="6A3BE69A"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10. Ожидаемые результаты от реализации программы</w:t>
            </w:r>
          </w:p>
        </w:tc>
        <w:tc>
          <w:tcPr>
            <w:tcW w:w="3792" w:type="pct"/>
            <w:shd w:val="clear" w:color="auto" w:fill="auto"/>
          </w:tcPr>
          <w:p w14:paraId="170A9544" w14:textId="77777777" w:rsidR="00AD213E" w:rsidRPr="001D55A6" w:rsidRDefault="00AD213E" w:rsidP="00AD213E">
            <w:pPr>
              <w:widowControl w:val="0"/>
              <w:tabs>
                <w:tab w:val="left" w:pos="362"/>
              </w:tabs>
              <w:spacing w:after="0" w:line="240" w:lineRule="auto"/>
              <w:ind w:left="34"/>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 xml:space="preserve">Привлечение максимального </w:t>
            </w:r>
            <w:proofErr w:type="gramStart"/>
            <w:r w:rsidRPr="001D55A6">
              <w:rPr>
                <w:rFonts w:ascii="Times New Roman" w:eastAsia="Times New Roman" w:hAnsi="Times New Roman" w:cs="Times New Roman"/>
                <w:sz w:val="16"/>
                <w:szCs w:val="16"/>
                <w:lang w:eastAsia="ru-RU"/>
              </w:rPr>
              <w:t>количества жителей м</w:t>
            </w:r>
            <w:r w:rsidRPr="001D55A6">
              <w:rPr>
                <w:rFonts w:ascii="Times New Roman" w:eastAsia="Times New Roman" w:hAnsi="Times New Roman" w:cs="Times New Roman"/>
                <w:sz w:val="16"/>
                <w:szCs w:val="16"/>
                <w:lang w:eastAsia="ar-SA"/>
              </w:rPr>
              <w:t>униципального образования</w:t>
            </w:r>
            <w:r w:rsidRPr="001D55A6">
              <w:rPr>
                <w:rFonts w:ascii="Times New Roman" w:eastAsia="Times New Roman" w:hAnsi="Times New Roman" w:cs="Times New Roman"/>
                <w:sz w:val="16"/>
                <w:szCs w:val="16"/>
                <w:lang w:eastAsia="ru-RU"/>
              </w:rPr>
              <w:t xml:space="preserve"> различных слоев населения</w:t>
            </w:r>
            <w:proofErr w:type="gramEnd"/>
            <w:r w:rsidRPr="001D55A6">
              <w:rPr>
                <w:rFonts w:ascii="Times New Roman" w:eastAsia="Times New Roman" w:hAnsi="Times New Roman" w:cs="Times New Roman"/>
                <w:sz w:val="16"/>
                <w:szCs w:val="16"/>
                <w:lang w:eastAsia="ar-SA"/>
              </w:rPr>
              <w:t xml:space="preserve"> к участию в мероприятиях по сохранению и развитию традиций и обрядов; </w:t>
            </w:r>
          </w:p>
          <w:p w14:paraId="0C0D0ABA"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p w14:paraId="6B613DCF"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Сохранение и развитие общероссийских и местных традиций и обрядов на территории муниципального образования</w:t>
            </w:r>
          </w:p>
        </w:tc>
      </w:tr>
      <w:tr w:rsidR="00AD213E" w:rsidRPr="001D55A6" w14:paraId="2451498F" w14:textId="77777777" w:rsidTr="0030145B">
        <w:tc>
          <w:tcPr>
            <w:tcW w:w="1208" w:type="pct"/>
            <w:shd w:val="clear" w:color="auto" w:fill="auto"/>
          </w:tcPr>
          <w:p w14:paraId="1F737495" w14:textId="77777777" w:rsidR="00AD213E" w:rsidRPr="001D55A6" w:rsidRDefault="00AD213E" w:rsidP="00AD213E">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11. Система контроля над исполнением программы</w:t>
            </w:r>
          </w:p>
        </w:tc>
        <w:tc>
          <w:tcPr>
            <w:tcW w:w="3792" w:type="pct"/>
            <w:shd w:val="clear" w:color="auto" w:fill="auto"/>
          </w:tcPr>
          <w:p w14:paraId="2B4C2C6E" w14:textId="77777777" w:rsidR="00AD213E" w:rsidRPr="001D55A6" w:rsidRDefault="00AD213E" w:rsidP="00AD213E">
            <w:pPr>
              <w:spacing w:after="0" w:line="240" w:lineRule="auto"/>
              <w:jc w:val="both"/>
              <w:rPr>
                <w:rFonts w:ascii="Times New Roman" w:eastAsia="Times New Roman" w:hAnsi="Times New Roman" w:cs="Times New Roman"/>
                <w:sz w:val="16"/>
                <w:szCs w:val="16"/>
                <w:lang w:eastAsia="ru-RU"/>
              </w:rPr>
            </w:pPr>
            <w:proofErr w:type="gramStart"/>
            <w:r w:rsidRPr="001D55A6">
              <w:rPr>
                <w:rFonts w:ascii="Times New Roman" w:eastAsia="Times New Roman" w:hAnsi="Times New Roman" w:cs="Times New Roman"/>
                <w:sz w:val="16"/>
                <w:szCs w:val="16"/>
                <w:lang w:eastAsia="ru-RU"/>
              </w:rPr>
              <w:t>Контроль за</w:t>
            </w:r>
            <w:proofErr w:type="gramEnd"/>
            <w:r w:rsidRPr="001D55A6">
              <w:rPr>
                <w:rFonts w:ascii="Times New Roman" w:eastAsia="Times New Roman" w:hAnsi="Times New Roman" w:cs="Times New Roman"/>
                <w:sz w:val="16"/>
                <w:szCs w:val="16"/>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0C1FC823" w14:textId="77777777" w:rsidR="006B3D1E" w:rsidRDefault="006B3D1E" w:rsidP="006B3D1E">
      <w:pPr>
        <w:spacing w:after="0" w:line="240" w:lineRule="auto"/>
        <w:jc w:val="right"/>
        <w:rPr>
          <w:rFonts w:ascii="Times New Roman" w:eastAsia="Times New Roman" w:hAnsi="Times New Roman" w:cs="Times New Roman"/>
          <w:sz w:val="24"/>
          <w:lang w:eastAsia="ru-RU"/>
        </w:rPr>
      </w:pPr>
    </w:p>
    <w:p w14:paraId="40EF0796"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2D02CB8D"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5F47B3B1" w14:textId="77777777" w:rsidR="001D55A6" w:rsidRDefault="001D55A6" w:rsidP="006B3D1E">
      <w:pPr>
        <w:spacing w:after="0" w:line="240" w:lineRule="auto"/>
        <w:jc w:val="right"/>
        <w:rPr>
          <w:rFonts w:ascii="Times New Roman" w:eastAsia="Times New Roman" w:hAnsi="Times New Roman" w:cs="Times New Roman"/>
          <w:sz w:val="24"/>
          <w:lang w:eastAsia="ru-RU"/>
        </w:rPr>
      </w:pPr>
    </w:p>
    <w:p w14:paraId="0EEF4466" w14:textId="77777777" w:rsidR="006B3D1E" w:rsidRDefault="006B3D1E" w:rsidP="006B3D1E">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lastRenderedPageBreak/>
        <w:t>Приложение к ведомственной целевой программе</w:t>
      </w:r>
    </w:p>
    <w:p w14:paraId="084D7E6C"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Перечень мероприятий</w:t>
      </w:r>
    </w:p>
    <w:p w14:paraId="1FF7A471"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к ведомственной целевой  программе</w:t>
      </w:r>
    </w:p>
    <w:p w14:paraId="7A6C4728" w14:textId="77777777" w:rsidR="006B3D1E" w:rsidRPr="006B3D1E" w:rsidRDefault="006B3D1E" w:rsidP="006B3D1E">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внутригородского муниципального образования Санкт-Петербурга муниципальный округ Васильевский</w:t>
      </w:r>
    </w:p>
    <w:p w14:paraId="36473941" w14:textId="77777777" w:rsidR="004C7F99" w:rsidRPr="004C7F99" w:rsidRDefault="006B3D1E" w:rsidP="004C7F99">
      <w:pPr>
        <w:spacing w:after="0" w:line="240" w:lineRule="auto"/>
        <w:ind w:left="1134"/>
        <w:jc w:val="center"/>
        <w:rPr>
          <w:rFonts w:ascii="Times New Roman" w:eastAsia="Times New Roman" w:hAnsi="Times New Roman" w:cs="Times New Roman"/>
          <w:bCs/>
          <w:sz w:val="24"/>
          <w:szCs w:val="24"/>
          <w:lang w:eastAsia="ru-RU"/>
        </w:rPr>
      </w:pPr>
      <w:r w:rsidRPr="006B3D1E">
        <w:rPr>
          <w:rFonts w:ascii="Times New Roman" w:eastAsia="Times New Roman" w:hAnsi="Times New Roman" w:cs="Times New Roman"/>
          <w:bCs/>
          <w:sz w:val="24"/>
          <w:szCs w:val="24"/>
          <w:lang w:eastAsia="ru-RU"/>
        </w:rPr>
        <w:t>«</w:t>
      </w:r>
      <w:r w:rsidR="004C7F99" w:rsidRPr="004C7F99">
        <w:rPr>
          <w:rFonts w:ascii="Times New Roman" w:eastAsia="Times New Roman" w:hAnsi="Times New Roman" w:cs="Times New Roman"/>
          <w:bCs/>
          <w:sz w:val="24"/>
          <w:szCs w:val="24"/>
          <w:lang w:eastAsia="ru-RU"/>
        </w:rPr>
        <w:t xml:space="preserve">Организация и проведение мероприятий по сохранению и </w:t>
      </w:r>
    </w:p>
    <w:p w14:paraId="4BD5DB99" w14:textId="656C3C1E" w:rsidR="006B3D1E" w:rsidRPr="006B3D1E" w:rsidRDefault="004C7F99" w:rsidP="004C7F99">
      <w:pPr>
        <w:spacing w:after="0" w:line="240" w:lineRule="auto"/>
        <w:ind w:left="1134"/>
        <w:jc w:val="center"/>
        <w:rPr>
          <w:rFonts w:ascii="Times New Roman" w:eastAsia="Times New Roman" w:hAnsi="Times New Roman" w:cs="Times New Roman"/>
          <w:bCs/>
          <w:sz w:val="24"/>
          <w:szCs w:val="24"/>
          <w:lang w:eastAsia="ru-RU"/>
        </w:rPr>
      </w:pPr>
      <w:r w:rsidRPr="004C7F99">
        <w:rPr>
          <w:rFonts w:ascii="Times New Roman" w:eastAsia="Times New Roman" w:hAnsi="Times New Roman" w:cs="Times New Roman"/>
          <w:bCs/>
          <w:sz w:val="24"/>
          <w:szCs w:val="24"/>
          <w:lang w:eastAsia="ru-RU"/>
        </w:rPr>
        <w:t>развитию местных традиций и обрядов</w:t>
      </w:r>
      <w:r w:rsidR="002A209C">
        <w:rPr>
          <w:rFonts w:ascii="Times New Roman" w:eastAsia="Times New Roman" w:hAnsi="Times New Roman" w:cs="Times New Roman"/>
          <w:bCs/>
          <w:sz w:val="24"/>
          <w:szCs w:val="24"/>
          <w:lang w:eastAsia="ru-RU"/>
        </w:rPr>
        <w:t>»</w:t>
      </w:r>
      <w:r w:rsidR="006B3D1E" w:rsidRPr="006B3D1E">
        <w:rPr>
          <w:rFonts w:ascii="Times New Roman" w:eastAsia="Times New Roman" w:hAnsi="Times New Roman" w:cs="Times New Roman"/>
          <w:bCs/>
          <w:sz w:val="24"/>
          <w:szCs w:val="24"/>
          <w:lang w:eastAsia="ru-RU"/>
        </w:rPr>
        <w:t xml:space="preserve"> на  2019 год</w:t>
      </w:r>
    </w:p>
    <w:p w14:paraId="3DBCC41D" w14:textId="77777777" w:rsidR="002A209C" w:rsidRDefault="002A209C" w:rsidP="002A209C">
      <w:pPr>
        <w:spacing w:after="0" w:line="240" w:lineRule="auto"/>
        <w:ind w:right="22"/>
        <w:jc w:val="center"/>
        <w:rPr>
          <w:rFonts w:ascii="Times New Roman" w:eastAsia="Times New Roman" w:hAnsi="Times New Roman" w:cs="Times New Roman"/>
          <w:b/>
          <w:sz w:val="24"/>
          <w:szCs w:val="24"/>
          <w:lang w:eastAsia="ru-RU"/>
        </w:rPr>
      </w:pPr>
    </w:p>
    <w:tbl>
      <w:tblPr>
        <w:tblW w:w="13892" w:type="dxa"/>
        <w:tblInd w:w="675" w:type="dxa"/>
        <w:tblLayout w:type="fixed"/>
        <w:tblLook w:val="04A0" w:firstRow="1" w:lastRow="0" w:firstColumn="1" w:lastColumn="0" w:noHBand="0" w:noVBand="1"/>
      </w:tblPr>
      <w:tblGrid>
        <w:gridCol w:w="567"/>
        <w:gridCol w:w="2835"/>
        <w:gridCol w:w="1984"/>
        <w:gridCol w:w="1418"/>
        <w:gridCol w:w="1842"/>
        <w:gridCol w:w="1276"/>
        <w:gridCol w:w="1256"/>
        <w:gridCol w:w="20"/>
        <w:gridCol w:w="1418"/>
        <w:gridCol w:w="1276"/>
      </w:tblGrid>
      <w:tr w:rsidR="00BE5497" w:rsidRPr="00BE5497" w14:paraId="4748AA90" w14:textId="77777777" w:rsidTr="001D423F">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AE7A9B"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 xml:space="preserve">№ </w:t>
            </w:r>
            <w:proofErr w:type="gramStart"/>
            <w:r w:rsidRPr="00BE5497">
              <w:rPr>
                <w:rFonts w:ascii="Times New Roman" w:eastAsia="Times New Roman" w:hAnsi="Times New Roman" w:cs="Times New Roman"/>
                <w:bCs/>
                <w:color w:val="000000"/>
                <w:sz w:val="20"/>
                <w:szCs w:val="20"/>
                <w:lang w:eastAsia="ru-RU"/>
              </w:rPr>
              <w:t>п</w:t>
            </w:r>
            <w:proofErr w:type="gramEnd"/>
            <w:r w:rsidRPr="00BE5497">
              <w:rPr>
                <w:rFonts w:ascii="Times New Roman" w:eastAsia="Times New Roman" w:hAnsi="Times New Roman" w:cs="Times New Roman"/>
                <w:bCs/>
                <w:color w:val="000000"/>
                <w:sz w:val="20"/>
                <w:szCs w:val="20"/>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14:paraId="2CA282FF"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Наименование местных традиций и обрядов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883FAF"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Классификация закупаемых услуг, работ, товаров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000E9E"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Количество</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3D886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Планируемое количество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A6E2C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Категория участников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14:paraId="68570D29"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Цена за единицу,  тыс. руб.</w:t>
            </w:r>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14:paraId="6EA0DD6C"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Объем финансирования,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5B57EB" w14:textId="77777777" w:rsidR="00BE5497" w:rsidRPr="00BE5497" w:rsidRDefault="00BE5497" w:rsidP="00BE5497">
            <w:pPr>
              <w:spacing w:after="0" w:line="240" w:lineRule="auto"/>
              <w:ind w:right="-57"/>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Срок проведения</w:t>
            </w:r>
          </w:p>
        </w:tc>
      </w:tr>
      <w:tr w:rsidR="00BE5497" w:rsidRPr="00BE5497" w14:paraId="27A4AA10" w14:textId="77777777" w:rsidTr="001D423F">
        <w:trPr>
          <w:trHeight w:val="2055"/>
        </w:trPr>
        <w:tc>
          <w:tcPr>
            <w:tcW w:w="567" w:type="dxa"/>
            <w:tcBorders>
              <w:top w:val="nil"/>
              <w:left w:val="single" w:sz="4" w:space="0" w:color="auto"/>
              <w:bottom w:val="single" w:sz="4" w:space="0" w:color="auto"/>
              <w:right w:val="single" w:sz="4" w:space="0" w:color="auto"/>
            </w:tcBorders>
            <w:shd w:val="clear" w:color="auto" w:fill="auto"/>
            <w:vAlign w:val="center"/>
          </w:tcPr>
          <w:p w14:paraId="49C4282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tcPr>
          <w:p w14:paraId="054487AE"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«День юбиляров», торжественное поздравление жителей МО Васильевский  с днем рождения (с 70-летием и старше 70 лет), поздравление жителей МО Васильевский с днем свадьбы (50, 55, 60, 65, 70 лет)</w:t>
            </w:r>
          </w:p>
        </w:tc>
        <w:tc>
          <w:tcPr>
            <w:tcW w:w="1984" w:type="dxa"/>
            <w:tcBorders>
              <w:top w:val="nil"/>
              <w:left w:val="nil"/>
              <w:bottom w:val="single" w:sz="4" w:space="0" w:color="auto"/>
              <w:right w:val="single" w:sz="4" w:space="0" w:color="auto"/>
            </w:tcBorders>
            <w:shd w:val="clear" w:color="auto" w:fill="auto"/>
            <w:vAlign w:val="center"/>
          </w:tcPr>
          <w:p w14:paraId="3115E43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Услуги по организации и проведению</w:t>
            </w:r>
          </w:p>
          <w:p w14:paraId="2FE01EA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поздравления юбиляров</w:t>
            </w:r>
          </w:p>
        </w:tc>
        <w:tc>
          <w:tcPr>
            <w:tcW w:w="1418" w:type="dxa"/>
            <w:tcBorders>
              <w:top w:val="nil"/>
              <w:left w:val="nil"/>
              <w:bottom w:val="single" w:sz="4" w:space="0" w:color="auto"/>
              <w:right w:val="single" w:sz="4" w:space="0" w:color="auto"/>
            </w:tcBorders>
            <w:shd w:val="clear" w:color="auto" w:fill="auto"/>
            <w:vAlign w:val="center"/>
          </w:tcPr>
          <w:p w14:paraId="44054B0E"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12</w:t>
            </w:r>
          </w:p>
          <w:p w14:paraId="1A1D3620"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(мероприятий)</w:t>
            </w:r>
          </w:p>
        </w:tc>
        <w:tc>
          <w:tcPr>
            <w:tcW w:w="1842" w:type="dxa"/>
            <w:tcBorders>
              <w:top w:val="nil"/>
              <w:left w:val="nil"/>
              <w:bottom w:val="single" w:sz="4" w:space="0" w:color="auto"/>
              <w:right w:val="single" w:sz="4" w:space="0" w:color="auto"/>
            </w:tcBorders>
            <w:shd w:val="clear" w:color="auto" w:fill="auto"/>
            <w:vAlign w:val="center"/>
          </w:tcPr>
          <w:p w14:paraId="6DB21B8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roofErr w:type="gramStart"/>
            <w:r w:rsidRPr="00BE5497">
              <w:rPr>
                <w:rFonts w:ascii="Times New Roman" w:eastAsia="Times New Roman" w:hAnsi="Times New Roman" w:cs="Times New Roman"/>
                <w:color w:val="000000"/>
                <w:sz w:val="20"/>
                <w:szCs w:val="20"/>
                <w:lang w:eastAsia="ru-RU"/>
              </w:rPr>
              <w:t xml:space="preserve">336 (28 человек/ </w:t>
            </w:r>
            <w:proofErr w:type="gramEnd"/>
          </w:p>
          <w:p w14:paraId="64D6E2D5"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 мероприятие</w:t>
            </w:r>
          </w:p>
        </w:tc>
        <w:tc>
          <w:tcPr>
            <w:tcW w:w="1276" w:type="dxa"/>
            <w:tcBorders>
              <w:top w:val="nil"/>
              <w:left w:val="nil"/>
              <w:bottom w:val="single" w:sz="4" w:space="0" w:color="auto"/>
              <w:right w:val="single" w:sz="4" w:space="0" w:color="auto"/>
            </w:tcBorders>
            <w:shd w:val="clear" w:color="auto" w:fill="auto"/>
            <w:vAlign w:val="center"/>
          </w:tcPr>
          <w:p w14:paraId="22C8E8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p w14:paraId="109268B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tcPr>
          <w:p w14:paraId="5BC8461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32,0</w:t>
            </w:r>
          </w:p>
        </w:tc>
        <w:tc>
          <w:tcPr>
            <w:tcW w:w="1438" w:type="dxa"/>
            <w:gridSpan w:val="2"/>
            <w:tcBorders>
              <w:top w:val="nil"/>
              <w:left w:val="nil"/>
              <w:bottom w:val="single" w:sz="4" w:space="0" w:color="auto"/>
              <w:right w:val="single" w:sz="4" w:space="0" w:color="auto"/>
            </w:tcBorders>
            <w:shd w:val="clear" w:color="auto" w:fill="auto"/>
            <w:vAlign w:val="center"/>
          </w:tcPr>
          <w:p w14:paraId="2D34D1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297,6  </w:t>
            </w:r>
          </w:p>
        </w:tc>
        <w:tc>
          <w:tcPr>
            <w:tcW w:w="1276" w:type="dxa"/>
            <w:tcBorders>
              <w:top w:val="nil"/>
              <w:left w:val="nil"/>
              <w:bottom w:val="single" w:sz="4" w:space="0" w:color="auto"/>
              <w:right w:val="single" w:sz="4" w:space="0" w:color="auto"/>
            </w:tcBorders>
            <w:shd w:val="clear" w:color="auto" w:fill="auto"/>
            <w:vAlign w:val="center"/>
          </w:tcPr>
          <w:p w14:paraId="5E4C13E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1- 4-й квартал</w:t>
            </w:r>
          </w:p>
        </w:tc>
      </w:tr>
      <w:tr w:rsidR="00BE5497" w:rsidRPr="00BE5497" w14:paraId="7AC4B993" w14:textId="77777777" w:rsidTr="001D423F">
        <w:trPr>
          <w:trHeight w:val="270"/>
        </w:trPr>
        <w:tc>
          <w:tcPr>
            <w:tcW w:w="567" w:type="dxa"/>
            <w:tcBorders>
              <w:top w:val="nil"/>
              <w:left w:val="single" w:sz="4" w:space="0" w:color="auto"/>
              <w:bottom w:val="single" w:sz="4" w:space="0" w:color="auto"/>
              <w:right w:val="single" w:sz="4" w:space="0" w:color="auto"/>
            </w:tcBorders>
            <w:shd w:val="clear" w:color="auto" w:fill="auto"/>
            <w:vAlign w:val="center"/>
          </w:tcPr>
          <w:p w14:paraId="731CE82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14:paraId="3703E150"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Итого по пункту</w:t>
            </w:r>
          </w:p>
        </w:tc>
        <w:tc>
          <w:tcPr>
            <w:tcW w:w="1984" w:type="dxa"/>
            <w:tcBorders>
              <w:top w:val="nil"/>
              <w:left w:val="nil"/>
              <w:bottom w:val="single" w:sz="4" w:space="0" w:color="auto"/>
              <w:right w:val="single" w:sz="4" w:space="0" w:color="auto"/>
            </w:tcBorders>
            <w:shd w:val="clear" w:color="auto" w:fill="auto"/>
            <w:vAlign w:val="center"/>
          </w:tcPr>
          <w:p w14:paraId="2AE7812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14:paraId="0E5336E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14:paraId="296ECF9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B1E446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tcPr>
          <w:p w14:paraId="7333AD0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38" w:type="dxa"/>
            <w:gridSpan w:val="2"/>
            <w:tcBorders>
              <w:top w:val="nil"/>
              <w:left w:val="nil"/>
              <w:bottom w:val="single" w:sz="4" w:space="0" w:color="auto"/>
              <w:right w:val="single" w:sz="4" w:space="0" w:color="auto"/>
            </w:tcBorders>
            <w:shd w:val="clear" w:color="auto" w:fill="auto"/>
            <w:vAlign w:val="center"/>
          </w:tcPr>
          <w:p w14:paraId="20822F4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297,6</w:t>
            </w:r>
          </w:p>
        </w:tc>
        <w:tc>
          <w:tcPr>
            <w:tcW w:w="1276" w:type="dxa"/>
            <w:tcBorders>
              <w:top w:val="nil"/>
              <w:left w:val="nil"/>
              <w:bottom w:val="single" w:sz="4" w:space="0" w:color="auto"/>
              <w:right w:val="single" w:sz="4" w:space="0" w:color="auto"/>
            </w:tcBorders>
            <w:shd w:val="clear" w:color="auto" w:fill="auto"/>
            <w:vAlign w:val="center"/>
          </w:tcPr>
          <w:p w14:paraId="3D5B833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3DDF40A7" w14:textId="77777777" w:rsidTr="001D423F">
        <w:trPr>
          <w:trHeight w:val="1533"/>
        </w:trPr>
        <w:tc>
          <w:tcPr>
            <w:tcW w:w="567" w:type="dxa"/>
            <w:vMerge w:val="restart"/>
            <w:tcBorders>
              <w:top w:val="single" w:sz="4" w:space="0" w:color="auto"/>
              <w:left w:val="single" w:sz="4" w:space="0" w:color="auto"/>
              <w:right w:val="single" w:sz="4" w:space="0" w:color="auto"/>
            </w:tcBorders>
            <w:shd w:val="clear" w:color="auto" w:fill="auto"/>
            <w:vAlign w:val="center"/>
          </w:tcPr>
          <w:p w14:paraId="681047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38A05B1" w14:textId="77777777" w:rsidR="00BE5497" w:rsidRPr="00BE5497" w:rsidRDefault="00BE5497" w:rsidP="00BE5497">
            <w:pPr>
              <w:spacing w:after="0" w:line="240" w:lineRule="auto"/>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«День полного снятия блокады Ленинграда»</w:t>
            </w:r>
          </w:p>
          <w:p w14:paraId="71092DE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p w14:paraId="08336951" w14:textId="77777777" w:rsidR="00BE5497" w:rsidRPr="00BE5497" w:rsidRDefault="00BE5497" w:rsidP="00BE5497">
            <w:pPr>
              <w:spacing w:after="0" w:line="240" w:lineRule="auto"/>
              <w:jc w:val="center"/>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984" w:type="dxa"/>
            <w:tcBorders>
              <w:top w:val="single" w:sz="4" w:space="0" w:color="auto"/>
              <w:left w:val="single" w:sz="4" w:space="0" w:color="auto"/>
              <w:right w:val="single" w:sz="4" w:space="0" w:color="auto"/>
            </w:tcBorders>
            <w:shd w:val="clear" w:color="auto" w:fill="auto"/>
            <w:vAlign w:val="center"/>
          </w:tcPr>
          <w:p w14:paraId="375BECEB"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2.1.  Услуги по организации и проведению концерта</w:t>
            </w:r>
          </w:p>
        </w:tc>
        <w:tc>
          <w:tcPr>
            <w:tcW w:w="1418" w:type="dxa"/>
            <w:tcBorders>
              <w:top w:val="single" w:sz="4" w:space="0" w:color="auto"/>
              <w:left w:val="single" w:sz="4" w:space="0" w:color="auto"/>
              <w:right w:val="single" w:sz="4" w:space="0" w:color="auto"/>
            </w:tcBorders>
            <w:shd w:val="clear" w:color="auto" w:fill="auto"/>
            <w:vAlign w:val="center"/>
          </w:tcPr>
          <w:p w14:paraId="5C9CB87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35D261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278BF68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3F7EA57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89F889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right w:val="single" w:sz="4" w:space="0" w:color="auto"/>
            </w:tcBorders>
            <w:shd w:val="clear" w:color="auto" w:fill="auto"/>
            <w:vAlign w:val="center"/>
          </w:tcPr>
          <w:p w14:paraId="1B4732E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500</w:t>
            </w:r>
          </w:p>
        </w:tc>
        <w:tc>
          <w:tcPr>
            <w:tcW w:w="1276" w:type="dxa"/>
            <w:tcBorders>
              <w:top w:val="single" w:sz="4" w:space="0" w:color="auto"/>
              <w:left w:val="single" w:sz="4" w:space="0" w:color="auto"/>
              <w:right w:val="single" w:sz="4" w:space="0" w:color="auto"/>
            </w:tcBorders>
            <w:shd w:val="clear" w:color="auto" w:fill="auto"/>
            <w:vAlign w:val="center"/>
          </w:tcPr>
          <w:p w14:paraId="157907D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tc>
        <w:tc>
          <w:tcPr>
            <w:tcW w:w="1256" w:type="dxa"/>
            <w:tcBorders>
              <w:top w:val="single" w:sz="4" w:space="0" w:color="auto"/>
              <w:left w:val="single" w:sz="4" w:space="0" w:color="auto"/>
              <w:right w:val="single" w:sz="4" w:space="0" w:color="auto"/>
            </w:tcBorders>
            <w:shd w:val="clear" w:color="auto" w:fill="auto"/>
            <w:vAlign w:val="center"/>
          </w:tcPr>
          <w:p w14:paraId="5F2D710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187,6</w:t>
            </w:r>
          </w:p>
        </w:tc>
        <w:tc>
          <w:tcPr>
            <w:tcW w:w="1438" w:type="dxa"/>
            <w:gridSpan w:val="2"/>
            <w:tcBorders>
              <w:top w:val="single" w:sz="4" w:space="0" w:color="auto"/>
              <w:left w:val="single" w:sz="4" w:space="0" w:color="auto"/>
              <w:right w:val="single" w:sz="4" w:space="0" w:color="auto"/>
            </w:tcBorders>
            <w:shd w:val="clear" w:color="auto" w:fill="auto"/>
            <w:vAlign w:val="center"/>
          </w:tcPr>
          <w:p w14:paraId="6D55274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187,6</w:t>
            </w:r>
          </w:p>
        </w:tc>
        <w:tc>
          <w:tcPr>
            <w:tcW w:w="1276" w:type="dxa"/>
            <w:tcBorders>
              <w:top w:val="single" w:sz="4" w:space="0" w:color="auto"/>
              <w:left w:val="single" w:sz="4" w:space="0" w:color="auto"/>
              <w:right w:val="single" w:sz="4" w:space="0" w:color="auto"/>
            </w:tcBorders>
            <w:shd w:val="clear" w:color="auto" w:fill="auto"/>
            <w:vAlign w:val="center"/>
          </w:tcPr>
          <w:p w14:paraId="76D0A88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313F53ED" w14:textId="77777777" w:rsidTr="001D423F">
        <w:trPr>
          <w:trHeight w:val="1134"/>
        </w:trPr>
        <w:tc>
          <w:tcPr>
            <w:tcW w:w="567" w:type="dxa"/>
            <w:vMerge/>
            <w:tcBorders>
              <w:left w:val="single" w:sz="4" w:space="0" w:color="auto"/>
              <w:right w:val="single" w:sz="4" w:space="0" w:color="auto"/>
            </w:tcBorders>
            <w:shd w:val="clear" w:color="auto" w:fill="auto"/>
            <w:vAlign w:val="center"/>
          </w:tcPr>
          <w:p w14:paraId="38C0244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right w:val="single" w:sz="4" w:space="0" w:color="auto"/>
            </w:tcBorders>
            <w:shd w:val="clear" w:color="auto" w:fill="auto"/>
            <w:vAlign w:val="center"/>
          </w:tcPr>
          <w:p w14:paraId="3E3BA66F"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6CBB7B"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2.2. Приобретение подарочных сертификато</w:t>
            </w:r>
            <w:proofErr w:type="gramStart"/>
            <w:r w:rsidRPr="00BE5497">
              <w:rPr>
                <w:rFonts w:ascii="Times New Roman" w:eastAsia="Times New Roman" w:hAnsi="Times New Roman" w:cs="Times New Roman"/>
                <w:color w:val="000000"/>
                <w:sz w:val="20"/>
                <w:szCs w:val="20"/>
                <w:lang w:eastAsia="ru-RU"/>
              </w:rPr>
              <w:t>в(</w:t>
            </w:r>
            <w:proofErr w:type="gramEnd"/>
            <w:r w:rsidRPr="00BE5497">
              <w:rPr>
                <w:rFonts w:ascii="Times New Roman" w:eastAsia="Times New Roman" w:hAnsi="Times New Roman" w:cs="Times New Roman"/>
                <w:color w:val="000000"/>
                <w:sz w:val="20"/>
                <w:szCs w:val="20"/>
                <w:lang w:eastAsia="ru-RU"/>
              </w:rPr>
              <w:t xml:space="preserve"> пластиковых карт) ЖБЛ.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184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ED374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E96A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ЖБЛ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r w:rsidRPr="00BE5497">
              <w:rPr>
                <w:rFonts w:ascii="Times New Roman" w:eastAsia="Times New Roman" w:hAnsi="Times New Roman" w:cs="Times New Roman"/>
                <w:color w:val="000000"/>
                <w:sz w:val="20"/>
                <w:szCs w:val="20"/>
                <w:lang w:eastAsia="ru-RU"/>
              </w:rPr>
              <w:t xml:space="preserve">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6975CAA"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color w:val="000000"/>
                <w:sz w:val="20"/>
                <w:szCs w:val="20"/>
                <w:lang w:eastAsia="ru-RU"/>
              </w:rPr>
              <w:t>1,0</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BC3B"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color w:val="000000"/>
                <w:sz w:val="20"/>
                <w:szCs w:val="20"/>
                <w:lang w:eastAsia="ru-RU"/>
              </w:rPr>
              <w:t>473,0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3C81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7165F95C" w14:textId="77777777" w:rsidTr="001D423F">
        <w:trPr>
          <w:trHeight w:val="1134"/>
        </w:trPr>
        <w:tc>
          <w:tcPr>
            <w:tcW w:w="567" w:type="dxa"/>
            <w:vMerge/>
            <w:tcBorders>
              <w:left w:val="single" w:sz="4" w:space="0" w:color="auto"/>
              <w:bottom w:val="single" w:sz="4" w:space="0" w:color="auto"/>
              <w:right w:val="single" w:sz="4" w:space="0" w:color="auto"/>
            </w:tcBorders>
            <w:shd w:val="clear" w:color="auto" w:fill="auto"/>
            <w:vAlign w:val="center"/>
          </w:tcPr>
          <w:p w14:paraId="6583687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7D4B6E00"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C7EEDC" w14:textId="77777777" w:rsidR="00BE5497" w:rsidRPr="00BE5497" w:rsidRDefault="00BE5497" w:rsidP="00BE5497">
            <w:pPr>
              <w:spacing w:after="0" w:line="240" w:lineRule="auto"/>
              <w:jc w:val="both"/>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2.3 Приобретение поздравительных листовок для ЖБЛ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23474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73964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5960A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r w:rsidRPr="00BE5497">
              <w:rPr>
                <w:rFonts w:ascii="Times New Roman" w:eastAsia="Times New Roman" w:hAnsi="Times New Roman" w:cs="Times New Roman"/>
                <w:color w:val="000000"/>
                <w:sz w:val="20"/>
                <w:szCs w:val="20"/>
                <w:lang w:eastAsia="ru-RU"/>
              </w:rPr>
              <w:t xml:space="preserve">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DD193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0,012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C4DA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D07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2CE33C12"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C2FD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650B47"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6E5C1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09C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167D8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A42C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A401ECF"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AE196"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672,6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DD1109"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49C7F1D"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442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E6B974"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«Васильевские блины»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654A9E"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Услуги по организации и проведению </w:t>
            </w:r>
            <w:proofErr w:type="gramStart"/>
            <w:r w:rsidRPr="00BE5497">
              <w:rPr>
                <w:rFonts w:ascii="Times New Roman" w:eastAsia="Times New Roman" w:hAnsi="Times New Roman" w:cs="Times New Roman"/>
                <w:color w:val="000000"/>
                <w:sz w:val="20"/>
                <w:szCs w:val="20"/>
                <w:lang w:eastAsia="ru-RU"/>
              </w:rPr>
              <w:t>уличного</w:t>
            </w:r>
            <w:proofErr w:type="gramEnd"/>
          </w:p>
          <w:p w14:paraId="7EEC611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праздничного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D54D46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4A665CC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5402D9F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C70F37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p w14:paraId="6438ACB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6D46C0D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60180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p w14:paraId="5787637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ED32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F71E4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50D8D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6C3BA09B"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5337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52F021"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D314C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D111A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D9E003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7B16B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286E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9E166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299,3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CE0F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46D343F2" w14:textId="77777777" w:rsidTr="001D423F">
        <w:trPr>
          <w:trHeight w:val="12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8D4ED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3615B98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A7AAD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4F64E26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4EFB5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p w14:paraId="2D0DE61E"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p w14:paraId="0941E3BE"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«День освобождения узников фашистских лагерей»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AB78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4.1. Приобретение подарков бывшим узникам фашистских концлагерей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EB4A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94DD2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F6133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p w14:paraId="564CE9B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1A8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968F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D7160"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1-й квартал</w:t>
            </w:r>
          </w:p>
        </w:tc>
      </w:tr>
      <w:tr w:rsidR="00BE5497" w:rsidRPr="00BE5497" w14:paraId="437B766C"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E26D1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80AEFA"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C58490"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7B56B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B977A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2F1F3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DAF56"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CC6A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0E7A6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CB94E8B"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AEA5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7E0FE2"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 xml:space="preserve">Торжественно-траурная церемония возложения венков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3434F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 xml:space="preserve">Участие </w:t>
            </w:r>
            <w:proofErr w:type="gramStart"/>
            <w:r w:rsidRPr="00BE5497">
              <w:rPr>
                <w:rFonts w:ascii="Times New Roman" w:eastAsia="Times New Roman" w:hAnsi="Times New Roman" w:cs="Times New Roman"/>
                <w:sz w:val="20"/>
                <w:szCs w:val="20"/>
                <w:lang w:eastAsia="ru-RU"/>
              </w:rPr>
              <w:t>в</w:t>
            </w:r>
            <w:proofErr w:type="gramEnd"/>
            <w:r w:rsidRPr="00BE5497">
              <w:rPr>
                <w:rFonts w:ascii="Times New Roman" w:eastAsia="Times New Roman" w:hAnsi="Times New Roman" w:cs="Times New Roman"/>
                <w:sz w:val="20"/>
                <w:szCs w:val="20"/>
                <w:lang w:eastAsia="ru-RU"/>
              </w:rPr>
              <w:t xml:space="preserve"> </w:t>
            </w:r>
          </w:p>
          <w:p w14:paraId="00E15FF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sz w:val="20"/>
                <w:szCs w:val="20"/>
                <w:lang w:eastAsia="ru-RU"/>
              </w:rPr>
              <w:t xml:space="preserve">торжественно-траурной церемонии возложения веков на Смоленском мемориальном кладбище </w:t>
            </w:r>
            <w:proofErr w:type="gramStart"/>
            <w:r w:rsidRPr="00BE5497">
              <w:rPr>
                <w:rFonts w:ascii="Times New Roman" w:eastAsia="Times New Roman" w:hAnsi="Times New Roman" w:cs="Times New Roman"/>
                <w:sz w:val="20"/>
                <w:szCs w:val="20"/>
                <w:lang w:eastAsia="ru-RU"/>
              </w:rPr>
              <w:t>к</w:t>
            </w:r>
            <w:proofErr w:type="gramEnd"/>
            <w:r w:rsidRPr="00BE5497">
              <w:rPr>
                <w:rFonts w:ascii="Times New Roman" w:eastAsia="Times New Roman" w:hAnsi="Times New Roman" w:cs="Times New Roman"/>
                <w:sz w:val="20"/>
                <w:szCs w:val="20"/>
                <w:lang w:eastAsia="ru-RU"/>
              </w:rPr>
              <w:t xml:space="preserve"> Дню Победы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2B7E5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99BF5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F6B9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p w14:paraId="2EDE5B2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C2AA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D45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Без финансирования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ECB48"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квартал</w:t>
            </w:r>
          </w:p>
        </w:tc>
      </w:tr>
      <w:tr w:rsidR="00BE5497" w:rsidRPr="00BE5497" w14:paraId="13C60AD0"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06E59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A39DEF"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EEDB3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5D0E3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F7659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0042B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D4F6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AC479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421FAD"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2727D7FB" w14:textId="77777777" w:rsidTr="001D423F">
        <w:trPr>
          <w:trHeight w:val="361"/>
        </w:trPr>
        <w:tc>
          <w:tcPr>
            <w:tcW w:w="567" w:type="dxa"/>
            <w:tcBorders>
              <w:left w:val="single" w:sz="4" w:space="0" w:color="auto"/>
              <w:bottom w:val="single" w:sz="4" w:space="0" w:color="auto"/>
              <w:right w:val="single" w:sz="4" w:space="0" w:color="auto"/>
            </w:tcBorders>
            <w:shd w:val="clear" w:color="auto" w:fill="auto"/>
            <w:vAlign w:val="center"/>
          </w:tcPr>
          <w:p w14:paraId="2F9994A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6</w:t>
            </w:r>
          </w:p>
        </w:tc>
        <w:tc>
          <w:tcPr>
            <w:tcW w:w="2835" w:type="dxa"/>
            <w:tcBorders>
              <w:left w:val="single" w:sz="4" w:space="0" w:color="auto"/>
              <w:bottom w:val="single" w:sz="4" w:space="0" w:color="auto"/>
              <w:right w:val="single" w:sz="4" w:space="0" w:color="auto"/>
            </w:tcBorders>
            <w:shd w:val="clear" w:color="auto" w:fill="auto"/>
            <w:vAlign w:val="center"/>
          </w:tcPr>
          <w:p w14:paraId="31E94C6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 xml:space="preserve">«Поздравление </w:t>
            </w:r>
            <w:proofErr w:type="gramStart"/>
            <w:r w:rsidRPr="00BE5497">
              <w:rPr>
                <w:rFonts w:ascii="Times New Roman" w:eastAsia="Times New Roman" w:hAnsi="Times New Roman" w:cs="Times New Roman"/>
                <w:sz w:val="20"/>
                <w:szCs w:val="20"/>
                <w:lang w:eastAsia="ru-RU"/>
              </w:rPr>
              <w:t>рожденных</w:t>
            </w:r>
            <w:proofErr w:type="gramEnd"/>
            <w:r w:rsidRPr="00BE5497">
              <w:rPr>
                <w:rFonts w:ascii="Times New Roman" w:eastAsia="Times New Roman" w:hAnsi="Times New Roman" w:cs="Times New Roman"/>
                <w:sz w:val="20"/>
                <w:szCs w:val="20"/>
                <w:lang w:eastAsia="ru-RU"/>
              </w:rPr>
              <w:t xml:space="preserve"> на Васильевском острове»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59F14"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 Услуги </w:t>
            </w:r>
            <w:r w:rsidRPr="00BE5497">
              <w:rPr>
                <w:rFonts w:ascii="Times New Roman" w:eastAsia="Times New Roman" w:hAnsi="Times New Roman" w:cs="Times New Roman"/>
                <w:sz w:val="20"/>
                <w:szCs w:val="20"/>
                <w:lang w:eastAsia="ru-RU"/>
              </w:rPr>
              <w:t xml:space="preserve">по организации и проведению поздравления </w:t>
            </w:r>
            <w:proofErr w:type="gramStart"/>
            <w:r w:rsidRPr="00BE5497">
              <w:rPr>
                <w:rFonts w:ascii="Times New Roman" w:eastAsia="Times New Roman" w:hAnsi="Times New Roman" w:cs="Times New Roman"/>
                <w:sz w:val="20"/>
                <w:szCs w:val="20"/>
                <w:lang w:eastAsia="ru-RU"/>
              </w:rPr>
              <w:t>рожденных</w:t>
            </w:r>
            <w:proofErr w:type="gramEnd"/>
            <w:r w:rsidRPr="00BE5497">
              <w:rPr>
                <w:rFonts w:ascii="Times New Roman" w:eastAsia="Times New Roman" w:hAnsi="Times New Roman" w:cs="Times New Roman"/>
                <w:sz w:val="20"/>
                <w:szCs w:val="20"/>
                <w:lang w:eastAsia="ru-RU"/>
              </w:rPr>
              <w:t xml:space="preserve"> на Васильевском острове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54A5E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6E188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03CC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4176AB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1164D3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2963E" w14:textId="77777777" w:rsidR="00BE5497" w:rsidRPr="00BE5497" w:rsidRDefault="00BE5497" w:rsidP="00BE5497">
            <w:pPr>
              <w:spacing w:after="0" w:line="240" w:lineRule="auto"/>
              <w:ind w:right="-97"/>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4AC74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B4BC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и 4-й квартал</w:t>
            </w:r>
          </w:p>
        </w:tc>
      </w:tr>
      <w:tr w:rsidR="00BE5497" w:rsidRPr="00BE5497" w14:paraId="50010632"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95903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CAC4F5"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F2B436"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840D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DCBEB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E46C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F271F" w14:textId="77777777" w:rsidR="00BE5497" w:rsidRPr="00BE5497" w:rsidRDefault="00BE5497" w:rsidP="00BE5497">
            <w:pPr>
              <w:spacing w:after="0" w:line="240" w:lineRule="auto"/>
              <w:ind w:right="-97"/>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CCBB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B11F0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09EC8E96"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789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35609C"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«Быть отцом – это гордость»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C7E01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Услуги по организации и проведению </w:t>
            </w:r>
            <w:proofErr w:type="gramStart"/>
            <w:r w:rsidRPr="00BE5497">
              <w:rPr>
                <w:rFonts w:ascii="Times New Roman" w:eastAsia="Times New Roman" w:hAnsi="Times New Roman" w:cs="Times New Roman"/>
                <w:color w:val="000000"/>
                <w:sz w:val="20"/>
                <w:szCs w:val="20"/>
                <w:lang w:eastAsia="ru-RU"/>
              </w:rPr>
              <w:t>уличного</w:t>
            </w:r>
            <w:proofErr w:type="gramEnd"/>
          </w:p>
          <w:p w14:paraId="5BEBCA23"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FB6890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p w14:paraId="18B3324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2D9D715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C11E76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p w14:paraId="25E646B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0E34739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44154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p w14:paraId="07F1AE2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1A6D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5B50B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3590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2-й квартал </w:t>
            </w:r>
          </w:p>
        </w:tc>
      </w:tr>
      <w:tr w:rsidR="00BE5497" w:rsidRPr="00BE5497" w14:paraId="3CAF9EE9"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6C6D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60DD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6E3A70"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4B7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B30C3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7700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2315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B73D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75FB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6CE32CC8"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7029A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FB0A24"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«Лучший двор МО Васильевский»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C0E76F"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Услуги по организации и проведению </w:t>
            </w:r>
            <w:proofErr w:type="gramStart"/>
            <w:r w:rsidRPr="00BE5497">
              <w:rPr>
                <w:rFonts w:ascii="Times New Roman" w:eastAsia="Times New Roman" w:hAnsi="Times New Roman" w:cs="Times New Roman"/>
                <w:color w:val="000000"/>
                <w:sz w:val="20"/>
                <w:szCs w:val="20"/>
                <w:lang w:eastAsia="ru-RU"/>
              </w:rPr>
              <w:t>уличного</w:t>
            </w:r>
            <w:proofErr w:type="gramEnd"/>
          </w:p>
          <w:p w14:paraId="417B7DCB"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95A0E0"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4979D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3ACA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p w14:paraId="78937F6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3CA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EE9FF"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398A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4-й квартал</w:t>
            </w:r>
          </w:p>
        </w:tc>
      </w:tr>
      <w:tr w:rsidR="00BE5497" w:rsidRPr="00BE5497" w14:paraId="100733BF"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39DBC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B078EB"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1BA83C"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11EFF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2FE5C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E86E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A7E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A2E6B"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A383E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r>
      <w:tr w:rsidR="00BE5497" w:rsidRPr="00BE5497" w14:paraId="6FDA3974" w14:textId="77777777" w:rsidTr="001D423F">
        <w:trPr>
          <w:trHeight w:val="837"/>
        </w:trPr>
        <w:tc>
          <w:tcPr>
            <w:tcW w:w="567" w:type="dxa"/>
            <w:vMerge w:val="restart"/>
            <w:tcBorders>
              <w:top w:val="single" w:sz="4" w:space="0" w:color="auto"/>
              <w:left w:val="single" w:sz="4" w:space="0" w:color="auto"/>
              <w:right w:val="single" w:sz="4" w:space="0" w:color="auto"/>
            </w:tcBorders>
            <w:shd w:val="clear" w:color="auto" w:fill="auto"/>
            <w:vAlign w:val="center"/>
          </w:tcPr>
          <w:p w14:paraId="7F58D42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0DD04ECA"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«Люблю тебя, район родной»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6B54B5"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9.1 Услуги по организации и проведению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9D5582"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E6271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615B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BD3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4DE961"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F07C7"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3-й квартал</w:t>
            </w:r>
          </w:p>
        </w:tc>
      </w:tr>
      <w:tr w:rsidR="00BE5497" w:rsidRPr="00BE5497" w14:paraId="09A41DAE" w14:textId="77777777" w:rsidTr="001D423F">
        <w:trPr>
          <w:trHeight w:val="837"/>
        </w:trPr>
        <w:tc>
          <w:tcPr>
            <w:tcW w:w="567" w:type="dxa"/>
            <w:vMerge/>
            <w:tcBorders>
              <w:left w:val="single" w:sz="4" w:space="0" w:color="auto"/>
              <w:bottom w:val="single" w:sz="4" w:space="0" w:color="auto"/>
              <w:right w:val="single" w:sz="4" w:space="0" w:color="auto"/>
            </w:tcBorders>
            <w:shd w:val="clear" w:color="auto" w:fill="auto"/>
            <w:vAlign w:val="center"/>
          </w:tcPr>
          <w:p w14:paraId="21DB0104"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69C2C341"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C9756B"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9.2 Разработка, подготовка к выпуску и изготовление программы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A7DC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A861DD"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F069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xml:space="preserve">жители МО </w:t>
            </w:r>
            <w:proofErr w:type="gramStart"/>
            <w:r w:rsidRPr="00BE5497">
              <w:rPr>
                <w:rFonts w:ascii="Times New Roman" w:eastAsia="Times New Roman" w:hAnsi="Times New Roman" w:cs="Times New Roman"/>
                <w:color w:val="000000"/>
                <w:sz w:val="20"/>
                <w:szCs w:val="20"/>
                <w:lang w:eastAsia="ru-RU"/>
              </w:rPr>
              <w:t>Васильевский</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CCE9C"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0,015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F04E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BB74E"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2-й квартал</w:t>
            </w:r>
          </w:p>
        </w:tc>
      </w:tr>
      <w:tr w:rsidR="00BE5497" w:rsidRPr="00BE5497" w14:paraId="5221D24D" w14:textId="77777777" w:rsidTr="001D423F">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356BA"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F31875" w14:textId="77777777" w:rsidR="00BE5497" w:rsidRPr="00BE5497" w:rsidRDefault="00BE5497" w:rsidP="00BE5497">
            <w:pPr>
              <w:spacing w:after="0" w:line="240" w:lineRule="auto"/>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Итого по пункту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FDEFC9"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4BD18"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374213"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E8C26"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35EF3"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859E" w14:textId="77777777" w:rsidR="00BE5497" w:rsidRPr="00BE5497" w:rsidRDefault="00BE5497" w:rsidP="00BE5497">
            <w:pPr>
              <w:spacing w:after="0" w:line="240" w:lineRule="auto"/>
              <w:jc w:val="center"/>
              <w:rPr>
                <w:rFonts w:ascii="Times New Roman" w:eastAsia="Times New Roman" w:hAnsi="Times New Roman" w:cs="Times New Roman"/>
                <w:sz w:val="20"/>
                <w:szCs w:val="20"/>
                <w:lang w:eastAsia="ru-RU"/>
              </w:rPr>
            </w:pPr>
            <w:r w:rsidRPr="00BE5497">
              <w:rPr>
                <w:rFonts w:ascii="Times New Roman" w:eastAsia="Times New Roman" w:hAnsi="Times New Roman" w:cs="Times New Roman"/>
                <w:sz w:val="20"/>
                <w:szCs w:val="20"/>
                <w:lang w:eastAsia="ru-RU"/>
              </w:rPr>
              <w:t>356,0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8C31C" w14:textId="77777777" w:rsidR="00BE5497" w:rsidRPr="00BE5497" w:rsidRDefault="00BE5497" w:rsidP="00BE5497">
            <w:pPr>
              <w:spacing w:after="0" w:line="240" w:lineRule="auto"/>
              <w:ind w:right="-57"/>
              <w:jc w:val="center"/>
              <w:rPr>
                <w:rFonts w:ascii="Times New Roman" w:eastAsia="Times New Roman" w:hAnsi="Times New Roman" w:cs="Times New Roman"/>
                <w:color w:val="000000"/>
                <w:sz w:val="20"/>
                <w:szCs w:val="20"/>
                <w:lang w:eastAsia="ru-RU"/>
              </w:rPr>
            </w:pPr>
          </w:p>
        </w:tc>
      </w:tr>
      <w:tr w:rsidR="00BE5497" w:rsidRPr="00BE5497" w14:paraId="0012B7B4" w14:textId="77777777" w:rsidTr="001D423F">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8DB899"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35EFC39D" w14:textId="77777777" w:rsidR="00BE5497" w:rsidRPr="00BE5497" w:rsidRDefault="00BE5497" w:rsidP="00BE5497">
            <w:pPr>
              <w:spacing w:after="0" w:line="240" w:lineRule="auto"/>
              <w:rPr>
                <w:rFonts w:ascii="Times New Roman" w:eastAsia="Times New Roman" w:hAnsi="Times New Roman" w:cs="Times New Roman"/>
                <w:bCs/>
                <w:color w:val="000000"/>
                <w:sz w:val="20"/>
                <w:szCs w:val="20"/>
                <w:lang w:eastAsia="ru-RU"/>
              </w:rPr>
            </w:pPr>
            <w:r w:rsidRPr="00BE5497">
              <w:rPr>
                <w:rFonts w:ascii="Times New Roman" w:eastAsia="Times New Roman" w:hAnsi="Times New Roman" w:cs="Times New Roman"/>
                <w:bCs/>
                <w:color w:val="000000"/>
                <w:sz w:val="20"/>
                <w:szCs w:val="20"/>
                <w:lang w:eastAsia="ru-RU"/>
              </w:rPr>
              <w:t>Итого:</w:t>
            </w:r>
          </w:p>
        </w:tc>
        <w:tc>
          <w:tcPr>
            <w:tcW w:w="1984" w:type="dxa"/>
            <w:tcBorders>
              <w:top w:val="single" w:sz="4" w:space="0" w:color="auto"/>
              <w:left w:val="nil"/>
              <w:bottom w:val="single" w:sz="4" w:space="0" w:color="auto"/>
              <w:right w:val="single" w:sz="4" w:space="0" w:color="auto"/>
            </w:tcBorders>
            <w:shd w:val="clear" w:color="auto" w:fill="auto"/>
            <w:vAlign w:val="bottom"/>
          </w:tcPr>
          <w:p w14:paraId="4A302571"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193DDD"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bottom"/>
          </w:tcPr>
          <w:p w14:paraId="47670AA5"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104118"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14:paraId="259E17CD"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D03E465" w14:textId="77777777" w:rsidR="00BE5497" w:rsidRPr="00BE5497" w:rsidRDefault="00BE5497" w:rsidP="00BE5497">
            <w:pPr>
              <w:spacing w:after="0" w:line="240" w:lineRule="auto"/>
              <w:jc w:val="center"/>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2737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DD71F" w14:textId="77777777" w:rsidR="00BE5497" w:rsidRPr="00BE5497" w:rsidRDefault="00BE5497" w:rsidP="00BE5497">
            <w:pPr>
              <w:spacing w:after="0" w:line="240" w:lineRule="auto"/>
              <w:rPr>
                <w:rFonts w:ascii="Times New Roman" w:eastAsia="Times New Roman" w:hAnsi="Times New Roman" w:cs="Times New Roman"/>
                <w:color w:val="000000"/>
                <w:sz w:val="20"/>
                <w:szCs w:val="20"/>
                <w:lang w:eastAsia="ru-RU"/>
              </w:rPr>
            </w:pPr>
            <w:r w:rsidRPr="00BE5497">
              <w:rPr>
                <w:rFonts w:ascii="Times New Roman" w:eastAsia="Times New Roman" w:hAnsi="Times New Roman" w:cs="Times New Roman"/>
                <w:color w:val="000000"/>
                <w:sz w:val="20"/>
                <w:szCs w:val="20"/>
                <w:lang w:eastAsia="ru-RU"/>
              </w:rPr>
              <w:t> </w:t>
            </w:r>
          </w:p>
        </w:tc>
      </w:tr>
    </w:tbl>
    <w:p w14:paraId="7FE386AF" w14:textId="77777777" w:rsidR="00BE5497" w:rsidRPr="005042BF" w:rsidRDefault="00BE5497" w:rsidP="002A209C">
      <w:pPr>
        <w:spacing w:after="0" w:line="240" w:lineRule="auto"/>
        <w:ind w:right="22"/>
        <w:jc w:val="center"/>
        <w:rPr>
          <w:rFonts w:ascii="Times New Roman" w:eastAsia="Times New Roman" w:hAnsi="Times New Roman" w:cs="Times New Roman"/>
          <w:b/>
          <w:sz w:val="24"/>
          <w:szCs w:val="24"/>
          <w:lang w:eastAsia="ru-RU"/>
        </w:rPr>
        <w:sectPr w:rsidR="00BE5497" w:rsidRPr="005042BF" w:rsidSect="0030145B">
          <w:type w:val="continuous"/>
          <w:pgSz w:w="16838" w:h="11906" w:orient="landscape"/>
          <w:pgMar w:top="1134" w:right="850" w:bottom="1134" w:left="1701" w:header="708" w:footer="708" w:gutter="0"/>
          <w:cols w:space="708"/>
          <w:docGrid w:linePitch="360"/>
        </w:sectPr>
      </w:pPr>
    </w:p>
    <w:p w14:paraId="21FBB417" w14:textId="1C3F2C6D"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2</w:t>
      </w:r>
    </w:p>
    <w:p w14:paraId="50389DE9" w14:textId="77777777"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270EDF65" w14:textId="77777777" w:rsidR="00E5613B" w:rsidRPr="005042BF" w:rsidRDefault="00E5613B" w:rsidP="0030145B">
      <w:pPr>
        <w:widowControl w:val="0"/>
        <w:spacing w:after="0" w:line="240" w:lineRule="auto"/>
        <w:ind w:left="11624" w:hanging="1276"/>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009CE0D0"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внутригородского муниципального </w:t>
      </w:r>
    </w:p>
    <w:p w14:paraId="1D694B1B"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образования Санкт-Петербурга </w:t>
      </w:r>
    </w:p>
    <w:p w14:paraId="6B72FF7B" w14:textId="77777777" w:rsidR="00E5613B" w:rsidRPr="009A4E91" w:rsidRDefault="00E5613B" w:rsidP="0030145B">
      <w:pPr>
        <w:widowControl w:val="0"/>
        <w:spacing w:after="0" w:line="240" w:lineRule="auto"/>
        <w:ind w:left="11624" w:hanging="1276"/>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муниципальный  округ Васильевский</w:t>
      </w:r>
    </w:p>
    <w:p w14:paraId="35C011A0" w14:textId="088D3C8A" w:rsidR="00E5613B"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 сентября 2019 № 68</w:t>
      </w:r>
    </w:p>
    <w:p w14:paraId="20642F8D" w14:textId="77777777" w:rsidR="001D423F" w:rsidRPr="00002E08" w:rsidRDefault="001D423F" w:rsidP="001D423F">
      <w:pPr>
        <w:spacing w:after="0" w:line="240" w:lineRule="auto"/>
        <w:jc w:val="center"/>
        <w:rPr>
          <w:rFonts w:ascii="Times New Roman" w:eastAsia="Times New Roman" w:hAnsi="Times New Roman" w:cs="Times New Roman"/>
          <w:sz w:val="24"/>
          <w:szCs w:val="24"/>
          <w:lang w:eastAsia="ru-RU"/>
        </w:rPr>
      </w:pPr>
      <w:r w:rsidRPr="00002E08">
        <w:rPr>
          <w:rFonts w:ascii="Times New Roman" w:eastAsia="Times New Roman" w:hAnsi="Times New Roman" w:cs="Times New Roman"/>
          <w:sz w:val="24"/>
          <w:szCs w:val="24"/>
          <w:lang w:eastAsia="ru-RU"/>
        </w:rPr>
        <w:t>Ведомственная целевая программа</w:t>
      </w:r>
    </w:p>
    <w:p w14:paraId="3E80FD34" w14:textId="77777777" w:rsidR="001D423F" w:rsidRPr="00002E08"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002E08">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757E8A94" w14:textId="77777777" w:rsidR="001D423F" w:rsidRPr="00002E08"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002E08">
        <w:rPr>
          <w:rFonts w:ascii="Times New Roman" w:eastAsia="Times New Roman" w:hAnsi="Times New Roman" w:cs="Times New Roman"/>
          <w:bCs/>
          <w:color w:val="000000"/>
          <w:sz w:val="24"/>
          <w:szCs w:val="24"/>
          <w:lang w:eastAsia="ru-RU"/>
        </w:rPr>
        <w:t>муниципальный округ Васильевский</w:t>
      </w:r>
    </w:p>
    <w:p w14:paraId="1297560A" w14:textId="77777777" w:rsidR="001D423F" w:rsidRPr="00002E08" w:rsidRDefault="001D423F" w:rsidP="001D423F">
      <w:pPr>
        <w:spacing w:after="0" w:line="240" w:lineRule="auto"/>
        <w:jc w:val="center"/>
        <w:rPr>
          <w:rFonts w:ascii="Times New Roman" w:eastAsia="Times New Roman" w:hAnsi="Times New Roman" w:cs="Times New Roman"/>
          <w:sz w:val="24"/>
          <w:szCs w:val="24"/>
          <w:lang w:eastAsia="ru-RU"/>
        </w:rPr>
      </w:pPr>
      <w:r w:rsidRPr="00002E08">
        <w:rPr>
          <w:rFonts w:ascii="Times New Roman" w:eastAsia="Times New Roman" w:hAnsi="Times New Roman" w:cs="Times New Roman"/>
          <w:sz w:val="24"/>
          <w:szCs w:val="24"/>
          <w:lang w:eastAsia="ru-RU"/>
        </w:rPr>
        <w:t xml:space="preserve"> «Организация  и проведение </w:t>
      </w:r>
      <w:proofErr w:type="gramStart"/>
      <w:r w:rsidRPr="00002E08">
        <w:rPr>
          <w:rFonts w:ascii="Times New Roman" w:eastAsia="Times New Roman" w:hAnsi="Times New Roman" w:cs="Times New Roman"/>
          <w:sz w:val="24"/>
          <w:szCs w:val="24"/>
          <w:lang w:eastAsia="ru-RU"/>
        </w:rPr>
        <w:t>местных</w:t>
      </w:r>
      <w:proofErr w:type="gramEnd"/>
      <w:r w:rsidRPr="00002E08">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   на 2019 год</w:t>
      </w:r>
    </w:p>
    <w:p w14:paraId="52CC844A" w14:textId="77777777" w:rsidR="001D423F" w:rsidRPr="00002E08" w:rsidRDefault="001D423F" w:rsidP="001D423F">
      <w:pPr>
        <w:keepNext/>
        <w:keepLines/>
        <w:spacing w:after="120"/>
        <w:jc w:val="center"/>
        <w:outlineLvl w:val="0"/>
        <w:rPr>
          <w:rFonts w:ascii="Times New Roman" w:eastAsia="Times New Roman" w:hAnsi="Times New Roman" w:cs="Times New Roman"/>
          <w:sz w:val="24"/>
          <w:szCs w:val="32"/>
          <w:lang w:eastAsia="ru-RU"/>
        </w:rPr>
      </w:pPr>
      <w:r w:rsidRPr="00002E08">
        <w:rPr>
          <w:rFonts w:ascii="Times New Roman" w:eastAsia="Times New Roman" w:hAnsi="Times New Roman" w:cs="Times New Roman"/>
          <w:sz w:val="24"/>
          <w:szCs w:val="32"/>
          <w:lang w:eastAsia="ru-RU"/>
        </w:rPr>
        <w:t>Паспорт программы</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9531"/>
      </w:tblGrid>
      <w:tr w:rsidR="001D423F" w:rsidRPr="001D55A6" w14:paraId="02ED850F" w14:textId="77777777" w:rsidTr="00742B00">
        <w:tc>
          <w:tcPr>
            <w:tcW w:w="4219" w:type="dxa"/>
            <w:shd w:val="clear" w:color="auto" w:fill="auto"/>
          </w:tcPr>
          <w:p w14:paraId="0AFBEFBD"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 Наименование программы</w:t>
            </w:r>
          </w:p>
        </w:tc>
        <w:tc>
          <w:tcPr>
            <w:tcW w:w="9531" w:type="dxa"/>
            <w:shd w:val="clear" w:color="auto" w:fill="auto"/>
          </w:tcPr>
          <w:p w14:paraId="7E28EBDD" w14:textId="77777777" w:rsidR="001D423F" w:rsidRPr="001D55A6" w:rsidRDefault="001D423F" w:rsidP="001D423F">
            <w:pPr>
              <w:spacing w:after="0" w:line="240" w:lineRule="auto"/>
              <w:rPr>
                <w:rFonts w:ascii="Times New Roman" w:eastAsia="Times New Roman" w:hAnsi="Times New Roman" w:cs="Times New Roman"/>
                <w:sz w:val="16"/>
                <w:szCs w:val="16"/>
                <w:highlight w:val="yellow"/>
                <w:lang w:eastAsia="ru-RU"/>
              </w:rPr>
            </w:pPr>
            <w:r w:rsidRPr="001D55A6">
              <w:rPr>
                <w:rFonts w:ascii="Times New Roman" w:eastAsia="Times New Roman" w:hAnsi="Times New Roman" w:cs="Times New Roman"/>
                <w:sz w:val="16"/>
                <w:szCs w:val="16"/>
                <w:lang w:eastAsia="ru-RU"/>
              </w:rPr>
              <w:t xml:space="preserve">«Организация  и проведение </w:t>
            </w:r>
            <w:proofErr w:type="gramStart"/>
            <w:r w:rsidRPr="001D55A6">
              <w:rPr>
                <w:rFonts w:ascii="Times New Roman" w:eastAsia="Times New Roman" w:hAnsi="Times New Roman" w:cs="Times New Roman"/>
                <w:sz w:val="16"/>
                <w:szCs w:val="16"/>
                <w:lang w:eastAsia="ru-RU"/>
              </w:rPr>
              <w:t>местных</w:t>
            </w:r>
            <w:proofErr w:type="gramEnd"/>
            <w:r w:rsidRPr="001D55A6">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 (далее – Программа).</w:t>
            </w:r>
          </w:p>
        </w:tc>
      </w:tr>
      <w:tr w:rsidR="001D423F" w:rsidRPr="001D55A6" w14:paraId="05FD1274" w14:textId="77777777" w:rsidTr="00742B00">
        <w:tc>
          <w:tcPr>
            <w:tcW w:w="4219" w:type="dxa"/>
            <w:shd w:val="clear" w:color="auto" w:fill="auto"/>
          </w:tcPr>
          <w:p w14:paraId="6D164905"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2.Основание для разработки программы</w:t>
            </w:r>
          </w:p>
        </w:tc>
        <w:tc>
          <w:tcPr>
            <w:tcW w:w="9531" w:type="dxa"/>
            <w:shd w:val="clear" w:color="auto" w:fill="auto"/>
          </w:tcPr>
          <w:p w14:paraId="0AFC23FB" w14:textId="77777777" w:rsidR="001D423F" w:rsidRPr="001D55A6" w:rsidRDefault="001D423F" w:rsidP="001D423F">
            <w:pPr>
              <w:spacing w:after="0" w:line="240" w:lineRule="auto"/>
              <w:jc w:val="both"/>
              <w:rPr>
                <w:rFonts w:ascii="Times New Roman" w:eastAsia="Times New Roman" w:hAnsi="Times New Roman" w:cs="Times New Roman"/>
                <w:color w:val="000000"/>
                <w:sz w:val="16"/>
                <w:szCs w:val="16"/>
                <w:lang w:eastAsia="ru-RU"/>
              </w:rPr>
            </w:pPr>
            <w:proofErr w:type="gramStart"/>
            <w:r w:rsidRPr="001D55A6">
              <w:rPr>
                <w:rFonts w:ascii="Times New Roman" w:eastAsia="Times New Roman" w:hAnsi="Times New Roman" w:cs="Times New Roman"/>
                <w:color w:val="000000"/>
                <w:sz w:val="16"/>
                <w:szCs w:val="16"/>
                <w:lang w:eastAsia="ru-RU"/>
              </w:rPr>
              <w:t>Закон Санкт-Петербурга «Об организации местного самоуправления в Санкт-Петербурге» от 23.09.2009 № 420-79 (Гл.3, ст.10, п.2, пп.4), Устав МО Васильевский (Гл.2, ст.5, п.2, пп.31), 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Васильевский № 94 от 30.09.2015.</w:t>
            </w:r>
            <w:proofErr w:type="gramEnd"/>
          </w:p>
        </w:tc>
      </w:tr>
      <w:tr w:rsidR="001D423F" w:rsidRPr="001D55A6" w14:paraId="3952871A" w14:textId="77777777" w:rsidTr="00742B00">
        <w:tc>
          <w:tcPr>
            <w:tcW w:w="4219" w:type="dxa"/>
            <w:shd w:val="clear" w:color="auto" w:fill="auto"/>
          </w:tcPr>
          <w:p w14:paraId="58B99D71"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3. Реализуемый вопрос местного значения</w:t>
            </w:r>
          </w:p>
        </w:tc>
        <w:tc>
          <w:tcPr>
            <w:tcW w:w="9531" w:type="dxa"/>
            <w:shd w:val="clear" w:color="auto" w:fill="auto"/>
          </w:tcPr>
          <w:p w14:paraId="63D9E5D2"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 xml:space="preserve">«Организация  и проведение </w:t>
            </w:r>
            <w:proofErr w:type="gramStart"/>
            <w:r w:rsidRPr="001D55A6">
              <w:rPr>
                <w:rFonts w:ascii="Times New Roman" w:eastAsia="Times New Roman" w:hAnsi="Times New Roman" w:cs="Times New Roman"/>
                <w:sz w:val="16"/>
                <w:szCs w:val="16"/>
                <w:lang w:eastAsia="ru-RU"/>
              </w:rPr>
              <w:t>местных</w:t>
            </w:r>
            <w:proofErr w:type="gramEnd"/>
            <w:r w:rsidRPr="001D55A6">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r>
      <w:tr w:rsidR="001D423F" w:rsidRPr="001D55A6" w14:paraId="3A3B2DFE" w14:textId="77777777" w:rsidTr="00742B00">
        <w:tc>
          <w:tcPr>
            <w:tcW w:w="4219" w:type="dxa"/>
            <w:shd w:val="clear" w:color="auto" w:fill="auto"/>
          </w:tcPr>
          <w:p w14:paraId="2E15B3CF"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4. Основные разработчики программы</w:t>
            </w:r>
          </w:p>
        </w:tc>
        <w:tc>
          <w:tcPr>
            <w:tcW w:w="9531" w:type="dxa"/>
            <w:shd w:val="clear" w:color="auto" w:fill="auto"/>
          </w:tcPr>
          <w:p w14:paraId="119FCAFE"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Местная администрация внутригородского муниципального образования Санкт-Петербурга муниципальный округ Васильевский</w:t>
            </w:r>
          </w:p>
        </w:tc>
      </w:tr>
      <w:tr w:rsidR="001D423F" w:rsidRPr="001D55A6" w14:paraId="36DD6EA8" w14:textId="77777777" w:rsidTr="00742B00">
        <w:tc>
          <w:tcPr>
            <w:tcW w:w="4219" w:type="dxa"/>
            <w:shd w:val="clear" w:color="auto" w:fill="auto"/>
          </w:tcPr>
          <w:p w14:paraId="0B603A33"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5. Исполнители программы</w:t>
            </w:r>
          </w:p>
        </w:tc>
        <w:tc>
          <w:tcPr>
            <w:tcW w:w="9531" w:type="dxa"/>
            <w:shd w:val="clear" w:color="auto" w:fill="auto"/>
          </w:tcPr>
          <w:p w14:paraId="05A5709A"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1D423F" w:rsidRPr="001D55A6" w14:paraId="531B9FB8" w14:textId="77777777" w:rsidTr="00742B00">
        <w:tc>
          <w:tcPr>
            <w:tcW w:w="4219" w:type="dxa"/>
            <w:shd w:val="clear" w:color="auto" w:fill="auto"/>
          </w:tcPr>
          <w:p w14:paraId="67EAEB09"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6. Цели и задачи программы</w:t>
            </w:r>
          </w:p>
        </w:tc>
        <w:tc>
          <w:tcPr>
            <w:tcW w:w="9531" w:type="dxa"/>
            <w:shd w:val="clear" w:color="auto" w:fill="auto"/>
          </w:tcPr>
          <w:p w14:paraId="3A47A777" w14:textId="77777777" w:rsidR="001D423F" w:rsidRPr="001D55A6" w:rsidRDefault="001D423F" w:rsidP="001D423F">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Привлечение максимального количества жителей муниципального образования к участию в  местных, городских  праздничных и иных зрелищных мероприятиях;</w:t>
            </w:r>
          </w:p>
          <w:p w14:paraId="69F048FC" w14:textId="77777777" w:rsidR="001D423F" w:rsidRPr="001D55A6" w:rsidRDefault="001D423F" w:rsidP="001D423F">
            <w:pPr>
              <w:widowControl w:val="0"/>
              <w:tabs>
                <w:tab w:val="left" w:pos="362"/>
              </w:tabs>
              <w:snapToGrid w:val="0"/>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Определение круга мероприятий для различных групп населения;</w:t>
            </w:r>
          </w:p>
          <w:p w14:paraId="422CD3B3"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ar-SA"/>
              </w:rPr>
            </w:pPr>
            <w:r w:rsidRPr="001D55A6">
              <w:rPr>
                <w:rFonts w:ascii="Times New Roman" w:eastAsia="Times New Roman" w:hAnsi="Times New Roman" w:cs="Times New Roman"/>
                <w:sz w:val="16"/>
                <w:szCs w:val="16"/>
                <w:lang w:eastAsia="ar-SA"/>
              </w:rPr>
              <w:t>Поступательное увеличение числа жителей различных категорий, участвующих в мероприятиях муниципального образования;</w:t>
            </w:r>
          </w:p>
          <w:p w14:paraId="4CC23FEF"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1D423F" w:rsidRPr="001D55A6" w14:paraId="525950C9" w14:textId="77777777" w:rsidTr="00742B00">
        <w:tc>
          <w:tcPr>
            <w:tcW w:w="4219" w:type="dxa"/>
            <w:shd w:val="clear" w:color="auto" w:fill="auto"/>
          </w:tcPr>
          <w:p w14:paraId="65CB4543"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7. Срок реализации программы</w:t>
            </w:r>
          </w:p>
        </w:tc>
        <w:tc>
          <w:tcPr>
            <w:tcW w:w="9531" w:type="dxa"/>
            <w:shd w:val="clear" w:color="auto" w:fill="auto"/>
          </w:tcPr>
          <w:p w14:paraId="422CF900"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в 2019  календарном году.  Сроки реализации определяются перечнем мероприятий согласно приложению № 1к Программе.</w:t>
            </w:r>
          </w:p>
        </w:tc>
      </w:tr>
      <w:tr w:rsidR="001D423F" w:rsidRPr="001D55A6" w14:paraId="1C78E313" w14:textId="77777777" w:rsidTr="00742B00">
        <w:tc>
          <w:tcPr>
            <w:tcW w:w="4219" w:type="dxa"/>
            <w:shd w:val="clear" w:color="auto" w:fill="auto"/>
          </w:tcPr>
          <w:p w14:paraId="477D1C6A"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8. Источники финансирования программы</w:t>
            </w:r>
          </w:p>
        </w:tc>
        <w:tc>
          <w:tcPr>
            <w:tcW w:w="9531" w:type="dxa"/>
            <w:shd w:val="clear" w:color="auto" w:fill="auto"/>
          </w:tcPr>
          <w:p w14:paraId="25B7EFD7"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1D423F" w:rsidRPr="001D55A6" w14:paraId="1068EF43" w14:textId="77777777" w:rsidTr="00742B00">
        <w:tc>
          <w:tcPr>
            <w:tcW w:w="4219" w:type="dxa"/>
            <w:shd w:val="clear" w:color="auto" w:fill="auto"/>
          </w:tcPr>
          <w:p w14:paraId="64AC0CD1"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Объем финансирования (в тыс. рублей)</w:t>
            </w:r>
          </w:p>
        </w:tc>
        <w:tc>
          <w:tcPr>
            <w:tcW w:w="9531" w:type="dxa"/>
            <w:shd w:val="clear" w:color="auto" w:fill="auto"/>
          </w:tcPr>
          <w:p w14:paraId="3774A19E"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9 710,1 (девять миллионов семьсот десять тысяч сто рублей)</w:t>
            </w:r>
          </w:p>
        </w:tc>
      </w:tr>
      <w:tr w:rsidR="001D423F" w:rsidRPr="001D55A6" w14:paraId="64F9C02E" w14:textId="77777777" w:rsidTr="00742B00">
        <w:tc>
          <w:tcPr>
            <w:tcW w:w="4219" w:type="dxa"/>
            <w:shd w:val="clear" w:color="auto" w:fill="auto"/>
          </w:tcPr>
          <w:p w14:paraId="24AF8E0C"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10. Ожидаемые результаты от реализации программы</w:t>
            </w:r>
          </w:p>
        </w:tc>
        <w:tc>
          <w:tcPr>
            <w:tcW w:w="9531" w:type="dxa"/>
            <w:shd w:val="clear" w:color="auto" w:fill="auto"/>
          </w:tcPr>
          <w:p w14:paraId="7DE91861" w14:textId="77777777" w:rsidR="001D423F" w:rsidRPr="001D55A6" w:rsidRDefault="001D423F" w:rsidP="001D423F">
            <w:pPr>
              <w:widowControl w:val="0"/>
              <w:tabs>
                <w:tab w:val="left" w:pos="362"/>
              </w:tabs>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 xml:space="preserve">Привлечение максимального </w:t>
            </w:r>
            <w:proofErr w:type="gramStart"/>
            <w:r w:rsidRPr="001D55A6">
              <w:rPr>
                <w:rFonts w:ascii="Times New Roman" w:eastAsia="Times New Roman" w:hAnsi="Times New Roman" w:cs="Times New Roman"/>
                <w:sz w:val="16"/>
                <w:szCs w:val="16"/>
                <w:lang w:eastAsia="ru-RU"/>
              </w:rPr>
              <w:t>количества жителей м</w:t>
            </w:r>
            <w:r w:rsidRPr="001D55A6">
              <w:rPr>
                <w:rFonts w:ascii="Times New Roman" w:eastAsia="Times New Roman" w:hAnsi="Times New Roman" w:cs="Times New Roman"/>
                <w:sz w:val="16"/>
                <w:szCs w:val="16"/>
                <w:lang w:eastAsia="ar-SA"/>
              </w:rPr>
              <w:t>униципального образования</w:t>
            </w:r>
            <w:r w:rsidRPr="001D55A6">
              <w:rPr>
                <w:rFonts w:ascii="Times New Roman" w:eastAsia="Times New Roman" w:hAnsi="Times New Roman" w:cs="Times New Roman"/>
                <w:sz w:val="16"/>
                <w:szCs w:val="16"/>
                <w:lang w:eastAsia="ru-RU"/>
              </w:rPr>
              <w:t xml:space="preserve"> различных слоев населения</w:t>
            </w:r>
            <w:proofErr w:type="gramEnd"/>
            <w:r w:rsidRPr="001D55A6">
              <w:rPr>
                <w:rFonts w:ascii="Times New Roman" w:eastAsia="Times New Roman" w:hAnsi="Times New Roman" w:cs="Times New Roman"/>
                <w:sz w:val="16"/>
                <w:szCs w:val="16"/>
                <w:lang w:eastAsia="ar-SA"/>
              </w:rPr>
              <w:t xml:space="preserve"> к участию в  местных, городских  праздничных и иных зрелищных мероприятиях; </w:t>
            </w:r>
          </w:p>
          <w:p w14:paraId="72594004"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ar-SA"/>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1D423F" w:rsidRPr="001D55A6" w14:paraId="537DA0D5" w14:textId="77777777" w:rsidTr="00742B00">
        <w:tc>
          <w:tcPr>
            <w:tcW w:w="4219" w:type="dxa"/>
            <w:shd w:val="clear" w:color="auto" w:fill="auto"/>
          </w:tcPr>
          <w:p w14:paraId="5C4E7FBF" w14:textId="77777777" w:rsidR="001D423F" w:rsidRPr="001D55A6" w:rsidRDefault="001D423F" w:rsidP="001D423F">
            <w:pPr>
              <w:spacing w:after="0" w:line="240" w:lineRule="auto"/>
              <w:rPr>
                <w:rFonts w:ascii="Times New Roman" w:eastAsia="Times New Roman" w:hAnsi="Times New Roman" w:cs="Times New Roman"/>
                <w:sz w:val="16"/>
                <w:szCs w:val="16"/>
                <w:lang w:eastAsia="ru-RU"/>
              </w:rPr>
            </w:pPr>
            <w:r w:rsidRPr="001D55A6">
              <w:rPr>
                <w:rFonts w:ascii="Times New Roman" w:eastAsia="Times New Roman" w:hAnsi="Times New Roman" w:cs="Times New Roman"/>
                <w:sz w:val="16"/>
                <w:szCs w:val="16"/>
                <w:lang w:eastAsia="ru-RU"/>
              </w:rPr>
              <w:t>11. Система контроля над исполнением программы</w:t>
            </w:r>
          </w:p>
        </w:tc>
        <w:tc>
          <w:tcPr>
            <w:tcW w:w="9531" w:type="dxa"/>
            <w:shd w:val="clear" w:color="auto" w:fill="auto"/>
          </w:tcPr>
          <w:p w14:paraId="4A87B6D3" w14:textId="77777777" w:rsidR="001D423F" w:rsidRPr="001D55A6" w:rsidRDefault="001D423F" w:rsidP="001D423F">
            <w:pPr>
              <w:spacing w:after="0" w:line="240" w:lineRule="auto"/>
              <w:jc w:val="both"/>
              <w:rPr>
                <w:rFonts w:ascii="Times New Roman" w:eastAsia="Times New Roman" w:hAnsi="Times New Roman" w:cs="Times New Roman"/>
                <w:sz w:val="16"/>
                <w:szCs w:val="16"/>
                <w:lang w:eastAsia="ru-RU"/>
              </w:rPr>
            </w:pPr>
            <w:proofErr w:type="gramStart"/>
            <w:r w:rsidRPr="001D55A6">
              <w:rPr>
                <w:rFonts w:ascii="Times New Roman" w:eastAsia="Times New Roman" w:hAnsi="Times New Roman" w:cs="Times New Roman"/>
                <w:sz w:val="16"/>
                <w:szCs w:val="16"/>
                <w:lang w:eastAsia="ru-RU"/>
              </w:rPr>
              <w:t>Контроль за</w:t>
            </w:r>
            <w:proofErr w:type="gramEnd"/>
            <w:r w:rsidRPr="001D55A6">
              <w:rPr>
                <w:rFonts w:ascii="Times New Roman" w:eastAsia="Times New Roman" w:hAnsi="Times New Roman" w:cs="Times New Roman"/>
                <w:sz w:val="16"/>
                <w:szCs w:val="16"/>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158FDF9A" w14:textId="77777777" w:rsidR="001D423F" w:rsidRDefault="001D423F" w:rsidP="001D423F">
      <w:pPr>
        <w:spacing w:after="0" w:line="240" w:lineRule="auto"/>
        <w:jc w:val="center"/>
        <w:rPr>
          <w:rFonts w:ascii="Times New Roman" w:eastAsia="Times New Roman" w:hAnsi="Times New Roman" w:cs="Times New Roman"/>
          <w:sz w:val="24"/>
          <w:lang w:eastAsia="ru-RU"/>
        </w:rPr>
      </w:pPr>
    </w:p>
    <w:p w14:paraId="4B81D0B7" w14:textId="77777777" w:rsidR="001D423F" w:rsidRDefault="001D423F" w:rsidP="001D423F">
      <w:pPr>
        <w:spacing w:after="0" w:line="240" w:lineRule="auto"/>
        <w:jc w:val="right"/>
        <w:rPr>
          <w:rFonts w:ascii="Times New Roman" w:eastAsia="Times New Roman" w:hAnsi="Times New Roman" w:cs="Times New Roman"/>
          <w:sz w:val="24"/>
          <w:lang w:eastAsia="ru-RU"/>
        </w:rPr>
      </w:pPr>
    </w:p>
    <w:p w14:paraId="4E30D80B" w14:textId="77777777" w:rsidR="001D423F" w:rsidRDefault="001D423F" w:rsidP="001D423F">
      <w:pPr>
        <w:spacing w:after="0" w:line="240" w:lineRule="auto"/>
        <w:jc w:val="right"/>
        <w:rPr>
          <w:rFonts w:ascii="Times New Roman" w:eastAsia="Times New Roman" w:hAnsi="Times New Roman" w:cs="Times New Roman"/>
          <w:sz w:val="24"/>
          <w:lang w:eastAsia="ru-RU"/>
        </w:rPr>
      </w:pPr>
    </w:p>
    <w:p w14:paraId="42DCF67D" w14:textId="77777777" w:rsidR="001D423F" w:rsidRPr="00E5613B" w:rsidRDefault="001D423F" w:rsidP="001D423F">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t>Приложение к ведомственной целевой программе</w:t>
      </w:r>
    </w:p>
    <w:p w14:paraId="31E8E0BE" w14:textId="77777777" w:rsidR="001D423F" w:rsidRPr="005042BF"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Перечень мероприятий</w:t>
      </w:r>
    </w:p>
    <w:p w14:paraId="4E02AFDD" w14:textId="77777777" w:rsidR="001D423F" w:rsidRPr="00BF15A3"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ведомственной целевой программе </w:t>
      </w:r>
      <w:r w:rsidRPr="005042BF">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58219F21" w14:textId="77777777" w:rsidR="001D423F" w:rsidRPr="005042BF" w:rsidRDefault="001D423F" w:rsidP="001D423F">
      <w:pPr>
        <w:spacing w:after="0" w:line="240" w:lineRule="auto"/>
        <w:jc w:val="center"/>
        <w:rPr>
          <w:rFonts w:ascii="Times New Roman" w:eastAsia="Times New Roman" w:hAnsi="Times New Roman" w:cs="Times New Roman"/>
          <w:bCs/>
          <w:color w:val="000000"/>
          <w:sz w:val="24"/>
          <w:szCs w:val="24"/>
          <w:lang w:eastAsia="ru-RU"/>
        </w:rPr>
      </w:pPr>
      <w:r w:rsidRPr="005042BF">
        <w:rPr>
          <w:rFonts w:ascii="Times New Roman" w:eastAsia="Times New Roman" w:hAnsi="Times New Roman" w:cs="Times New Roman"/>
          <w:bCs/>
          <w:color w:val="000000"/>
          <w:sz w:val="24"/>
          <w:szCs w:val="24"/>
          <w:lang w:eastAsia="ru-RU"/>
        </w:rPr>
        <w:t>муниципальный округ Васильевский</w:t>
      </w:r>
    </w:p>
    <w:p w14:paraId="1CE299C5" w14:textId="77777777" w:rsidR="001D423F" w:rsidRPr="005042BF" w:rsidRDefault="001D423F" w:rsidP="001D423F">
      <w:pPr>
        <w:spacing w:after="0" w:line="240" w:lineRule="auto"/>
        <w:jc w:val="center"/>
        <w:rPr>
          <w:rFonts w:ascii="Times New Roman" w:eastAsia="Times New Roman" w:hAnsi="Times New Roman" w:cs="Times New Roman"/>
          <w:sz w:val="24"/>
          <w:szCs w:val="24"/>
          <w:lang w:eastAsia="ru-RU"/>
        </w:rPr>
      </w:pPr>
      <w:r w:rsidRPr="005042BF">
        <w:rPr>
          <w:rFonts w:ascii="Times New Roman" w:eastAsia="Times New Roman" w:hAnsi="Times New Roman" w:cs="Times New Roman"/>
          <w:sz w:val="24"/>
          <w:szCs w:val="24"/>
          <w:lang w:eastAsia="ru-RU"/>
        </w:rPr>
        <w:t xml:space="preserve"> «</w:t>
      </w:r>
      <w:r w:rsidRPr="0030145B">
        <w:rPr>
          <w:rFonts w:ascii="Times New Roman" w:eastAsia="Times New Roman" w:hAnsi="Times New Roman" w:cs="Times New Roman"/>
          <w:sz w:val="24"/>
          <w:szCs w:val="24"/>
          <w:lang w:eastAsia="ru-RU"/>
        </w:rPr>
        <w:t xml:space="preserve">Организация и проведение </w:t>
      </w:r>
      <w:proofErr w:type="gramStart"/>
      <w:r w:rsidRPr="0030145B">
        <w:rPr>
          <w:rFonts w:ascii="Times New Roman" w:eastAsia="Times New Roman" w:hAnsi="Times New Roman" w:cs="Times New Roman"/>
          <w:sz w:val="24"/>
          <w:szCs w:val="24"/>
          <w:lang w:eastAsia="ru-RU"/>
        </w:rPr>
        <w:t>местных</w:t>
      </w:r>
      <w:proofErr w:type="gramEnd"/>
      <w:r w:rsidRPr="0030145B">
        <w:rPr>
          <w:rFonts w:ascii="Times New Roman" w:eastAsia="Times New Roman" w:hAnsi="Times New Roman" w:cs="Times New Roman"/>
          <w:sz w:val="24"/>
          <w:szCs w:val="24"/>
          <w:lang w:eastAsia="ru-RU"/>
        </w:rPr>
        <w:t xml:space="preserve"> и участ</w:t>
      </w:r>
      <w:r>
        <w:rPr>
          <w:rFonts w:ascii="Times New Roman" w:eastAsia="Times New Roman" w:hAnsi="Times New Roman" w:cs="Times New Roman"/>
          <w:sz w:val="24"/>
          <w:szCs w:val="24"/>
          <w:lang w:eastAsia="ru-RU"/>
        </w:rPr>
        <w:t xml:space="preserve">ие в  организации и проведении </w:t>
      </w:r>
      <w:r w:rsidRPr="0030145B">
        <w:rPr>
          <w:rFonts w:ascii="Times New Roman" w:eastAsia="Times New Roman" w:hAnsi="Times New Roman" w:cs="Times New Roman"/>
          <w:sz w:val="24"/>
          <w:szCs w:val="24"/>
          <w:lang w:eastAsia="ru-RU"/>
        </w:rPr>
        <w:t>городских праздничных  и иных зрелищных мероприятий</w:t>
      </w:r>
      <w:r>
        <w:rPr>
          <w:rFonts w:ascii="Times New Roman" w:eastAsia="Times New Roman" w:hAnsi="Times New Roman" w:cs="Times New Roman"/>
          <w:sz w:val="24"/>
          <w:szCs w:val="24"/>
          <w:lang w:eastAsia="ru-RU"/>
        </w:rPr>
        <w:t xml:space="preserve">» </w:t>
      </w:r>
      <w:r w:rsidRPr="005042BF">
        <w:rPr>
          <w:rFonts w:ascii="Times New Roman" w:eastAsia="Times New Roman" w:hAnsi="Times New Roman" w:cs="Times New Roman"/>
          <w:sz w:val="24"/>
          <w:szCs w:val="24"/>
          <w:lang w:eastAsia="ru-RU"/>
        </w:rPr>
        <w:t>на 2019 год</w:t>
      </w:r>
    </w:p>
    <w:tbl>
      <w:tblPr>
        <w:tblpPr w:leftFromText="180" w:rightFromText="180" w:vertAnchor="text" w:horzAnchor="margin" w:tblpX="675" w:tblpY="195"/>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6"/>
        <w:gridCol w:w="3689"/>
        <w:gridCol w:w="3406"/>
        <w:gridCol w:w="851"/>
        <w:gridCol w:w="988"/>
        <w:gridCol w:w="1560"/>
        <w:gridCol w:w="851"/>
        <w:gridCol w:w="990"/>
        <w:gridCol w:w="992"/>
      </w:tblGrid>
      <w:tr w:rsidR="001D423F" w:rsidRPr="001D423F" w14:paraId="39C66E69" w14:textId="77777777" w:rsidTr="00742B00">
        <w:trPr>
          <w:cantSplit/>
          <w:trHeight w:val="1134"/>
        </w:trPr>
        <w:tc>
          <w:tcPr>
            <w:tcW w:w="484" w:type="dxa"/>
            <w:shd w:val="clear" w:color="auto" w:fill="auto"/>
            <w:vAlign w:val="center"/>
          </w:tcPr>
          <w:p w14:paraId="08C7266F" w14:textId="77777777" w:rsidR="001D423F" w:rsidRPr="001D423F" w:rsidRDefault="001D423F" w:rsidP="00742B00">
            <w:pPr>
              <w:spacing w:after="0" w:line="240" w:lineRule="auto"/>
              <w:ind w:hanging="142"/>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 xml:space="preserve">№ </w:t>
            </w:r>
            <w:proofErr w:type="gramStart"/>
            <w:r w:rsidRPr="001D423F">
              <w:rPr>
                <w:rFonts w:ascii="Times New Roman" w:eastAsia="Times New Roman" w:hAnsi="Times New Roman" w:cs="Times New Roman"/>
                <w:bCs/>
                <w:color w:val="000000"/>
                <w:sz w:val="20"/>
                <w:szCs w:val="20"/>
                <w:lang w:eastAsia="ru-RU"/>
              </w:rPr>
              <w:t>п</w:t>
            </w:r>
            <w:proofErr w:type="gramEnd"/>
            <w:r w:rsidRPr="001D423F">
              <w:rPr>
                <w:rFonts w:ascii="Times New Roman" w:eastAsia="Times New Roman" w:hAnsi="Times New Roman" w:cs="Times New Roman"/>
                <w:bCs/>
                <w:color w:val="000000"/>
                <w:sz w:val="20"/>
                <w:szCs w:val="20"/>
                <w:lang w:eastAsia="ru-RU"/>
              </w:rPr>
              <w:t>/п</w:t>
            </w:r>
          </w:p>
        </w:tc>
        <w:tc>
          <w:tcPr>
            <w:tcW w:w="3735" w:type="dxa"/>
            <w:gridSpan w:val="2"/>
            <w:shd w:val="clear" w:color="auto" w:fill="auto"/>
            <w:vAlign w:val="center"/>
          </w:tcPr>
          <w:p w14:paraId="5B1A1AE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Наименование местного праздника</w:t>
            </w:r>
          </w:p>
        </w:tc>
        <w:tc>
          <w:tcPr>
            <w:tcW w:w="3406" w:type="dxa"/>
            <w:shd w:val="clear" w:color="auto" w:fill="auto"/>
            <w:vAlign w:val="center"/>
          </w:tcPr>
          <w:p w14:paraId="1386308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Классификация закупаемых услуг, работ, товаров</w:t>
            </w:r>
          </w:p>
        </w:tc>
        <w:tc>
          <w:tcPr>
            <w:tcW w:w="851" w:type="dxa"/>
            <w:shd w:val="clear" w:color="auto" w:fill="auto"/>
            <w:textDirection w:val="btLr"/>
            <w:vAlign w:val="center"/>
          </w:tcPr>
          <w:p w14:paraId="1E00C8D8"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Количество</w:t>
            </w:r>
          </w:p>
        </w:tc>
        <w:tc>
          <w:tcPr>
            <w:tcW w:w="988" w:type="dxa"/>
            <w:shd w:val="clear" w:color="auto" w:fill="auto"/>
            <w:vAlign w:val="center"/>
          </w:tcPr>
          <w:p w14:paraId="1F25CE7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Планируемое количество участников</w:t>
            </w:r>
          </w:p>
        </w:tc>
        <w:tc>
          <w:tcPr>
            <w:tcW w:w="1560" w:type="dxa"/>
            <w:shd w:val="clear" w:color="auto" w:fill="auto"/>
            <w:textDirection w:val="btLr"/>
            <w:vAlign w:val="center"/>
          </w:tcPr>
          <w:p w14:paraId="086EE728"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Категория участников</w:t>
            </w:r>
          </w:p>
        </w:tc>
        <w:tc>
          <w:tcPr>
            <w:tcW w:w="851" w:type="dxa"/>
            <w:shd w:val="clear" w:color="auto" w:fill="auto"/>
            <w:textDirection w:val="btLr"/>
            <w:vAlign w:val="center"/>
          </w:tcPr>
          <w:p w14:paraId="21A68BED"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Цена за единицу (тыс. руб.)</w:t>
            </w:r>
          </w:p>
        </w:tc>
        <w:tc>
          <w:tcPr>
            <w:tcW w:w="990" w:type="dxa"/>
            <w:shd w:val="clear" w:color="auto" w:fill="auto"/>
            <w:textDirection w:val="btLr"/>
            <w:vAlign w:val="center"/>
          </w:tcPr>
          <w:p w14:paraId="0D52C4E3"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Объем финансирования (тыс. руб.)</w:t>
            </w:r>
          </w:p>
        </w:tc>
        <w:tc>
          <w:tcPr>
            <w:tcW w:w="992" w:type="dxa"/>
            <w:shd w:val="clear" w:color="auto" w:fill="auto"/>
            <w:textDirection w:val="btLr"/>
            <w:vAlign w:val="center"/>
          </w:tcPr>
          <w:p w14:paraId="3B57FE60" w14:textId="77777777" w:rsidR="001D423F" w:rsidRPr="001D423F" w:rsidRDefault="001D423F" w:rsidP="00742B00">
            <w:pPr>
              <w:spacing w:after="0" w:line="240" w:lineRule="auto"/>
              <w:ind w:right="113"/>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Срок проведения</w:t>
            </w:r>
          </w:p>
        </w:tc>
      </w:tr>
      <w:tr w:rsidR="001D423F" w:rsidRPr="001D423F" w14:paraId="43B06922" w14:textId="77777777" w:rsidTr="00742B00">
        <w:trPr>
          <w:trHeight w:val="598"/>
        </w:trPr>
        <w:tc>
          <w:tcPr>
            <w:tcW w:w="484" w:type="dxa"/>
            <w:vMerge w:val="restart"/>
            <w:shd w:val="clear" w:color="auto" w:fill="auto"/>
            <w:vAlign w:val="center"/>
          </w:tcPr>
          <w:p w14:paraId="0C867B3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3735" w:type="dxa"/>
            <w:gridSpan w:val="2"/>
            <w:vMerge w:val="restart"/>
            <w:shd w:val="clear" w:color="auto" w:fill="auto"/>
            <w:vAlign w:val="center"/>
          </w:tcPr>
          <w:p w14:paraId="1E313131" w14:textId="77777777" w:rsidR="001D423F" w:rsidRPr="001D423F" w:rsidRDefault="001D423F" w:rsidP="00742B00">
            <w:pPr>
              <w:spacing w:after="0" w:line="240" w:lineRule="auto"/>
              <w:ind w:left="-1536" w:hanging="3096"/>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«Весны»</w:t>
            </w:r>
          </w:p>
        </w:tc>
        <w:tc>
          <w:tcPr>
            <w:tcW w:w="3406" w:type="dxa"/>
            <w:shd w:val="clear" w:color="auto" w:fill="auto"/>
            <w:vAlign w:val="bottom"/>
          </w:tcPr>
          <w:p w14:paraId="6038DA3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1.1. Услуги по организации и проведению праздничного концерта для женщин, проживающих на территории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shd w:val="clear" w:color="auto" w:fill="auto"/>
            <w:vAlign w:val="center"/>
          </w:tcPr>
          <w:p w14:paraId="0018AA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4D4288C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0C86124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0E775E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342,0</w:t>
            </w:r>
          </w:p>
        </w:tc>
        <w:tc>
          <w:tcPr>
            <w:tcW w:w="990" w:type="dxa"/>
            <w:shd w:val="clear" w:color="auto" w:fill="auto"/>
            <w:vAlign w:val="center"/>
          </w:tcPr>
          <w:p w14:paraId="148046C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342,0</w:t>
            </w:r>
          </w:p>
        </w:tc>
        <w:tc>
          <w:tcPr>
            <w:tcW w:w="992" w:type="dxa"/>
            <w:shd w:val="clear" w:color="auto" w:fill="auto"/>
            <w:vAlign w:val="center"/>
          </w:tcPr>
          <w:p w14:paraId="1827A34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1-й квартал</w:t>
            </w:r>
          </w:p>
        </w:tc>
      </w:tr>
      <w:tr w:rsidR="001D423F" w:rsidRPr="001D423F" w14:paraId="588AB727" w14:textId="77777777" w:rsidTr="00742B00">
        <w:trPr>
          <w:trHeight w:val="889"/>
        </w:trPr>
        <w:tc>
          <w:tcPr>
            <w:tcW w:w="484" w:type="dxa"/>
            <w:vMerge/>
            <w:shd w:val="clear" w:color="auto" w:fill="auto"/>
            <w:vAlign w:val="center"/>
          </w:tcPr>
          <w:p w14:paraId="61BE24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569D6CA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vMerge w:val="restart"/>
            <w:shd w:val="clear" w:color="auto" w:fill="auto"/>
            <w:vAlign w:val="center"/>
          </w:tcPr>
          <w:p w14:paraId="705F0B3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1.2 Приобретение цветов для поздравления почетных женщин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093E9C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4214C0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1560" w:type="dxa"/>
            <w:vMerge w:val="restart"/>
            <w:shd w:val="clear" w:color="auto" w:fill="auto"/>
            <w:vAlign w:val="center"/>
          </w:tcPr>
          <w:p w14:paraId="312D80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399A38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990" w:type="dxa"/>
            <w:shd w:val="clear" w:color="auto" w:fill="auto"/>
            <w:vAlign w:val="center"/>
          </w:tcPr>
          <w:p w14:paraId="6C747D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992" w:type="dxa"/>
            <w:vMerge w:val="restart"/>
            <w:shd w:val="clear" w:color="auto" w:fill="auto"/>
            <w:vAlign w:val="center"/>
          </w:tcPr>
          <w:p w14:paraId="4BF6DD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1-й квартал</w:t>
            </w:r>
          </w:p>
        </w:tc>
      </w:tr>
      <w:tr w:rsidR="001D423F" w:rsidRPr="001D423F" w14:paraId="7FEF9F1A" w14:textId="77777777" w:rsidTr="00742B00">
        <w:trPr>
          <w:trHeight w:val="185"/>
        </w:trPr>
        <w:tc>
          <w:tcPr>
            <w:tcW w:w="484" w:type="dxa"/>
            <w:vMerge/>
            <w:shd w:val="clear" w:color="auto" w:fill="auto"/>
            <w:vAlign w:val="center"/>
          </w:tcPr>
          <w:p w14:paraId="5CA129E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DD29CB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vMerge/>
            <w:shd w:val="clear" w:color="auto" w:fill="auto"/>
            <w:vAlign w:val="bottom"/>
          </w:tcPr>
          <w:p w14:paraId="03D267E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39E9D4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988" w:type="dxa"/>
            <w:shd w:val="clear" w:color="auto" w:fill="auto"/>
            <w:vAlign w:val="center"/>
          </w:tcPr>
          <w:p w14:paraId="5A835D3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1560" w:type="dxa"/>
            <w:vMerge/>
            <w:shd w:val="clear" w:color="auto" w:fill="auto"/>
            <w:vAlign w:val="center"/>
          </w:tcPr>
          <w:p w14:paraId="7C9B60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6FD947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90" w:type="dxa"/>
            <w:shd w:val="clear" w:color="auto" w:fill="auto"/>
            <w:vAlign w:val="center"/>
          </w:tcPr>
          <w:p w14:paraId="7D89CA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4,0</w:t>
            </w:r>
          </w:p>
        </w:tc>
        <w:tc>
          <w:tcPr>
            <w:tcW w:w="992" w:type="dxa"/>
            <w:vMerge/>
            <w:shd w:val="clear" w:color="auto" w:fill="auto"/>
            <w:vAlign w:val="center"/>
          </w:tcPr>
          <w:p w14:paraId="2A32F50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342BB18" w14:textId="77777777" w:rsidTr="00742B00">
        <w:trPr>
          <w:trHeight w:val="269"/>
        </w:trPr>
        <w:tc>
          <w:tcPr>
            <w:tcW w:w="484" w:type="dxa"/>
            <w:shd w:val="clear" w:color="auto" w:fill="auto"/>
            <w:vAlign w:val="center"/>
          </w:tcPr>
          <w:p w14:paraId="26B7AF2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FC7CEB9"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F5281B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7B46787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5988F9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76D1BB8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714ADE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F60015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347,5</w:t>
            </w:r>
          </w:p>
        </w:tc>
        <w:tc>
          <w:tcPr>
            <w:tcW w:w="992" w:type="dxa"/>
            <w:shd w:val="clear" w:color="auto" w:fill="auto"/>
            <w:vAlign w:val="center"/>
          </w:tcPr>
          <w:p w14:paraId="411FFD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77DF1EA" w14:textId="77777777" w:rsidTr="00742B00">
        <w:trPr>
          <w:trHeight w:val="269"/>
        </w:trPr>
        <w:tc>
          <w:tcPr>
            <w:tcW w:w="484" w:type="dxa"/>
            <w:vMerge w:val="restart"/>
            <w:shd w:val="clear" w:color="auto" w:fill="auto"/>
            <w:vAlign w:val="center"/>
          </w:tcPr>
          <w:p w14:paraId="3210487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w:t>
            </w:r>
          </w:p>
        </w:tc>
        <w:tc>
          <w:tcPr>
            <w:tcW w:w="3735" w:type="dxa"/>
            <w:gridSpan w:val="2"/>
            <w:vMerge w:val="restart"/>
            <w:shd w:val="clear" w:color="auto" w:fill="auto"/>
            <w:vAlign w:val="center"/>
          </w:tcPr>
          <w:p w14:paraId="35B887F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«Вместе с народом - вместе со страной»</w:t>
            </w:r>
          </w:p>
        </w:tc>
        <w:tc>
          <w:tcPr>
            <w:tcW w:w="3406" w:type="dxa"/>
            <w:shd w:val="clear" w:color="auto" w:fill="auto"/>
            <w:vAlign w:val="bottom"/>
          </w:tcPr>
          <w:p w14:paraId="03443EC9"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2.1 Разработка, подготовка к выпуску и печать брошюры «Итоги работы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2016 -2018 г.» </w:t>
            </w:r>
          </w:p>
        </w:tc>
        <w:tc>
          <w:tcPr>
            <w:tcW w:w="851" w:type="dxa"/>
            <w:shd w:val="clear" w:color="auto" w:fill="auto"/>
            <w:vAlign w:val="center"/>
          </w:tcPr>
          <w:p w14:paraId="6C295F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3000</w:t>
            </w:r>
          </w:p>
        </w:tc>
        <w:tc>
          <w:tcPr>
            <w:tcW w:w="988" w:type="dxa"/>
            <w:shd w:val="clear" w:color="auto" w:fill="auto"/>
            <w:vAlign w:val="center"/>
          </w:tcPr>
          <w:p w14:paraId="0A4BA54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3000</w:t>
            </w:r>
          </w:p>
        </w:tc>
        <w:tc>
          <w:tcPr>
            <w:tcW w:w="1560" w:type="dxa"/>
            <w:shd w:val="clear" w:color="auto" w:fill="auto"/>
            <w:vAlign w:val="center"/>
          </w:tcPr>
          <w:p w14:paraId="131001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68290A0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0,021</w:t>
            </w:r>
          </w:p>
        </w:tc>
        <w:tc>
          <w:tcPr>
            <w:tcW w:w="990" w:type="dxa"/>
            <w:shd w:val="clear" w:color="auto" w:fill="auto"/>
            <w:vAlign w:val="center"/>
          </w:tcPr>
          <w:p w14:paraId="09733E9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63,0</w:t>
            </w:r>
          </w:p>
        </w:tc>
        <w:tc>
          <w:tcPr>
            <w:tcW w:w="992" w:type="dxa"/>
            <w:shd w:val="clear" w:color="auto" w:fill="auto"/>
            <w:vAlign w:val="center"/>
          </w:tcPr>
          <w:p w14:paraId="2535AEC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8C3F74C" w14:textId="77777777" w:rsidTr="00742B00">
        <w:trPr>
          <w:trHeight w:val="710"/>
        </w:trPr>
        <w:tc>
          <w:tcPr>
            <w:tcW w:w="484" w:type="dxa"/>
            <w:vMerge/>
            <w:shd w:val="clear" w:color="auto" w:fill="auto"/>
            <w:vAlign w:val="center"/>
          </w:tcPr>
          <w:p w14:paraId="55B662A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50F3161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18A3CC33"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2.2 Разработка, изготовление нагрудных значков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5EDD71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7056606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3CBE4E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6BD1A0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0,24</w:t>
            </w:r>
          </w:p>
        </w:tc>
        <w:tc>
          <w:tcPr>
            <w:tcW w:w="990" w:type="dxa"/>
            <w:shd w:val="clear" w:color="auto" w:fill="auto"/>
            <w:vAlign w:val="center"/>
          </w:tcPr>
          <w:p w14:paraId="6412A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72,0</w:t>
            </w:r>
          </w:p>
        </w:tc>
        <w:tc>
          <w:tcPr>
            <w:tcW w:w="992" w:type="dxa"/>
            <w:shd w:val="clear" w:color="auto" w:fill="auto"/>
            <w:vAlign w:val="center"/>
          </w:tcPr>
          <w:p w14:paraId="3BF09D0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673257C1" w14:textId="77777777" w:rsidTr="00742B00">
        <w:trPr>
          <w:trHeight w:val="693"/>
        </w:trPr>
        <w:tc>
          <w:tcPr>
            <w:tcW w:w="484" w:type="dxa"/>
            <w:vMerge/>
            <w:shd w:val="clear" w:color="auto" w:fill="auto"/>
            <w:vAlign w:val="center"/>
          </w:tcPr>
          <w:p w14:paraId="30F2E0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709A4ED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6ACF2927"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2.3 Разработка, подготовка к выпуску и изготовление поздравительных листовок </w:t>
            </w:r>
          </w:p>
        </w:tc>
        <w:tc>
          <w:tcPr>
            <w:tcW w:w="851" w:type="dxa"/>
            <w:shd w:val="clear" w:color="auto" w:fill="auto"/>
            <w:vAlign w:val="center"/>
          </w:tcPr>
          <w:p w14:paraId="286AAD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1F7D13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1C6013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2CCC44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shd w:val="clear" w:color="auto" w:fill="auto"/>
            <w:vAlign w:val="center"/>
          </w:tcPr>
          <w:p w14:paraId="335F0C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w:t>
            </w:r>
          </w:p>
        </w:tc>
        <w:tc>
          <w:tcPr>
            <w:tcW w:w="992" w:type="dxa"/>
            <w:shd w:val="clear" w:color="auto" w:fill="auto"/>
            <w:vAlign w:val="center"/>
          </w:tcPr>
          <w:p w14:paraId="605CE7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F541DF7" w14:textId="77777777" w:rsidTr="00742B00">
        <w:trPr>
          <w:trHeight w:val="269"/>
        </w:trPr>
        <w:tc>
          <w:tcPr>
            <w:tcW w:w="484" w:type="dxa"/>
            <w:shd w:val="clear" w:color="auto" w:fill="auto"/>
            <w:vAlign w:val="center"/>
          </w:tcPr>
          <w:p w14:paraId="115D86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4BEF022B"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p w14:paraId="2B32FA39"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bottom w:val="single" w:sz="4" w:space="0" w:color="auto"/>
            </w:tcBorders>
            <w:shd w:val="clear" w:color="auto" w:fill="auto"/>
            <w:vAlign w:val="bottom"/>
          </w:tcPr>
          <w:p w14:paraId="5DB624F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2FB3E8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bottom w:val="single" w:sz="4" w:space="0" w:color="auto"/>
            </w:tcBorders>
            <w:shd w:val="clear" w:color="auto" w:fill="auto"/>
            <w:vAlign w:val="center"/>
          </w:tcPr>
          <w:p w14:paraId="23FB887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shd w:val="clear" w:color="auto" w:fill="auto"/>
            <w:vAlign w:val="bottom"/>
          </w:tcPr>
          <w:p w14:paraId="03B00C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13E3774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863D9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139,5</w:t>
            </w:r>
          </w:p>
        </w:tc>
        <w:tc>
          <w:tcPr>
            <w:tcW w:w="992" w:type="dxa"/>
            <w:shd w:val="clear" w:color="auto" w:fill="auto"/>
            <w:vAlign w:val="center"/>
          </w:tcPr>
          <w:p w14:paraId="499FB79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23FE748" w14:textId="77777777" w:rsidTr="00742B00">
        <w:trPr>
          <w:trHeight w:val="983"/>
        </w:trPr>
        <w:tc>
          <w:tcPr>
            <w:tcW w:w="484" w:type="dxa"/>
            <w:vMerge w:val="restart"/>
            <w:shd w:val="clear" w:color="auto" w:fill="auto"/>
            <w:vAlign w:val="center"/>
          </w:tcPr>
          <w:p w14:paraId="290E3F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22B9635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D23D9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2367F40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660986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w:t>
            </w:r>
          </w:p>
        </w:tc>
        <w:tc>
          <w:tcPr>
            <w:tcW w:w="3735" w:type="dxa"/>
            <w:gridSpan w:val="2"/>
            <w:vMerge w:val="restart"/>
            <w:tcBorders>
              <w:right w:val="single" w:sz="4" w:space="0" w:color="auto"/>
            </w:tcBorders>
            <w:shd w:val="clear" w:color="auto" w:fill="auto"/>
            <w:vAlign w:val="center"/>
          </w:tcPr>
          <w:p w14:paraId="1687895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68AD1CF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43CC5F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3A842C5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7BA6C12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highlight w:val="yellow"/>
                <w:lang w:eastAsia="ru-RU"/>
              </w:rPr>
            </w:pPr>
            <w:r w:rsidRPr="001D423F">
              <w:rPr>
                <w:rFonts w:ascii="Times New Roman" w:eastAsia="Times New Roman" w:hAnsi="Times New Roman" w:cs="Times New Roman"/>
                <w:bCs/>
                <w:color w:val="000000"/>
                <w:sz w:val="20"/>
                <w:szCs w:val="20"/>
                <w:lang w:eastAsia="ru-RU"/>
              </w:rPr>
              <w:t>«Мир, Труд, Май»</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474BE48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3.1 Участие в торжественной демонстрации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8C06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D14B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4C8C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p w14:paraId="4AAABBB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left w:val="single" w:sz="4" w:space="0" w:color="auto"/>
            </w:tcBorders>
            <w:shd w:val="clear" w:color="auto" w:fill="auto"/>
            <w:vAlign w:val="center"/>
          </w:tcPr>
          <w:p w14:paraId="12F14B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0" w:type="dxa"/>
            <w:shd w:val="clear" w:color="auto" w:fill="auto"/>
            <w:vAlign w:val="center"/>
          </w:tcPr>
          <w:p w14:paraId="4DEE3C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478632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7F2C0444" w14:textId="77777777" w:rsidTr="00742B00">
        <w:trPr>
          <w:trHeight w:val="1124"/>
        </w:trPr>
        <w:tc>
          <w:tcPr>
            <w:tcW w:w="484" w:type="dxa"/>
            <w:vMerge/>
            <w:shd w:val="clear" w:color="auto" w:fill="auto"/>
            <w:vAlign w:val="center"/>
          </w:tcPr>
          <w:p w14:paraId="68985D1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right w:val="single" w:sz="4" w:space="0" w:color="auto"/>
            </w:tcBorders>
            <w:shd w:val="clear" w:color="auto" w:fill="auto"/>
            <w:vAlign w:val="center"/>
          </w:tcPr>
          <w:p w14:paraId="3838347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5F40B1E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roofErr w:type="gramStart"/>
            <w:r w:rsidRPr="001D423F">
              <w:rPr>
                <w:rFonts w:ascii="Times New Roman" w:eastAsia="Times New Roman" w:hAnsi="Times New Roman" w:cs="Times New Roman"/>
                <w:color w:val="000000"/>
                <w:sz w:val="20"/>
                <w:szCs w:val="20"/>
                <w:lang w:eastAsia="ru-RU"/>
              </w:rPr>
              <w:t xml:space="preserve">3.2 Приобретение подарочных коробок конфет для жителей МО Васильевский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F60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DCA56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67B9A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p w14:paraId="14498E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left w:val="single" w:sz="4" w:space="0" w:color="auto"/>
            </w:tcBorders>
            <w:shd w:val="clear" w:color="auto" w:fill="auto"/>
            <w:vAlign w:val="center"/>
          </w:tcPr>
          <w:p w14:paraId="64EEF6D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shd w:val="clear" w:color="auto" w:fill="auto"/>
            <w:vAlign w:val="center"/>
          </w:tcPr>
          <w:p w14:paraId="3E7F74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92" w:type="dxa"/>
            <w:shd w:val="clear" w:color="auto" w:fill="auto"/>
            <w:vAlign w:val="center"/>
          </w:tcPr>
          <w:p w14:paraId="3AB2F9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10A4681B" w14:textId="77777777" w:rsidTr="00742B00">
        <w:trPr>
          <w:trHeight w:val="230"/>
        </w:trPr>
        <w:tc>
          <w:tcPr>
            <w:tcW w:w="484" w:type="dxa"/>
            <w:tcBorders>
              <w:bottom w:val="single" w:sz="4" w:space="0" w:color="auto"/>
            </w:tcBorders>
            <w:shd w:val="clear" w:color="auto" w:fill="auto"/>
            <w:vAlign w:val="center"/>
          </w:tcPr>
          <w:p w14:paraId="56ACA3D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center"/>
          </w:tcPr>
          <w:p w14:paraId="3816EBD7"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6262646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bottom w:val="single" w:sz="4" w:space="0" w:color="auto"/>
            </w:tcBorders>
            <w:shd w:val="clear" w:color="auto" w:fill="auto"/>
            <w:vAlign w:val="bottom"/>
          </w:tcPr>
          <w:p w14:paraId="73B3BB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bottom"/>
          </w:tcPr>
          <w:p w14:paraId="5120D12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bottom"/>
          </w:tcPr>
          <w:p w14:paraId="73042E7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027763A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93697A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92" w:type="dxa"/>
            <w:tcBorders>
              <w:bottom w:val="single" w:sz="4" w:space="0" w:color="auto"/>
            </w:tcBorders>
            <w:shd w:val="clear" w:color="auto" w:fill="auto"/>
            <w:vAlign w:val="bottom"/>
          </w:tcPr>
          <w:p w14:paraId="7E65561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4E7C825" w14:textId="77777777" w:rsidTr="00742B00">
        <w:trPr>
          <w:trHeight w:val="984"/>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A8C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w:t>
            </w:r>
          </w:p>
        </w:tc>
        <w:tc>
          <w:tcPr>
            <w:tcW w:w="3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3C3E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7EE725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«Этих дней не смолкнет слава»</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1A476B4"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4.1. Приобретение памятных подарков ветеранам </w:t>
            </w:r>
            <w:proofErr w:type="spellStart"/>
            <w:r w:rsidRPr="001D423F">
              <w:rPr>
                <w:rFonts w:ascii="Times New Roman" w:eastAsia="Times New Roman" w:hAnsi="Times New Roman" w:cs="Times New Roman"/>
                <w:color w:val="000000"/>
                <w:sz w:val="20"/>
                <w:szCs w:val="20"/>
                <w:lang w:eastAsia="ru-RU"/>
              </w:rPr>
              <w:t>ВОв</w:t>
            </w:r>
            <w:proofErr w:type="spellEnd"/>
            <w:r w:rsidRPr="001D423F">
              <w:rPr>
                <w:rFonts w:ascii="Times New Roman" w:eastAsia="Times New Roman" w:hAnsi="Times New Roman" w:cs="Times New Roman"/>
                <w:color w:val="000000"/>
                <w:sz w:val="20"/>
                <w:szCs w:val="20"/>
                <w:lang w:eastAsia="ru-RU"/>
              </w:rPr>
              <w:t xml:space="preserve">, ЖБЛ, труженикам тыла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A92B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8C0AB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84E9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6473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1,0716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E755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FD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3047C803" w14:textId="77777777" w:rsidTr="00742B00">
        <w:trPr>
          <w:trHeight w:val="720"/>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600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A7FAAD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EC8D0F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4.2. Услуги по организации и проведению уличной праздничной 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67B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BE19C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EEB2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453A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232,5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CFA76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232,5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5451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E1EBF1F" w14:textId="77777777" w:rsidTr="00742B00">
        <w:trPr>
          <w:trHeight w:val="257"/>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0FA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082016D3"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521859DE"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4.3. Раздача нагрудных значков  участникам шествия «Бессмертный полк»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3C82D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B7499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344E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85E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12596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C3F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5EC0314E" w14:textId="77777777" w:rsidTr="00742B00">
        <w:trPr>
          <w:trHeight w:val="298"/>
        </w:trPr>
        <w:tc>
          <w:tcPr>
            <w:tcW w:w="484" w:type="dxa"/>
            <w:tcBorders>
              <w:top w:val="single" w:sz="4" w:space="0" w:color="auto"/>
              <w:bottom w:val="single" w:sz="4" w:space="0" w:color="auto"/>
            </w:tcBorders>
            <w:shd w:val="clear" w:color="auto" w:fill="auto"/>
            <w:vAlign w:val="center"/>
          </w:tcPr>
          <w:p w14:paraId="4C96B2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4C59E29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2F56AE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bottom w:val="single" w:sz="4" w:space="0" w:color="auto"/>
            </w:tcBorders>
            <w:shd w:val="clear" w:color="auto" w:fill="auto"/>
            <w:vAlign w:val="center"/>
          </w:tcPr>
          <w:p w14:paraId="2B64965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center"/>
          </w:tcPr>
          <w:p w14:paraId="4CE9597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bottom"/>
          </w:tcPr>
          <w:p w14:paraId="2F19B80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bottom w:val="single" w:sz="4" w:space="0" w:color="auto"/>
            </w:tcBorders>
            <w:shd w:val="clear" w:color="auto" w:fill="auto"/>
            <w:vAlign w:val="center"/>
          </w:tcPr>
          <w:p w14:paraId="08B55B7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08331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42162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bottom w:val="single" w:sz="4" w:space="0" w:color="auto"/>
            </w:tcBorders>
            <w:shd w:val="clear" w:color="auto" w:fill="auto"/>
            <w:vAlign w:val="center"/>
          </w:tcPr>
          <w:p w14:paraId="7FBEF7D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982,6</w:t>
            </w:r>
          </w:p>
        </w:tc>
        <w:tc>
          <w:tcPr>
            <w:tcW w:w="992" w:type="dxa"/>
            <w:tcBorders>
              <w:top w:val="single" w:sz="4" w:space="0" w:color="auto"/>
            </w:tcBorders>
            <w:shd w:val="clear" w:color="auto" w:fill="auto"/>
            <w:vAlign w:val="bottom"/>
          </w:tcPr>
          <w:p w14:paraId="5C37ABA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2CFF1484" w14:textId="77777777" w:rsidTr="00742B00">
        <w:trPr>
          <w:trHeight w:val="1593"/>
        </w:trPr>
        <w:tc>
          <w:tcPr>
            <w:tcW w:w="484" w:type="dxa"/>
            <w:vMerge w:val="restart"/>
            <w:tcBorders>
              <w:top w:val="single" w:sz="4" w:space="0" w:color="auto"/>
              <w:left w:val="single" w:sz="4" w:space="0" w:color="auto"/>
              <w:right w:val="single" w:sz="4" w:space="0" w:color="auto"/>
            </w:tcBorders>
            <w:shd w:val="clear" w:color="auto" w:fill="auto"/>
            <w:vAlign w:val="center"/>
          </w:tcPr>
          <w:p w14:paraId="0E3053C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6F0BD0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3579B2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2E6FE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2B8B9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3BDF2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591B54B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p w14:paraId="088CD1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D502AD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2787AC4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AE81E0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5D4689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0BCC98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758C697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26B67B6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41AA013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«Последнего звонка»</w:t>
            </w:r>
          </w:p>
          <w:p w14:paraId="31FD045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right w:val="single" w:sz="4" w:space="0" w:color="auto"/>
            </w:tcBorders>
            <w:shd w:val="clear" w:color="auto" w:fill="auto"/>
            <w:vAlign w:val="bottom"/>
          </w:tcPr>
          <w:p w14:paraId="529CD014"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5.1. Участие в мероприятиях, проводимых в ГБОУ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w:t>
            </w:r>
          </w:p>
          <w:p w14:paraId="64E771DF"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tcBorders>
              <w:top w:val="single" w:sz="4" w:space="0" w:color="auto"/>
              <w:left w:val="single" w:sz="4" w:space="0" w:color="auto"/>
              <w:right w:val="single" w:sz="4" w:space="0" w:color="auto"/>
            </w:tcBorders>
            <w:shd w:val="clear" w:color="auto" w:fill="auto"/>
            <w:vAlign w:val="center"/>
          </w:tcPr>
          <w:p w14:paraId="1E08535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88" w:type="dxa"/>
            <w:tcBorders>
              <w:top w:val="single" w:sz="4" w:space="0" w:color="auto"/>
              <w:left w:val="single" w:sz="4" w:space="0" w:color="auto"/>
              <w:right w:val="single" w:sz="4" w:space="0" w:color="auto"/>
            </w:tcBorders>
            <w:shd w:val="clear" w:color="auto" w:fill="auto"/>
            <w:vAlign w:val="center"/>
          </w:tcPr>
          <w:p w14:paraId="4072674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right w:val="single" w:sz="4" w:space="0" w:color="auto"/>
            </w:tcBorders>
            <w:shd w:val="clear" w:color="auto" w:fill="auto"/>
            <w:vAlign w:val="center"/>
          </w:tcPr>
          <w:p w14:paraId="7FF108D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5CED68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right w:val="single" w:sz="4" w:space="0" w:color="auto"/>
            </w:tcBorders>
            <w:shd w:val="clear" w:color="auto" w:fill="auto"/>
            <w:vAlign w:val="center"/>
          </w:tcPr>
          <w:p w14:paraId="1ADEAB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tcBorders>
            <w:shd w:val="clear" w:color="auto" w:fill="auto"/>
            <w:vAlign w:val="center"/>
          </w:tcPr>
          <w:p w14:paraId="6B550DF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90529A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61AAC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86502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6181F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67E0F9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D2867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121A3E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13E92F5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3CA25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3913C8F" w14:textId="77777777" w:rsidTr="00742B00">
        <w:trPr>
          <w:trHeight w:val="884"/>
        </w:trPr>
        <w:tc>
          <w:tcPr>
            <w:tcW w:w="484" w:type="dxa"/>
            <w:vMerge/>
            <w:tcBorders>
              <w:left w:val="single" w:sz="4" w:space="0" w:color="auto"/>
              <w:right w:val="single" w:sz="4" w:space="0" w:color="auto"/>
            </w:tcBorders>
            <w:shd w:val="clear" w:color="auto" w:fill="auto"/>
            <w:vAlign w:val="center"/>
          </w:tcPr>
          <w:p w14:paraId="50C2E85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left w:val="single" w:sz="4" w:space="0" w:color="auto"/>
              <w:right w:val="single" w:sz="4" w:space="0" w:color="auto"/>
            </w:tcBorders>
            <w:shd w:val="clear" w:color="auto" w:fill="auto"/>
            <w:vAlign w:val="center"/>
          </w:tcPr>
          <w:p w14:paraId="60582A0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right w:val="single" w:sz="4" w:space="0" w:color="auto"/>
            </w:tcBorders>
            <w:shd w:val="clear" w:color="auto" w:fill="auto"/>
            <w:vAlign w:val="bottom"/>
          </w:tcPr>
          <w:p w14:paraId="3150E88B"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5.2. Приобретение памятных подарков выпускникам школ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07F5F77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right w:val="single" w:sz="4" w:space="0" w:color="auto"/>
            </w:tcBorders>
            <w:shd w:val="clear" w:color="auto" w:fill="auto"/>
            <w:vAlign w:val="center"/>
          </w:tcPr>
          <w:p w14:paraId="022330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left w:val="single" w:sz="4" w:space="0" w:color="auto"/>
              <w:right w:val="single" w:sz="4" w:space="0" w:color="auto"/>
            </w:tcBorders>
            <w:shd w:val="clear" w:color="auto" w:fill="auto"/>
            <w:vAlign w:val="center"/>
          </w:tcPr>
          <w:p w14:paraId="1B1AA8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68C8EE5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0,54</w:t>
            </w:r>
          </w:p>
        </w:tc>
        <w:tc>
          <w:tcPr>
            <w:tcW w:w="990" w:type="dxa"/>
            <w:tcBorders>
              <w:top w:val="single" w:sz="4" w:space="0" w:color="auto"/>
              <w:left w:val="single" w:sz="4" w:space="0" w:color="auto"/>
              <w:right w:val="single" w:sz="4" w:space="0" w:color="auto"/>
            </w:tcBorders>
            <w:shd w:val="clear" w:color="auto" w:fill="auto"/>
            <w:vAlign w:val="center"/>
          </w:tcPr>
          <w:p w14:paraId="7F6BBA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270,0</w:t>
            </w:r>
          </w:p>
        </w:tc>
        <w:tc>
          <w:tcPr>
            <w:tcW w:w="992" w:type="dxa"/>
            <w:tcBorders>
              <w:top w:val="single" w:sz="4" w:space="0" w:color="auto"/>
              <w:left w:val="single" w:sz="4" w:space="0" w:color="auto"/>
            </w:tcBorders>
            <w:shd w:val="clear" w:color="auto" w:fill="auto"/>
            <w:vAlign w:val="center"/>
          </w:tcPr>
          <w:p w14:paraId="62DC8E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4254356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6880EEE1" w14:textId="77777777" w:rsidTr="00742B00">
        <w:trPr>
          <w:trHeight w:val="983"/>
        </w:trPr>
        <w:tc>
          <w:tcPr>
            <w:tcW w:w="484" w:type="dxa"/>
            <w:vMerge/>
            <w:tcBorders>
              <w:left w:val="single" w:sz="4" w:space="0" w:color="auto"/>
              <w:bottom w:val="single" w:sz="4" w:space="0" w:color="auto"/>
              <w:right w:val="single" w:sz="4" w:space="0" w:color="auto"/>
            </w:tcBorders>
            <w:shd w:val="clear" w:color="auto" w:fill="auto"/>
            <w:vAlign w:val="center"/>
          </w:tcPr>
          <w:p w14:paraId="65CCFDC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tcBorders>
              <w:left w:val="single" w:sz="4" w:space="0" w:color="auto"/>
              <w:bottom w:val="single" w:sz="4" w:space="0" w:color="auto"/>
              <w:right w:val="single" w:sz="4" w:space="0" w:color="auto"/>
            </w:tcBorders>
            <w:shd w:val="clear" w:color="auto" w:fill="auto"/>
            <w:vAlign w:val="center"/>
          </w:tcPr>
          <w:p w14:paraId="042FE41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3C4D9C9F" w14:textId="77777777" w:rsidR="001D423F" w:rsidRPr="001D423F" w:rsidRDefault="001D423F" w:rsidP="00742B00">
            <w:pPr>
              <w:spacing w:after="0" w:line="240" w:lineRule="auto"/>
              <w:jc w:val="both"/>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5.3 Разработка, подготовка к выпуску и изготовление поздравительных плакатов для выпускников</w:t>
            </w:r>
          </w:p>
        </w:tc>
        <w:tc>
          <w:tcPr>
            <w:tcW w:w="851" w:type="dxa"/>
            <w:tcBorders>
              <w:top w:val="single" w:sz="4" w:space="0" w:color="auto"/>
              <w:left w:val="single" w:sz="4" w:space="0" w:color="auto"/>
              <w:right w:val="single" w:sz="4" w:space="0" w:color="auto"/>
            </w:tcBorders>
            <w:shd w:val="clear" w:color="auto" w:fill="auto"/>
            <w:vAlign w:val="center"/>
          </w:tcPr>
          <w:p w14:paraId="087E52F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988" w:type="dxa"/>
            <w:tcBorders>
              <w:top w:val="single" w:sz="4" w:space="0" w:color="auto"/>
              <w:left w:val="single" w:sz="4" w:space="0" w:color="auto"/>
              <w:right w:val="single" w:sz="4" w:space="0" w:color="auto"/>
            </w:tcBorders>
            <w:shd w:val="clear" w:color="auto" w:fill="auto"/>
            <w:vAlign w:val="center"/>
          </w:tcPr>
          <w:p w14:paraId="7140662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right w:val="single" w:sz="4" w:space="0" w:color="auto"/>
            </w:tcBorders>
            <w:shd w:val="clear" w:color="auto" w:fill="auto"/>
            <w:vAlign w:val="center"/>
          </w:tcPr>
          <w:p w14:paraId="4E9AC88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230B699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tcBorders>
              <w:top w:val="single" w:sz="4" w:space="0" w:color="auto"/>
              <w:left w:val="single" w:sz="4" w:space="0" w:color="auto"/>
              <w:right w:val="single" w:sz="4" w:space="0" w:color="auto"/>
            </w:tcBorders>
            <w:shd w:val="clear" w:color="auto" w:fill="auto"/>
            <w:vAlign w:val="center"/>
          </w:tcPr>
          <w:p w14:paraId="07DD8B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92" w:type="dxa"/>
            <w:tcBorders>
              <w:top w:val="single" w:sz="4" w:space="0" w:color="auto"/>
              <w:left w:val="single" w:sz="4" w:space="0" w:color="auto"/>
            </w:tcBorders>
            <w:shd w:val="clear" w:color="auto" w:fill="auto"/>
            <w:vAlign w:val="center"/>
          </w:tcPr>
          <w:p w14:paraId="5940BDE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p w14:paraId="23C21A8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05FFB0A" w14:textId="77777777" w:rsidTr="00742B00">
        <w:trPr>
          <w:trHeight w:val="257"/>
        </w:trPr>
        <w:tc>
          <w:tcPr>
            <w:tcW w:w="484" w:type="dxa"/>
            <w:tcBorders>
              <w:top w:val="single" w:sz="4" w:space="0" w:color="auto"/>
            </w:tcBorders>
            <w:shd w:val="clear" w:color="auto" w:fill="auto"/>
            <w:vAlign w:val="center"/>
          </w:tcPr>
          <w:p w14:paraId="35592A4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38B76E8F"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70194774"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14D70F6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19758E7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4DE68A9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205EF7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763A882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280,0</w:t>
            </w:r>
          </w:p>
        </w:tc>
        <w:tc>
          <w:tcPr>
            <w:tcW w:w="992" w:type="dxa"/>
            <w:tcBorders>
              <w:top w:val="single" w:sz="4" w:space="0" w:color="auto"/>
            </w:tcBorders>
            <w:shd w:val="clear" w:color="auto" w:fill="auto"/>
            <w:vAlign w:val="bottom"/>
          </w:tcPr>
          <w:p w14:paraId="3E85DC4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5A5E425" w14:textId="77777777" w:rsidTr="00742B00">
        <w:trPr>
          <w:trHeight w:val="257"/>
        </w:trPr>
        <w:tc>
          <w:tcPr>
            <w:tcW w:w="484" w:type="dxa"/>
            <w:vMerge w:val="restart"/>
            <w:tcBorders>
              <w:top w:val="single" w:sz="4" w:space="0" w:color="auto"/>
            </w:tcBorders>
            <w:shd w:val="clear" w:color="auto" w:fill="auto"/>
            <w:vAlign w:val="center"/>
          </w:tcPr>
          <w:p w14:paraId="6D2E7C6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w:t>
            </w:r>
          </w:p>
        </w:tc>
        <w:tc>
          <w:tcPr>
            <w:tcW w:w="3735" w:type="dxa"/>
            <w:gridSpan w:val="2"/>
            <w:vMerge w:val="restart"/>
            <w:tcBorders>
              <w:top w:val="single" w:sz="4" w:space="0" w:color="auto"/>
            </w:tcBorders>
            <w:shd w:val="clear" w:color="auto" w:fill="auto"/>
            <w:vAlign w:val="center"/>
          </w:tcPr>
          <w:p w14:paraId="2B67907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 xml:space="preserve">«Планета детства» </w:t>
            </w:r>
          </w:p>
        </w:tc>
        <w:tc>
          <w:tcPr>
            <w:tcW w:w="3406" w:type="dxa"/>
            <w:tcBorders>
              <w:top w:val="single" w:sz="4" w:space="0" w:color="auto"/>
            </w:tcBorders>
            <w:shd w:val="clear" w:color="auto" w:fill="auto"/>
            <w:vAlign w:val="bottom"/>
          </w:tcPr>
          <w:p w14:paraId="3F1D708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6.1 Услуги по организации и проведению уличного праздника для детей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tcBorders>
              <w:top w:val="single" w:sz="4" w:space="0" w:color="auto"/>
            </w:tcBorders>
            <w:shd w:val="clear" w:color="auto" w:fill="auto"/>
            <w:vAlign w:val="center"/>
          </w:tcPr>
          <w:p w14:paraId="6773DD3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62F95FF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tcBorders>
            <w:shd w:val="clear" w:color="auto" w:fill="auto"/>
            <w:vAlign w:val="center"/>
          </w:tcPr>
          <w:p w14:paraId="13E3654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15B1AA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90" w:type="dxa"/>
            <w:tcBorders>
              <w:top w:val="single" w:sz="4" w:space="0" w:color="auto"/>
            </w:tcBorders>
            <w:shd w:val="clear" w:color="auto" w:fill="auto"/>
            <w:vAlign w:val="center"/>
          </w:tcPr>
          <w:p w14:paraId="5BE938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92" w:type="dxa"/>
            <w:tcBorders>
              <w:top w:val="single" w:sz="4" w:space="0" w:color="auto"/>
            </w:tcBorders>
            <w:shd w:val="clear" w:color="auto" w:fill="auto"/>
            <w:vAlign w:val="center"/>
          </w:tcPr>
          <w:p w14:paraId="1D2DEB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val="en-US"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519EA0EE" w14:textId="77777777" w:rsidTr="00742B00">
        <w:trPr>
          <w:trHeight w:val="257"/>
        </w:trPr>
        <w:tc>
          <w:tcPr>
            <w:tcW w:w="484" w:type="dxa"/>
            <w:vMerge/>
            <w:shd w:val="clear" w:color="auto" w:fill="auto"/>
            <w:vAlign w:val="center"/>
          </w:tcPr>
          <w:p w14:paraId="482E0B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973603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A3FB58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6.2 Разработка, подготовка к выпуску, печать и распространение программы уличного праздничного мероприятия</w:t>
            </w:r>
          </w:p>
        </w:tc>
        <w:tc>
          <w:tcPr>
            <w:tcW w:w="851" w:type="dxa"/>
            <w:tcBorders>
              <w:top w:val="single" w:sz="4" w:space="0" w:color="auto"/>
            </w:tcBorders>
            <w:shd w:val="clear" w:color="auto" w:fill="auto"/>
            <w:vAlign w:val="center"/>
          </w:tcPr>
          <w:p w14:paraId="09243D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tcBorders>
              <w:top w:val="single" w:sz="4" w:space="0" w:color="auto"/>
            </w:tcBorders>
            <w:shd w:val="clear" w:color="auto" w:fill="auto"/>
            <w:vAlign w:val="center"/>
          </w:tcPr>
          <w:p w14:paraId="4E587DE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tcBorders>
              <w:top w:val="single" w:sz="4" w:space="0" w:color="auto"/>
            </w:tcBorders>
            <w:shd w:val="clear" w:color="auto" w:fill="auto"/>
            <w:vAlign w:val="center"/>
          </w:tcPr>
          <w:p w14:paraId="33E364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358441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top w:val="single" w:sz="4" w:space="0" w:color="auto"/>
            </w:tcBorders>
            <w:shd w:val="clear" w:color="auto" w:fill="auto"/>
            <w:vAlign w:val="center"/>
          </w:tcPr>
          <w:p w14:paraId="2DCF598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w:t>
            </w:r>
          </w:p>
        </w:tc>
        <w:tc>
          <w:tcPr>
            <w:tcW w:w="992" w:type="dxa"/>
            <w:tcBorders>
              <w:top w:val="single" w:sz="4" w:space="0" w:color="auto"/>
            </w:tcBorders>
            <w:shd w:val="clear" w:color="auto" w:fill="auto"/>
            <w:vAlign w:val="center"/>
          </w:tcPr>
          <w:p w14:paraId="06AA62D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0DC34290" w14:textId="77777777" w:rsidTr="00742B00">
        <w:trPr>
          <w:trHeight w:val="257"/>
        </w:trPr>
        <w:tc>
          <w:tcPr>
            <w:tcW w:w="484" w:type="dxa"/>
            <w:tcBorders>
              <w:top w:val="single" w:sz="4" w:space="0" w:color="auto"/>
            </w:tcBorders>
            <w:shd w:val="clear" w:color="auto" w:fill="auto"/>
            <w:vAlign w:val="center"/>
          </w:tcPr>
          <w:p w14:paraId="4D90A7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417A69F4"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103F998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72F162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314A70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0FD61C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24068A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29F98D3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204,5</w:t>
            </w:r>
          </w:p>
        </w:tc>
        <w:tc>
          <w:tcPr>
            <w:tcW w:w="992" w:type="dxa"/>
            <w:tcBorders>
              <w:top w:val="single" w:sz="4" w:space="0" w:color="auto"/>
            </w:tcBorders>
            <w:shd w:val="clear" w:color="auto" w:fill="auto"/>
            <w:vAlign w:val="bottom"/>
          </w:tcPr>
          <w:p w14:paraId="65ABE0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8592151" w14:textId="77777777" w:rsidTr="00742B00">
        <w:trPr>
          <w:trHeight w:val="1020"/>
        </w:trPr>
        <w:tc>
          <w:tcPr>
            <w:tcW w:w="530" w:type="dxa"/>
            <w:gridSpan w:val="2"/>
            <w:vMerge w:val="restart"/>
            <w:tcBorders>
              <w:right w:val="single" w:sz="4" w:space="0" w:color="auto"/>
            </w:tcBorders>
            <w:shd w:val="clear" w:color="auto" w:fill="auto"/>
            <w:vAlign w:val="center"/>
          </w:tcPr>
          <w:p w14:paraId="16DD54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w:t>
            </w:r>
          </w:p>
        </w:tc>
        <w:tc>
          <w:tcPr>
            <w:tcW w:w="3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33398" w14:textId="77777777" w:rsidR="001D423F" w:rsidRPr="001D423F" w:rsidRDefault="001D423F" w:rsidP="00742B00">
            <w:pPr>
              <w:spacing w:after="0" w:line="240" w:lineRule="auto"/>
              <w:ind w:left="-108"/>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«Люби свою Родину</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49DF290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7.1. Услуги  по организации и проведению праздничного концерта на палубе прогулочного теплохода </w:t>
            </w:r>
          </w:p>
        </w:tc>
        <w:tc>
          <w:tcPr>
            <w:tcW w:w="851" w:type="dxa"/>
            <w:tcBorders>
              <w:left w:val="single" w:sz="4" w:space="0" w:color="auto"/>
              <w:bottom w:val="single" w:sz="4" w:space="0" w:color="auto"/>
            </w:tcBorders>
            <w:shd w:val="clear" w:color="auto" w:fill="auto"/>
            <w:vAlign w:val="center"/>
          </w:tcPr>
          <w:p w14:paraId="1135F7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bottom w:val="single" w:sz="4" w:space="0" w:color="auto"/>
            </w:tcBorders>
            <w:shd w:val="clear" w:color="auto" w:fill="auto"/>
            <w:vAlign w:val="center"/>
          </w:tcPr>
          <w:p w14:paraId="5E6274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bottom w:val="single" w:sz="4" w:space="0" w:color="auto"/>
            </w:tcBorders>
            <w:shd w:val="clear" w:color="auto" w:fill="auto"/>
            <w:vAlign w:val="center"/>
          </w:tcPr>
          <w:p w14:paraId="0211CE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002CFBB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190,0</w:t>
            </w:r>
          </w:p>
        </w:tc>
        <w:tc>
          <w:tcPr>
            <w:tcW w:w="990" w:type="dxa"/>
            <w:shd w:val="clear" w:color="auto" w:fill="auto"/>
            <w:vAlign w:val="center"/>
          </w:tcPr>
          <w:p w14:paraId="58C274A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190,0</w:t>
            </w:r>
          </w:p>
        </w:tc>
        <w:tc>
          <w:tcPr>
            <w:tcW w:w="992" w:type="dxa"/>
            <w:shd w:val="clear" w:color="auto" w:fill="auto"/>
            <w:vAlign w:val="center"/>
          </w:tcPr>
          <w:p w14:paraId="3702FAB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4A05EA36" w14:textId="77777777" w:rsidTr="00742B00">
        <w:trPr>
          <w:trHeight w:val="978"/>
        </w:trPr>
        <w:tc>
          <w:tcPr>
            <w:tcW w:w="530" w:type="dxa"/>
            <w:gridSpan w:val="2"/>
            <w:vMerge/>
            <w:tcBorders>
              <w:right w:val="single" w:sz="4" w:space="0" w:color="auto"/>
            </w:tcBorders>
            <w:shd w:val="clear" w:color="auto" w:fill="auto"/>
            <w:vAlign w:val="center"/>
          </w:tcPr>
          <w:p w14:paraId="5E5FC3F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CD224"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0A465D8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7.2 Приобретение памятных подарков жителям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F1BE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5F0DB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9D1AC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left w:val="single" w:sz="4" w:space="0" w:color="auto"/>
              <w:bottom w:val="single" w:sz="4" w:space="0" w:color="auto"/>
            </w:tcBorders>
            <w:shd w:val="clear" w:color="auto" w:fill="auto"/>
            <w:vAlign w:val="center"/>
          </w:tcPr>
          <w:p w14:paraId="021988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0,462</w:t>
            </w:r>
          </w:p>
        </w:tc>
        <w:tc>
          <w:tcPr>
            <w:tcW w:w="990" w:type="dxa"/>
            <w:tcBorders>
              <w:bottom w:val="single" w:sz="4" w:space="0" w:color="auto"/>
            </w:tcBorders>
            <w:shd w:val="clear" w:color="auto" w:fill="auto"/>
            <w:vAlign w:val="center"/>
          </w:tcPr>
          <w:p w14:paraId="28A5F7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924,0</w:t>
            </w:r>
          </w:p>
        </w:tc>
        <w:tc>
          <w:tcPr>
            <w:tcW w:w="992" w:type="dxa"/>
            <w:tcBorders>
              <w:bottom w:val="single" w:sz="4" w:space="0" w:color="auto"/>
            </w:tcBorders>
            <w:shd w:val="clear" w:color="auto" w:fill="auto"/>
            <w:vAlign w:val="center"/>
          </w:tcPr>
          <w:p w14:paraId="021DBDC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4DB63C27" w14:textId="77777777" w:rsidTr="00742B00">
        <w:trPr>
          <w:trHeight w:val="977"/>
        </w:trPr>
        <w:tc>
          <w:tcPr>
            <w:tcW w:w="530" w:type="dxa"/>
            <w:gridSpan w:val="2"/>
            <w:vMerge/>
            <w:tcBorders>
              <w:bottom w:val="single" w:sz="4" w:space="0" w:color="auto"/>
              <w:right w:val="single" w:sz="4" w:space="0" w:color="auto"/>
            </w:tcBorders>
            <w:shd w:val="clear" w:color="auto" w:fill="auto"/>
            <w:vAlign w:val="center"/>
          </w:tcPr>
          <w:p w14:paraId="5FF6E39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5539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1EE4DC3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7.3 Разработка, подготовка к выпуску и изготовление поздравительных листовок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0F6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D56F83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7E227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left w:val="single" w:sz="4" w:space="0" w:color="auto"/>
              <w:bottom w:val="single" w:sz="4" w:space="0" w:color="auto"/>
            </w:tcBorders>
            <w:shd w:val="clear" w:color="auto" w:fill="auto"/>
            <w:vAlign w:val="center"/>
          </w:tcPr>
          <w:p w14:paraId="4DFBFA4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bottom w:val="single" w:sz="4" w:space="0" w:color="auto"/>
            </w:tcBorders>
            <w:shd w:val="clear" w:color="auto" w:fill="auto"/>
            <w:vAlign w:val="center"/>
          </w:tcPr>
          <w:p w14:paraId="56BD5C9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92" w:type="dxa"/>
            <w:tcBorders>
              <w:bottom w:val="single" w:sz="4" w:space="0" w:color="auto"/>
            </w:tcBorders>
            <w:shd w:val="clear" w:color="auto" w:fill="auto"/>
            <w:vAlign w:val="center"/>
          </w:tcPr>
          <w:p w14:paraId="399615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3E7F9BAD" w14:textId="77777777" w:rsidTr="00742B00">
        <w:trPr>
          <w:trHeight w:val="241"/>
        </w:trPr>
        <w:tc>
          <w:tcPr>
            <w:tcW w:w="484" w:type="dxa"/>
            <w:tcBorders>
              <w:bottom w:val="single" w:sz="4" w:space="0" w:color="auto"/>
            </w:tcBorders>
            <w:shd w:val="clear" w:color="auto" w:fill="auto"/>
            <w:vAlign w:val="center"/>
          </w:tcPr>
          <w:p w14:paraId="632E8CD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bottom w:val="single" w:sz="4" w:space="0" w:color="auto"/>
            </w:tcBorders>
            <w:shd w:val="clear" w:color="auto" w:fill="auto"/>
            <w:vAlign w:val="bottom"/>
          </w:tcPr>
          <w:p w14:paraId="0BDE0ACC"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bottom w:val="single" w:sz="4" w:space="0" w:color="auto"/>
            </w:tcBorders>
            <w:shd w:val="clear" w:color="auto" w:fill="auto"/>
            <w:vAlign w:val="bottom"/>
          </w:tcPr>
          <w:p w14:paraId="6050DCC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bottom w:val="single" w:sz="4" w:space="0" w:color="auto"/>
            </w:tcBorders>
            <w:shd w:val="clear" w:color="auto" w:fill="auto"/>
            <w:vAlign w:val="center"/>
          </w:tcPr>
          <w:p w14:paraId="193349C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bottom w:val="single" w:sz="4" w:space="0" w:color="auto"/>
            </w:tcBorders>
            <w:shd w:val="clear" w:color="auto" w:fill="auto"/>
            <w:vAlign w:val="center"/>
          </w:tcPr>
          <w:p w14:paraId="5FA28F6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bottom w:val="single" w:sz="4" w:space="0" w:color="auto"/>
            </w:tcBorders>
            <w:shd w:val="clear" w:color="auto" w:fill="auto"/>
            <w:vAlign w:val="center"/>
          </w:tcPr>
          <w:p w14:paraId="7A63D4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62D595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6C2E0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1144,0</w:t>
            </w:r>
          </w:p>
        </w:tc>
        <w:tc>
          <w:tcPr>
            <w:tcW w:w="992" w:type="dxa"/>
            <w:tcBorders>
              <w:bottom w:val="single" w:sz="4" w:space="0" w:color="auto"/>
            </w:tcBorders>
            <w:shd w:val="clear" w:color="auto" w:fill="auto"/>
            <w:vAlign w:val="center"/>
          </w:tcPr>
          <w:p w14:paraId="6D284F8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17C7762" w14:textId="77777777" w:rsidTr="00742B00">
        <w:trPr>
          <w:trHeight w:val="881"/>
        </w:trPr>
        <w:tc>
          <w:tcPr>
            <w:tcW w:w="484" w:type="dxa"/>
            <w:tcBorders>
              <w:top w:val="single" w:sz="4" w:space="0" w:color="auto"/>
              <w:left w:val="single" w:sz="4" w:space="0" w:color="auto"/>
              <w:right w:val="single" w:sz="4" w:space="0" w:color="auto"/>
            </w:tcBorders>
            <w:shd w:val="clear" w:color="auto" w:fill="auto"/>
            <w:vAlign w:val="center"/>
          </w:tcPr>
          <w:p w14:paraId="408407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8</w:t>
            </w:r>
          </w:p>
        </w:tc>
        <w:tc>
          <w:tcPr>
            <w:tcW w:w="3735" w:type="dxa"/>
            <w:gridSpan w:val="2"/>
            <w:tcBorders>
              <w:top w:val="single" w:sz="4" w:space="0" w:color="auto"/>
              <w:left w:val="single" w:sz="4" w:space="0" w:color="auto"/>
              <w:right w:val="single" w:sz="4" w:space="0" w:color="auto"/>
            </w:tcBorders>
            <w:shd w:val="clear" w:color="auto" w:fill="auto"/>
            <w:vAlign w:val="center"/>
          </w:tcPr>
          <w:p w14:paraId="24132BB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«Все, что важно для тебя – это дружная семья»</w:t>
            </w:r>
          </w:p>
        </w:tc>
        <w:tc>
          <w:tcPr>
            <w:tcW w:w="3406" w:type="dxa"/>
            <w:tcBorders>
              <w:top w:val="single" w:sz="4" w:space="0" w:color="auto"/>
              <w:left w:val="single" w:sz="4" w:space="0" w:color="auto"/>
              <w:right w:val="single" w:sz="4" w:space="0" w:color="auto"/>
            </w:tcBorders>
            <w:shd w:val="clear" w:color="auto" w:fill="auto"/>
            <w:vAlign w:val="center"/>
          </w:tcPr>
          <w:p w14:paraId="0E80454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9.1. Услуги по организации и проведению праздничного концерта на палубе прогулочного теплохода</w:t>
            </w:r>
          </w:p>
        </w:tc>
        <w:tc>
          <w:tcPr>
            <w:tcW w:w="851" w:type="dxa"/>
            <w:tcBorders>
              <w:top w:val="single" w:sz="4" w:space="0" w:color="auto"/>
              <w:left w:val="single" w:sz="4" w:space="0" w:color="auto"/>
              <w:right w:val="single" w:sz="4" w:space="0" w:color="auto"/>
            </w:tcBorders>
            <w:shd w:val="clear" w:color="auto" w:fill="auto"/>
            <w:vAlign w:val="center"/>
          </w:tcPr>
          <w:p w14:paraId="69EE60B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left w:val="single" w:sz="4" w:space="0" w:color="auto"/>
              <w:right w:val="single" w:sz="4" w:space="0" w:color="auto"/>
            </w:tcBorders>
            <w:shd w:val="clear" w:color="auto" w:fill="auto"/>
            <w:vAlign w:val="center"/>
          </w:tcPr>
          <w:p w14:paraId="79009DC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w:t>
            </w:r>
          </w:p>
        </w:tc>
        <w:tc>
          <w:tcPr>
            <w:tcW w:w="1560" w:type="dxa"/>
            <w:tcBorders>
              <w:top w:val="single" w:sz="4" w:space="0" w:color="auto"/>
              <w:left w:val="single" w:sz="4" w:space="0" w:color="auto"/>
              <w:right w:val="single" w:sz="4" w:space="0" w:color="auto"/>
            </w:tcBorders>
            <w:shd w:val="clear" w:color="auto" w:fill="auto"/>
            <w:vAlign w:val="center"/>
          </w:tcPr>
          <w:p w14:paraId="27B295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090E88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0" w:type="dxa"/>
            <w:tcBorders>
              <w:top w:val="single" w:sz="4" w:space="0" w:color="auto"/>
              <w:left w:val="single" w:sz="4" w:space="0" w:color="auto"/>
              <w:right w:val="single" w:sz="4" w:space="0" w:color="auto"/>
            </w:tcBorders>
            <w:shd w:val="clear" w:color="auto" w:fill="auto"/>
            <w:vAlign w:val="center"/>
          </w:tcPr>
          <w:p w14:paraId="0D9639C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2" w:type="dxa"/>
            <w:tcBorders>
              <w:top w:val="single" w:sz="4" w:space="0" w:color="auto"/>
              <w:left w:val="single" w:sz="4" w:space="0" w:color="auto"/>
              <w:right w:val="single" w:sz="4" w:space="0" w:color="auto"/>
            </w:tcBorders>
            <w:shd w:val="clear" w:color="auto" w:fill="auto"/>
            <w:vAlign w:val="center"/>
          </w:tcPr>
          <w:p w14:paraId="5732C3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52F1CD19" w14:textId="77777777" w:rsidTr="00742B00">
        <w:trPr>
          <w:trHeight w:val="149"/>
        </w:trPr>
        <w:tc>
          <w:tcPr>
            <w:tcW w:w="484" w:type="dxa"/>
            <w:tcBorders>
              <w:top w:val="single" w:sz="4" w:space="0" w:color="auto"/>
            </w:tcBorders>
            <w:shd w:val="clear" w:color="auto" w:fill="auto"/>
            <w:vAlign w:val="center"/>
          </w:tcPr>
          <w:p w14:paraId="2EFCCC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334AE63D"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5B6F8A5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611B70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74B85F4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602C132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15E7189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5DA6D11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150,0</w:t>
            </w:r>
          </w:p>
        </w:tc>
        <w:tc>
          <w:tcPr>
            <w:tcW w:w="992" w:type="dxa"/>
            <w:tcBorders>
              <w:top w:val="single" w:sz="4" w:space="0" w:color="auto"/>
            </w:tcBorders>
            <w:shd w:val="clear" w:color="auto" w:fill="auto"/>
            <w:vAlign w:val="center"/>
          </w:tcPr>
          <w:p w14:paraId="63AF30D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6FE7FFF" w14:textId="77777777" w:rsidTr="00742B00">
        <w:trPr>
          <w:trHeight w:val="149"/>
        </w:trPr>
        <w:tc>
          <w:tcPr>
            <w:tcW w:w="484" w:type="dxa"/>
            <w:tcBorders>
              <w:top w:val="single" w:sz="4" w:space="0" w:color="auto"/>
            </w:tcBorders>
            <w:shd w:val="clear" w:color="auto" w:fill="auto"/>
            <w:vAlign w:val="center"/>
          </w:tcPr>
          <w:p w14:paraId="215610E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w:t>
            </w:r>
          </w:p>
        </w:tc>
        <w:tc>
          <w:tcPr>
            <w:tcW w:w="3735" w:type="dxa"/>
            <w:gridSpan w:val="2"/>
            <w:tcBorders>
              <w:top w:val="single" w:sz="4" w:space="0" w:color="auto"/>
            </w:tcBorders>
            <w:shd w:val="clear" w:color="auto" w:fill="auto"/>
            <w:vAlign w:val="center"/>
          </w:tcPr>
          <w:p w14:paraId="7DD21E3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«Морская отвага»</w:t>
            </w:r>
          </w:p>
        </w:tc>
        <w:tc>
          <w:tcPr>
            <w:tcW w:w="3406" w:type="dxa"/>
            <w:tcBorders>
              <w:top w:val="single" w:sz="4" w:space="0" w:color="auto"/>
            </w:tcBorders>
            <w:shd w:val="clear" w:color="auto" w:fill="auto"/>
            <w:vAlign w:val="bottom"/>
          </w:tcPr>
          <w:p w14:paraId="00DE10B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Участье в праздничном мероприятии, посвященном Дню Военно-Морского флота России.</w:t>
            </w:r>
          </w:p>
          <w:p w14:paraId="6233927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Вручение грамот и благодарственных писем </w:t>
            </w:r>
          </w:p>
        </w:tc>
        <w:tc>
          <w:tcPr>
            <w:tcW w:w="851" w:type="dxa"/>
            <w:tcBorders>
              <w:top w:val="single" w:sz="4" w:space="0" w:color="auto"/>
            </w:tcBorders>
            <w:shd w:val="clear" w:color="auto" w:fill="auto"/>
            <w:vAlign w:val="center"/>
          </w:tcPr>
          <w:p w14:paraId="6F85FD1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88" w:type="dxa"/>
            <w:tcBorders>
              <w:top w:val="single" w:sz="4" w:space="0" w:color="auto"/>
            </w:tcBorders>
            <w:shd w:val="clear" w:color="auto" w:fill="auto"/>
            <w:vAlign w:val="center"/>
          </w:tcPr>
          <w:p w14:paraId="024AA9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tcBorders>
            <w:shd w:val="clear" w:color="auto" w:fill="auto"/>
            <w:vAlign w:val="center"/>
          </w:tcPr>
          <w:p w14:paraId="0548228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3B62257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3F44E19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508FC82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62E83923" w14:textId="77777777" w:rsidTr="00742B00">
        <w:trPr>
          <w:trHeight w:val="149"/>
        </w:trPr>
        <w:tc>
          <w:tcPr>
            <w:tcW w:w="484" w:type="dxa"/>
            <w:tcBorders>
              <w:top w:val="single" w:sz="4" w:space="0" w:color="auto"/>
            </w:tcBorders>
            <w:shd w:val="clear" w:color="auto" w:fill="auto"/>
            <w:vAlign w:val="center"/>
          </w:tcPr>
          <w:p w14:paraId="5C812E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62EE6902"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6F3F647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6DFD206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22D142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50EE00D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55A285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56E6951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top w:val="single" w:sz="4" w:space="0" w:color="auto"/>
            </w:tcBorders>
            <w:shd w:val="clear" w:color="auto" w:fill="auto"/>
            <w:vAlign w:val="center"/>
          </w:tcPr>
          <w:p w14:paraId="66F1BC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351A9AB7" w14:textId="77777777" w:rsidTr="00742B00">
        <w:trPr>
          <w:trHeight w:val="762"/>
        </w:trPr>
        <w:tc>
          <w:tcPr>
            <w:tcW w:w="484" w:type="dxa"/>
            <w:vMerge w:val="restart"/>
            <w:tcBorders>
              <w:top w:val="single" w:sz="4" w:space="0" w:color="auto"/>
            </w:tcBorders>
            <w:shd w:val="clear" w:color="auto" w:fill="auto"/>
            <w:vAlign w:val="center"/>
          </w:tcPr>
          <w:p w14:paraId="01E4EA6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601407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3913074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p w14:paraId="2A0AE4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EEA9EF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09E224E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3ADA4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779931B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p w14:paraId="4B15AF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val="restart"/>
            <w:tcBorders>
              <w:top w:val="single" w:sz="4" w:space="0" w:color="auto"/>
            </w:tcBorders>
            <w:shd w:val="clear" w:color="auto" w:fill="auto"/>
            <w:vAlign w:val="center"/>
          </w:tcPr>
          <w:p w14:paraId="19EDF58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8F17EB5"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4396BBD9"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w:t>
            </w:r>
            <w:proofErr w:type="spellStart"/>
            <w:r w:rsidRPr="001D423F">
              <w:rPr>
                <w:rFonts w:ascii="Times New Roman" w:eastAsia="Times New Roman" w:hAnsi="Times New Roman" w:cs="Times New Roman"/>
                <w:bCs/>
                <w:color w:val="000000"/>
                <w:sz w:val="20"/>
                <w:szCs w:val="20"/>
                <w:lang w:eastAsia="ru-RU"/>
              </w:rPr>
              <w:t>Триколора</w:t>
            </w:r>
            <w:proofErr w:type="spellEnd"/>
            <w:r w:rsidRPr="001D423F">
              <w:rPr>
                <w:rFonts w:ascii="Times New Roman" w:eastAsia="Times New Roman" w:hAnsi="Times New Roman" w:cs="Times New Roman"/>
                <w:bCs/>
                <w:color w:val="000000"/>
                <w:sz w:val="20"/>
                <w:szCs w:val="20"/>
                <w:lang w:eastAsia="ru-RU"/>
              </w:rPr>
              <w:t>»</w:t>
            </w:r>
          </w:p>
          <w:p w14:paraId="08B1425C"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134B84B0"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32E0F6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2912D158"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51F5E36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p w14:paraId="6121B65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655E06B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11.1. Участие в праздничном мероприятии, посвященном Дню государственного флага России</w:t>
            </w:r>
          </w:p>
        </w:tc>
        <w:tc>
          <w:tcPr>
            <w:tcW w:w="851" w:type="dxa"/>
            <w:tcBorders>
              <w:top w:val="single" w:sz="4" w:space="0" w:color="auto"/>
            </w:tcBorders>
            <w:shd w:val="clear" w:color="auto" w:fill="auto"/>
            <w:vAlign w:val="center"/>
          </w:tcPr>
          <w:p w14:paraId="6334A12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988" w:type="dxa"/>
            <w:tcBorders>
              <w:top w:val="single" w:sz="4" w:space="0" w:color="auto"/>
            </w:tcBorders>
            <w:shd w:val="clear" w:color="auto" w:fill="auto"/>
            <w:vAlign w:val="center"/>
          </w:tcPr>
          <w:p w14:paraId="7516321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100</w:t>
            </w:r>
          </w:p>
        </w:tc>
        <w:tc>
          <w:tcPr>
            <w:tcW w:w="1560" w:type="dxa"/>
            <w:tcBorders>
              <w:top w:val="single" w:sz="4" w:space="0" w:color="auto"/>
            </w:tcBorders>
            <w:shd w:val="clear" w:color="auto" w:fill="auto"/>
            <w:vAlign w:val="center"/>
          </w:tcPr>
          <w:p w14:paraId="6F8DC5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2CECEA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17EE3A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293D70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1DD9F7F2" w14:textId="77777777" w:rsidTr="00742B00">
        <w:trPr>
          <w:trHeight w:val="149"/>
        </w:trPr>
        <w:tc>
          <w:tcPr>
            <w:tcW w:w="484" w:type="dxa"/>
            <w:vMerge/>
            <w:shd w:val="clear" w:color="auto" w:fill="auto"/>
            <w:vAlign w:val="center"/>
          </w:tcPr>
          <w:p w14:paraId="58AE1DB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2AB70160"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9BC781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11.2. Изготовление видеоматериала о государственном флаге России и трансляция его в сети телевещания Местной администрации </w:t>
            </w:r>
          </w:p>
        </w:tc>
        <w:tc>
          <w:tcPr>
            <w:tcW w:w="851" w:type="dxa"/>
            <w:tcBorders>
              <w:top w:val="single" w:sz="4" w:space="0" w:color="auto"/>
            </w:tcBorders>
            <w:shd w:val="clear" w:color="auto" w:fill="auto"/>
            <w:vAlign w:val="center"/>
          </w:tcPr>
          <w:p w14:paraId="5E572D3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516E9FA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1560" w:type="dxa"/>
            <w:tcBorders>
              <w:top w:val="single" w:sz="4" w:space="0" w:color="auto"/>
            </w:tcBorders>
            <w:shd w:val="clear" w:color="auto" w:fill="auto"/>
            <w:vAlign w:val="center"/>
          </w:tcPr>
          <w:p w14:paraId="1BEF892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4F6CB1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17DF4E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tcBorders>
            <w:shd w:val="clear" w:color="auto" w:fill="auto"/>
            <w:vAlign w:val="center"/>
          </w:tcPr>
          <w:p w14:paraId="6CD0B5C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1295AA8" w14:textId="77777777" w:rsidTr="00742B00">
        <w:trPr>
          <w:trHeight w:val="149"/>
        </w:trPr>
        <w:tc>
          <w:tcPr>
            <w:tcW w:w="484" w:type="dxa"/>
            <w:vMerge/>
            <w:shd w:val="clear" w:color="auto" w:fill="auto"/>
            <w:vAlign w:val="center"/>
          </w:tcPr>
          <w:p w14:paraId="4E09CD5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6918497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63C65A0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11.3 Услуги по организации и проведению праздничного концерта</w:t>
            </w:r>
          </w:p>
        </w:tc>
        <w:tc>
          <w:tcPr>
            <w:tcW w:w="851" w:type="dxa"/>
            <w:tcBorders>
              <w:top w:val="single" w:sz="4" w:space="0" w:color="auto"/>
            </w:tcBorders>
            <w:shd w:val="clear" w:color="auto" w:fill="auto"/>
            <w:vAlign w:val="center"/>
          </w:tcPr>
          <w:p w14:paraId="4B78A0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tcBorders>
              <w:top w:val="single" w:sz="4" w:space="0" w:color="auto"/>
            </w:tcBorders>
            <w:shd w:val="clear" w:color="auto" w:fill="auto"/>
            <w:vAlign w:val="center"/>
          </w:tcPr>
          <w:p w14:paraId="6DB40B2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tcBorders>
            <w:shd w:val="clear" w:color="auto" w:fill="auto"/>
            <w:vAlign w:val="center"/>
          </w:tcPr>
          <w:p w14:paraId="2F1DA1E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1ED8EB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570,0</w:t>
            </w:r>
          </w:p>
        </w:tc>
        <w:tc>
          <w:tcPr>
            <w:tcW w:w="990" w:type="dxa"/>
            <w:tcBorders>
              <w:top w:val="single" w:sz="4" w:space="0" w:color="auto"/>
            </w:tcBorders>
            <w:shd w:val="clear" w:color="auto" w:fill="auto"/>
            <w:vAlign w:val="center"/>
          </w:tcPr>
          <w:p w14:paraId="02D3D7E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570,0</w:t>
            </w:r>
          </w:p>
        </w:tc>
        <w:tc>
          <w:tcPr>
            <w:tcW w:w="992" w:type="dxa"/>
            <w:tcBorders>
              <w:top w:val="single" w:sz="4" w:space="0" w:color="auto"/>
            </w:tcBorders>
            <w:shd w:val="clear" w:color="auto" w:fill="auto"/>
            <w:vAlign w:val="center"/>
          </w:tcPr>
          <w:p w14:paraId="140F7C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5239338" w14:textId="77777777" w:rsidTr="00742B00">
        <w:trPr>
          <w:trHeight w:val="149"/>
        </w:trPr>
        <w:tc>
          <w:tcPr>
            <w:tcW w:w="484" w:type="dxa"/>
            <w:vMerge/>
            <w:shd w:val="clear" w:color="auto" w:fill="auto"/>
            <w:vAlign w:val="center"/>
          </w:tcPr>
          <w:p w14:paraId="1A87A31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60879A5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tcBorders>
              <w:top w:val="single" w:sz="4" w:space="0" w:color="auto"/>
            </w:tcBorders>
            <w:shd w:val="clear" w:color="auto" w:fill="auto"/>
            <w:vAlign w:val="bottom"/>
          </w:tcPr>
          <w:p w14:paraId="4D37F8C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11.4 Разработка, подготовка к выпуску, печать и распространение программы праздничного концерта</w:t>
            </w:r>
          </w:p>
        </w:tc>
        <w:tc>
          <w:tcPr>
            <w:tcW w:w="851" w:type="dxa"/>
            <w:tcBorders>
              <w:top w:val="single" w:sz="4" w:space="0" w:color="auto"/>
            </w:tcBorders>
            <w:shd w:val="clear" w:color="auto" w:fill="auto"/>
            <w:vAlign w:val="center"/>
          </w:tcPr>
          <w:p w14:paraId="774FE4F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tcBorders>
              <w:top w:val="single" w:sz="4" w:space="0" w:color="auto"/>
            </w:tcBorders>
            <w:shd w:val="clear" w:color="auto" w:fill="auto"/>
            <w:vAlign w:val="center"/>
          </w:tcPr>
          <w:p w14:paraId="4F0F25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tcBorders>
              <w:top w:val="single" w:sz="4" w:space="0" w:color="auto"/>
            </w:tcBorders>
            <w:shd w:val="clear" w:color="auto" w:fill="auto"/>
            <w:vAlign w:val="center"/>
          </w:tcPr>
          <w:p w14:paraId="1319D1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tcBorders>
            <w:shd w:val="clear" w:color="auto" w:fill="auto"/>
            <w:vAlign w:val="center"/>
          </w:tcPr>
          <w:p w14:paraId="608DD91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0,015</w:t>
            </w:r>
          </w:p>
        </w:tc>
        <w:tc>
          <w:tcPr>
            <w:tcW w:w="990" w:type="dxa"/>
            <w:tcBorders>
              <w:top w:val="single" w:sz="4" w:space="0" w:color="auto"/>
            </w:tcBorders>
            <w:shd w:val="clear" w:color="auto" w:fill="auto"/>
            <w:vAlign w:val="center"/>
          </w:tcPr>
          <w:p w14:paraId="3CCD981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7,5</w:t>
            </w:r>
          </w:p>
        </w:tc>
        <w:tc>
          <w:tcPr>
            <w:tcW w:w="992" w:type="dxa"/>
            <w:tcBorders>
              <w:top w:val="single" w:sz="4" w:space="0" w:color="auto"/>
            </w:tcBorders>
            <w:shd w:val="clear" w:color="auto" w:fill="auto"/>
            <w:vAlign w:val="center"/>
          </w:tcPr>
          <w:p w14:paraId="364FF98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 квартал</w:t>
            </w:r>
          </w:p>
        </w:tc>
      </w:tr>
      <w:tr w:rsidR="001D423F" w:rsidRPr="001D423F" w14:paraId="2EB11E85" w14:textId="77777777" w:rsidTr="00742B00">
        <w:trPr>
          <w:trHeight w:val="149"/>
        </w:trPr>
        <w:tc>
          <w:tcPr>
            <w:tcW w:w="484" w:type="dxa"/>
            <w:tcBorders>
              <w:top w:val="single" w:sz="4" w:space="0" w:color="auto"/>
            </w:tcBorders>
            <w:shd w:val="clear" w:color="auto" w:fill="auto"/>
            <w:vAlign w:val="center"/>
          </w:tcPr>
          <w:p w14:paraId="30D39E8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top w:val="single" w:sz="4" w:space="0" w:color="auto"/>
            </w:tcBorders>
            <w:shd w:val="clear" w:color="auto" w:fill="auto"/>
            <w:vAlign w:val="bottom"/>
          </w:tcPr>
          <w:p w14:paraId="4174F942"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3F8B2182"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57914B7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7C09333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center"/>
          </w:tcPr>
          <w:p w14:paraId="07FF22D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tcBorders>
            <w:shd w:val="clear" w:color="auto" w:fill="auto"/>
            <w:vAlign w:val="center"/>
          </w:tcPr>
          <w:p w14:paraId="61E88C2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3155FCF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577,5</w:t>
            </w:r>
          </w:p>
        </w:tc>
        <w:tc>
          <w:tcPr>
            <w:tcW w:w="992" w:type="dxa"/>
            <w:tcBorders>
              <w:top w:val="single" w:sz="4" w:space="0" w:color="auto"/>
            </w:tcBorders>
            <w:shd w:val="clear" w:color="auto" w:fill="auto"/>
            <w:vAlign w:val="center"/>
          </w:tcPr>
          <w:p w14:paraId="4AD6D4D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E9DA9C7" w14:textId="77777777" w:rsidTr="00742B00">
        <w:trPr>
          <w:trHeight w:val="1120"/>
        </w:trPr>
        <w:tc>
          <w:tcPr>
            <w:tcW w:w="484" w:type="dxa"/>
            <w:vMerge w:val="restart"/>
            <w:shd w:val="clear" w:color="auto" w:fill="auto"/>
            <w:vAlign w:val="center"/>
          </w:tcPr>
          <w:p w14:paraId="5BEC8DE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w:t>
            </w:r>
          </w:p>
        </w:tc>
        <w:tc>
          <w:tcPr>
            <w:tcW w:w="3735" w:type="dxa"/>
            <w:gridSpan w:val="2"/>
            <w:vMerge w:val="restart"/>
            <w:shd w:val="clear" w:color="auto" w:fill="auto"/>
            <w:vAlign w:val="center"/>
          </w:tcPr>
          <w:p w14:paraId="1D0DFDD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highlight w:val="yellow"/>
                <w:lang w:eastAsia="ru-RU"/>
              </w:rPr>
            </w:pPr>
            <w:r w:rsidRPr="001D423F">
              <w:rPr>
                <w:rFonts w:ascii="Times New Roman" w:eastAsia="Times New Roman" w:hAnsi="Times New Roman" w:cs="Times New Roman"/>
                <w:bCs/>
                <w:color w:val="000000"/>
                <w:sz w:val="20"/>
                <w:szCs w:val="20"/>
                <w:lang w:eastAsia="ru-RU"/>
              </w:rPr>
              <w:t>«Здравствуй школа»</w:t>
            </w:r>
          </w:p>
        </w:tc>
        <w:tc>
          <w:tcPr>
            <w:tcW w:w="3406" w:type="dxa"/>
            <w:shd w:val="clear" w:color="auto" w:fill="auto"/>
            <w:vAlign w:val="center"/>
          </w:tcPr>
          <w:p w14:paraId="3CCEF54C"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12.1.   Приобретение канцелярских наборов для поздравления первоклассников округа с началом учебного года</w:t>
            </w:r>
          </w:p>
        </w:tc>
        <w:tc>
          <w:tcPr>
            <w:tcW w:w="851" w:type="dxa"/>
            <w:shd w:val="clear" w:color="auto" w:fill="auto"/>
            <w:vAlign w:val="center"/>
          </w:tcPr>
          <w:p w14:paraId="6AA52B3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205</w:t>
            </w:r>
          </w:p>
        </w:tc>
        <w:tc>
          <w:tcPr>
            <w:tcW w:w="988" w:type="dxa"/>
            <w:shd w:val="clear" w:color="auto" w:fill="auto"/>
            <w:vAlign w:val="center"/>
          </w:tcPr>
          <w:p w14:paraId="5D76D4A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205</w:t>
            </w:r>
          </w:p>
        </w:tc>
        <w:tc>
          <w:tcPr>
            <w:tcW w:w="1560" w:type="dxa"/>
            <w:shd w:val="clear" w:color="auto" w:fill="auto"/>
            <w:vAlign w:val="center"/>
          </w:tcPr>
          <w:p w14:paraId="32CA2E4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115DC7B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w:t>
            </w:r>
          </w:p>
        </w:tc>
        <w:tc>
          <w:tcPr>
            <w:tcW w:w="990" w:type="dxa"/>
            <w:shd w:val="clear" w:color="auto" w:fill="auto"/>
            <w:vAlign w:val="center"/>
          </w:tcPr>
          <w:p w14:paraId="55C459C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82,0</w:t>
            </w:r>
          </w:p>
        </w:tc>
        <w:tc>
          <w:tcPr>
            <w:tcW w:w="992" w:type="dxa"/>
            <w:shd w:val="clear" w:color="auto" w:fill="auto"/>
            <w:vAlign w:val="center"/>
          </w:tcPr>
          <w:p w14:paraId="68B40E8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5CBA9E5C" w14:textId="77777777" w:rsidTr="00742B00">
        <w:trPr>
          <w:trHeight w:val="855"/>
        </w:trPr>
        <w:tc>
          <w:tcPr>
            <w:tcW w:w="484" w:type="dxa"/>
            <w:vMerge/>
            <w:shd w:val="clear" w:color="auto" w:fill="auto"/>
            <w:vAlign w:val="center"/>
          </w:tcPr>
          <w:p w14:paraId="618730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bottom"/>
          </w:tcPr>
          <w:p w14:paraId="1A6060B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3406" w:type="dxa"/>
            <w:shd w:val="clear" w:color="auto" w:fill="auto"/>
            <w:vAlign w:val="bottom"/>
          </w:tcPr>
          <w:p w14:paraId="7E6AD4A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12.2 Услуги по организации и проведению праздничного мероприятия, посвященного Дню знаний</w:t>
            </w:r>
          </w:p>
          <w:p w14:paraId="636CB6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5C9F50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66DD8E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400</w:t>
            </w:r>
          </w:p>
        </w:tc>
        <w:tc>
          <w:tcPr>
            <w:tcW w:w="1560" w:type="dxa"/>
            <w:shd w:val="clear" w:color="auto" w:fill="auto"/>
            <w:vAlign w:val="center"/>
          </w:tcPr>
          <w:p w14:paraId="5CA4957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3105C6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350,0</w:t>
            </w:r>
          </w:p>
        </w:tc>
        <w:tc>
          <w:tcPr>
            <w:tcW w:w="990" w:type="dxa"/>
            <w:shd w:val="clear" w:color="auto" w:fill="auto"/>
            <w:vAlign w:val="center"/>
          </w:tcPr>
          <w:p w14:paraId="45AC3D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350,0</w:t>
            </w:r>
          </w:p>
        </w:tc>
        <w:tc>
          <w:tcPr>
            <w:tcW w:w="992" w:type="dxa"/>
            <w:shd w:val="clear" w:color="auto" w:fill="auto"/>
            <w:vAlign w:val="center"/>
          </w:tcPr>
          <w:p w14:paraId="7BCF59F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C39B50D" w14:textId="77777777" w:rsidTr="00742B00">
        <w:trPr>
          <w:trHeight w:val="225"/>
        </w:trPr>
        <w:tc>
          <w:tcPr>
            <w:tcW w:w="484" w:type="dxa"/>
            <w:shd w:val="clear" w:color="auto" w:fill="auto"/>
            <w:vAlign w:val="center"/>
          </w:tcPr>
          <w:p w14:paraId="7E5A1C9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207BFA5"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E50014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E4D963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4188E0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3B1D29E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8DD07A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027AE31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432,0</w:t>
            </w:r>
          </w:p>
        </w:tc>
        <w:tc>
          <w:tcPr>
            <w:tcW w:w="992" w:type="dxa"/>
            <w:shd w:val="clear" w:color="auto" w:fill="auto"/>
            <w:vAlign w:val="center"/>
          </w:tcPr>
          <w:p w14:paraId="3F65B76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01E67873" w14:textId="77777777" w:rsidTr="00742B00">
        <w:trPr>
          <w:trHeight w:val="249"/>
        </w:trPr>
        <w:tc>
          <w:tcPr>
            <w:tcW w:w="484" w:type="dxa"/>
            <w:shd w:val="clear" w:color="auto" w:fill="auto"/>
            <w:vAlign w:val="center"/>
          </w:tcPr>
          <w:p w14:paraId="0CE37AE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w:t>
            </w:r>
          </w:p>
        </w:tc>
        <w:tc>
          <w:tcPr>
            <w:tcW w:w="3735" w:type="dxa"/>
            <w:gridSpan w:val="2"/>
            <w:shd w:val="clear" w:color="auto" w:fill="auto"/>
            <w:vAlign w:val="center"/>
          </w:tcPr>
          <w:p w14:paraId="0DEEDF3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 знании сила»</w:t>
            </w:r>
          </w:p>
        </w:tc>
        <w:tc>
          <w:tcPr>
            <w:tcW w:w="3406" w:type="dxa"/>
            <w:shd w:val="clear" w:color="auto" w:fill="auto"/>
            <w:vAlign w:val="bottom"/>
          </w:tcPr>
          <w:p w14:paraId="1FF5042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Участие в мероприятиях, проводимых в ГБОУ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w:t>
            </w:r>
          </w:p>
          <w:p w14:paraId="15AD7CE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shd w:val="clear" w:color="auto" w:fill="auto"/>
            <w:vAlign w:val="center"/>
          </w:tcPr>
          <w:p w14:paraId="3B9E566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tc>
        <w:tc>
          <w:tcPr>
            <w:tcW w:w="988" w:type="dxa"/>
            <w:shd w:val="clear" w:color="auto" w:fill="auto"/>
            <w:vAlign w:val="center"/>
          </w:tcPr>
          <w:p w14:paraId="4464AF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w:t>
            </w:r>
          </w:p>
        </w:tc>
        <w:tc>
          <w:tcPr>
            <w:tcW w:w="1560" w:type="dxa"/>
            <w:shd w:val="clear" w:color="auto" w:fill="auto"/>
            <w:vAlign w:val="center"/>
          </w:tcPr>
          <w:p w14:paraId="65B1F4D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770B085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D4CC8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05AE11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276B592" w14:textId="77777777" w:rsidTr="00742B00">
        <w:trPr>
          <w:trHeight w:val="60"/>
        </w:trPr>
        <w:tc>
          <w:tcPr>
            <w:tcW w:w="484" w:type="dxa"/>
            <w:shd w:val="clear" w:color="auto" w:fill="auto"/>
            <w:vAlign w:val="center"/>
          </w:tcPr>
          <w:p w14:paraId="01A7810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120E0506"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3EE37DF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bottom w:val="single" w:sz="4" w:space="0" w:color="auto"/>
            </w:tcBorders>
            <w:shd w:val="clear" w:color="auto" w:fill="auto"/>
            <w:vAlign w:val="center"/>
          </w:tcPr>
          <w:p w14:paraId="3864E5D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bottom w:val="single" w:sz="4" w:space="0" w:color="auto"/>
            </w:tcBorders>
            <w:shd w:val="clear" w:color="auto" w:fill="auto"/>
            <w:vAlign w:val="center"/>
          </w:tcPr>
          <w:p w14:paraId="11D295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shd w:val="clear" w:color="auto" w:fill="auto"/>
          </w:tcPr>
          <w:p w14:paraId="56CA408D"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851" w:type="dxa"/>
            <w:tcBorders>
              <w:bottom w:val="single" w:sz="4" w:space="0" w:color="auto"/>
            </w:tcBorders>
            <w:shd w:val="clear" w:color="auto" w:fill="auto"/>
            <w:vAlign w:val="center"/>
          </w:tcPr>
          <w:p w14:paraId="281B41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38BE1A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bottom w:val="single" w:sz="4" w:space="0" w:color="auto"/>
            </w:tcBorders>
            <w:shd w:val="clear" w:color="auto" w:fill="auto"/>
            <w:vAlign w:val="center"/>
          </w:tcPr>
          <w:p w14:paraId="700ECA6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F1B9E80" w14:textId="77777777" w:rsidTr="00742B00">
        <w:trPr>
          <w:trHeight w:val="1116"/>
        </w:trPr>
        <w:tc>
          <w:tcPr>
            <w:tcW w:w="484" w:type="dxa"/>
            <w:shd w:val="clear" w:color="auto" w:fill="auto"/>
            <w:vAlign w:val="center"/>
          </w:tcPr>
          <w:p w14:paraId="1F205CB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14</w:t>
            </w:r>
          </w:p>
        </w:tc>
        <w:tc>
          <w:tcPr>
            <w:tcW w:w="3735" w:type="dxa"/>
            <w:gridSpan w:val="2"/>
            <w:tcBorders>
              <w:right w:val="single" w:sz="4" w:space="0" w:color="auto"/>
            </w:tcBorders>
            <w:shd w:val="clear" w:color="auto" w:fill="auto"/>
            <w:vAlign w:val="center"/>
          </w:tcPr>
          <w:p w14:paraId="37916E36"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«Спасибо всем учителям»</w:t>
            </w:r>
          </w:p>
        </w:tc>
        <w:tc>
          <w:tcPr>
            <w:tcW w:w="3406" w:type="dxa"/>
            <w:tcBorders>
              <w:top w:val="single" w:sz="4" w:space="0" w:color="auto"/>
              <w:left w:val="single" w:sz="4" w:space="0" w:color="auto"/>
              <w:right w:val="single" w:sz="4" w:space="0" w:color="auto"/>
            </w:tcBorders>
            <w:shd w:val="clear" w:color="auto" w:fill="auto"/>
            <w:vAlign w:val="bottom"/>
          </w:tcPr>
          <w:p w14:paraId="613DF20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14.1. Участие в мероприятиях, проводимых в ГБОУ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w:t>
            </w:r>
          </w:p>
          <w:p w14:paraId="207A92F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tcBorders>
              <w:top w:val="single" w:sz="4" w:space="0" w:color="auto"/>
              <w:left w:val="single" w:sz="4" w:space="0" w:color="auto"/>
              <w:right w:val="single" w:sz="4" w:space="0" w:color="auto"/>
            </w:tcBorders>
            <w:shd w:val="clear" w:color="auto" w:fill="auto"/>
            <w:vAlign w:val="center"/>
          </w:tcPr>
          <w:p w14:paraId="1963FB5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left w:val="single" w:sz="4" w:space="0" w:color="auto"/>
              <w:right w:val="single" w:sz="4" w:space="0" w:color="auto"/>
            </w:tcBorders>
            <w:shd w:val="clear" w:color="auto" w:fill="auto"/>
            <w:vAlign w:val="center"/>
          </w:tcPr>
          <w:p w14:paraId="2BAD557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right w:val="single" w:sz="4" w:space="0" w:color="auto"/>
            </w:tcBorders>
            <w:shd w:val="clear" w:color="auto" w:fill="auto"/>
            <w:vAlign w:val="center"/>
          </w:tcPr>
          <w:p w14:paraId="33B4F7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top w:val="single" w:sz="4" w:space="0" w:color="auto"/>
              <w:left w:val="single" w:sz="4" w:space="0" w:color="auto"/>
              <w:right w:val="single" w:sz="4" w:space="0" w:color="auto"/>
            </w:tcBorders>
            <w:shd w:val="clear" w:color="auto" w:fill="auto"/>
            <w:vAlign w:val="center"/>
          </w:tcPr>
          <w:p w14:paraId="407E022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left w:val="single" w:sz="4" w:space="0" w:color="auto"/>
              <w:right w:val="single" w:sz="4" w:space="0" w:color="auto"/>
            </w:tcBorders>
            <w:shd w:val="clear" w:color="auto" w:fill="auto"/>
            <w:vAlign w:val="center"/>
          </w:tcPr>
          <w:p w14:paraId="3D24887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3832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42CD6BD" w14:textId="77777777" w:rsidTr="00742B00">
        <w:trPr>
          <w:trHeight w:val="112"/>
        </w:trPr>
        <w:tc>
          <w:tcPr>
            <w:tcW w:w="484" w:type="dxa"/>
            <w:shd w:val="clear" w:color="auto" w:fill="auto"/>
            <w:vAlign w:val="center"/>
          </w:tcPr>
          <w:p w14:paraId="419C6FD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297B4EB1"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top w:val="single" w:sz="4" w:space="0" w:color="auto"/>
            </w:tcBorders>
            <w:shd w:val="clear" w:color="auto" w:fill="auto"/>
            <w:vAlign w:val="bottom"/>
          </w:tcPr>
          <w:p w14:paraId="7A86AFF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1C1A9F5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tcBorders>
              <w:top w:val="single" w:sz="4" w:space="0" w:color="auto"/>
            </w:tcBorders>
            <w:shd w:val="clear" w:color="auto" w:fill="auto"/>
            <w:vAlign w:val="center"/>
          </w:tcPr>
          <w:p w14:paraId="446038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tcBorders>
            <w:shd w:val="clear" w:color="auto" w:fill="auto"/>
            <w:vAlign w:val="bottom"/>
          </w:tcPr>
          <w:p w14:paraId="3A5539A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tcBorders>
            <w:shd w:val="clear" w:color="auto" w:fill="auto"/>
            <w:vAlign w:val="center"/>
          </w:tcPr>
          <w:p w14:paraId="729281D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top w:val="single" w:sz="4" w:space="0" w:color="auto"/>
            </w:tcBorders>
            <w:shd w:val="clear" w:color="auto" w:fill="auto"/>
            <w:vAlign w:val="center"/>
          </w:tcPr>
          <w:p w14:paraId="798B960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w:t>
            </w:r>
          </w:p>
        </w:tc>
        <w:tc>
          <w:tcPr>
            <w:tcW w:w="992" w:type="dxa"/>
            <w:tcBorders>
              <w:top w:val="single" w:sz="4" w:space="0" w:color="auto"/>
            </w:tcBorders>
            <w:shd w:val="clear" w:color="auto" w:fill="auto"/>
            <w:vAlign w:val="center"/>
          </w:tcPr>
          <w:p w14:paraId="7B0685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CF6F9B1" w14:textId="77777777" w:rsidTr="00742B00">
        <w:trPr>
          <w:trHeight w:val="980"/>
        </w:trPr>
        <w:tc>
          <w:tcPr>
            <w:tcW w:w="484" w:type="dxa"/>
            <w:vMerge w:val="restart"/>
            <w:shd w:val="clear" w:color="auto" w:fill="auto"/>
            <w:vAlign w:val="center"/>
          </w:tcPr>
          <w:p w14:paraId="0736F59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15</w:t>
            </w:r>
          </w:p>
        </w:tc>
        <w:tc>
          <w:tcPr>
            <w:tcW w:w="3735" w:type="dxa"/>
            <w:gridSpan w:val="2"/>
            <w:vMerge w:val="restart"/>
            <w:shd w:val="clear" w:color="auto" w:fill="auto"/>
            <w:vAlign w:val="center"/>
          </w:tcPr>
          <w:p w14:paraId="62786F0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w:t>
            </w:r>
            <w:proofErr w:type="gramStart"/>
            <w:r w:rsidRPr="001D423F">
              <w:rPr>
                <w:rFonts w:ascii="Times New Roman" w:eastAsia="Times New Roman" w:hAnsi="Times New Roman" w:cs="Times New Roman"/>
                <w:bCs/>
                <w:color w:val="000000"/>
                <w:sz w:val="20"/>
                <w:szCs w:val="20"/>
                <w:lang w:eastAsia="ru-RU"/>
              </w:rPr>
              <w:t>Мои</w:t>
            </w:r>
            <w:proofErr w:type="gramEnd"/>
            <w:r w:rsidRPr="001D423F">
              <w:rPr>
                <w:rFonts w:ascii="Times New Roman" w:eastAsia="Times New Roman" w:hAnsi="Times New Roman" w:cs="Times New Roman"/>
                <w:bCs/>
                <w:color w:val="000000"/>
                <w:sz w:val="20"/>
                <w:szCs w:val="20"/>
                <w:lang w:eastAsia="ru-RU"/>
              </w:rPr>
              <w:t xml:space="preserve"> года – мое богатство» </w:t>
            </w:r>
          </w:p>
        </w:tc>
        <w:tc>
          <w:tcPr>
            <w:tcW w:w="3406" w:type="dxa"/>
            <w:shd w:val="clear" w:color="auto" w:fill="auto"/>
            <w:vAlign w:val="bottom"/>
          </w:tcPr>
          <w:p w14:paraId="4148633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15.1. Услуги по организации и проведению праздничного концерта для пожилых людей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shd w:val="clear" w:color="auto" w:fill="auto"/>
            <w:vAlign w:val="center"/>
          </w:tcPr>
          <w:p w14:paraId="11122E1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017FC3D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1D87BBA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 xml:space="preserve"> </w:t>
            </w:r>
          </w:p>
        </w:tc>
        <w:tc>
          <w:tcPr>
            <w:tcW w:w="851" w:type="dxa"/>
            <w:shd w:val="clear" w:color="auto" w:fill="auto"/>
            <w:vAlign w:val="center"/>
          </w:tcPr>
          <w:p w14:paraId="7B3705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271,3</w:t>
            </w:r>
          </w:p>
        </w:tc>
        <w:tc>
          <w:tcPr>
            <w:tcW w:w="990" w:type="dxa"/>
            <w:shd w:val="clear" w:color="auto" w:fill="auto"/>
            <w:vAlign w:val="center"/>
          </w:tcPr>
          <w:p w14:paraId="08DEEE0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271,3</w:t>
            </w:r>
          </w:p>
        </w:tc>
        <w:tc>
          <w:tcPr>
            <w:tcW w:w="992" w:type="dxa"/>
            <w:shd w:val="clear" w:color="auto" w:fill="auto"/>
            <w:vAlign w:val="center"/>
          </w:tcPr>
          <w:p w14:paraId="6B5E553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63A6A68" w14:textId="77777777" w:rsidTr="00742B00">
        <w:trPr>
          <w:trHeight w:val="838"/>
        </w:trPr>
        <w:tc>
          <w:tcPr>
            <w:tcW w:w="484" w:type="dxa"/>
            <w:vMerge/>
            <w:shd w:val="clear" w:color="auto" w:fill="auto"/>
            <w:vAlign w:val="center"/>
          </w:tcPr>
          <w:p w14:paraId="49D5BA5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2759860D"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shd w:val="clear" w:color="auto" w:fill="auto"/>
            <w:vAlign w:val="center"/>
          </w:tcPr>
          <w:p w14:paraId="30786549"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15.2. Приобретение подарков для пожилых людей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15D25CB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988" w:type="dxa"/>
            <w:shd w:val="clear" w:color="auto" w:fill="auto"/>
            <w:vAlign w:val="center"/>
          </w:tcPr>
          <w:p w14:paraId="423B9E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2000</w:t>
            </w:r>
          </w:p>
        </w:tc>
        <w:tc>
          <w:tcPr>
            <w:tcW w:w="1560" w:type="dxa"/>
            <w:shd w:val="clear" w:color="auto" w:fill="auto"/>
            <w:vAlign w:val="bottom"/>
          </w:tcPr>
          <w:p w14:paraId="044F26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p w14:paraId="6B91617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51" w:type="dxa"/>
            <w:shd w:val="clear" w:color="auto" w:fill="auto"/>
            <w:vAlign w:val="center"/>
          </w:tcPr>
          <w:p w14:paraId="4354F2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0,446</w:t>
            </w:r>
          </w:p>
        </w:tc>
        <w:tc>
          <w:tcPr>
            <w:tcW w:w="990" w:type="dxa"/>
            <w:shd w:val="clear" w:color="auto" w:fill="auto"/>
            <w:vAlign w:val="center"/>
          </w:tcPr>
          <w:p w14:paraId="2CF6D47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893,0</w:t>
            </w:r>
          </w:p>
        </w:tc>
        <w:tc>
          <w:tcPr>
            <w:tcW w:w="992" w:type="dxa"/>
            <w:shd w:val="clear" w:color="auto" w:fill="auto"/>
            <w:vAlign w:val="center"/>
          </w:tcPr>
          <w:p w14:paraId="1440D50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3-й квартал</w:t>
            </w:r>
          </w:p>
        </w:tc>
      </w:tr>
      <w:tr w:rsidR="001D423F" w:rsidRPr="001D423F" w14:paraId="3ECD888E" w14:textId="77777777" w:rsidTr="00742B00">
        <w:trPr>
          <w:trHeight w:val="289"/>
        </w:trPr>
        <w:tc>
          <w:tcPr>
            <w:tcW w:w="484" w:type="dxa"/>
            <w:shd w:val="clear" w:color="auto" w:fill="auto"/>
            <w:vAlign w:val="center"/>
          </w:tcPr>
          <w:p w14:paraId="5A10D5F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52ED8227"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7CA7040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2E5390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56EA1B6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6E2AD898"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7CC441A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1018201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1164,3</w:t>
            </w:r>
          </w:p>
        </w:tc>
        <w:tc>
          <w:tcPr>
            <w:tcW w:w="992" w:type="dxa"/>
            <w:shd w:val="clear" w:color="auto" w:fill="auto"/>
            <w:vAlign w:val="center"/>
          </w:tcPr>
          <w:p w14:paraId="08945D5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105DA73B" w14:textId="77777777" w:rsidTr="00742B00">
        <w:trPr>
          <w:trHeight w:val="424"/>
        </w:trPr>
        <w:tc>
          <w:tcPr>
            <w:tcW w:w="484" w:type="dxa"/>
            <w:vMerge w:val="restart"/>
            <w:shd w:val="clear" w:color="auto" w:fill="auto"/>
            <w:vAlign w:val="center"/>
          </w:tcPr>
          <w:p w14:paraId="6DFC810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16</w:t>
            </w:r>
          </w:p>
        </w:tc>
        <w:tc>
          <w:tcPr>
            <w:tcW w:w="3735" w:type="dxa"/>
            <w:gridSpan w:val="2"/>
            <w:vMerge w:val="restart"/>
            <w:shd w:val="clear" w:color="auto" w:fill="auto"/>
            <w:vAlign w:val="center"/>
          </w:tcPr>
          <w:p w14:paraId="0AEEFAC2"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«В единстве наша сила»</w:t>
            </w:r>
          </w:p>
        </w:tc>
        <w:tc>
          <w:tcPr>
            <w:tcW w:w="3406" w:type="dxa"/>
            <w:shd w:val="clear" w:color="auto" w:fill="auto"/>
            <w:vAlign w:val="bottom"/>
          </w:tcPr>
          <w:p w14:paraId="0D1698B4"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16.1Участие в мероприятиях, проводимых в ГБОУ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r w:rsidRPr="001D423F">
              <w:rPr>
                <w:rFonts w:ascii="Times New Roman" w:eastAsia="Times New Roman" w:hAnsi="Times New Roman" w:cs="Times New Roman"/>
                <w:color w:val="000000"/>
                <w:sz w:val="20"/>
                <w:szCs w:val="20"/>
                <w:lang w:eastAsia="ru-RU"/>
              </w:rPr>
              <w:t>.</w:t>
            </w:r>
          </w:p>
          <w:p w14:paraId="36ECFC0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Вручение грамот и благодарственных писем.</w:t>
            </w:r>
          </w:p>
        </w:tc>
        <w:tc>
          <w:tcPr>
            <w:tcW w:w="851" w:type="dxa"/>
            <w:shd w:val="clear" w:color="auto" w:fill="auto"/>
            <w:vAlign w:val="center"/>
          </w:tcPr>
          <w:p w14:paraId="3C8D225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988" w:type="dxa"/>
            <w:shd w:val="clear" w:color="auto" w:fill="auto"/>
            <w:vAlign w:val="center"/>
          </w:tcPr>
          <w:p w14:paraId="0D6BF56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10</w:t>
            </w:r>
          </w:p>
        </w:tc>
        <w:tc>
          <w:tcPr>
            <w:tcW w:w="1560" w:type="dxa"/>
            <w:shd w:val="clear" w:color="auto" w:fill="auto"/>
            <w:vAlign w:val="center"/>
          </w:tcPr>
          <w:p w14:paraId="01B1F29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22B46EF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F11A09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Без финансирования</w:t>
            </w:r>
          </w:p>
        </w:tc>
        <w:tc>
          <w:tcPr>
            <w:tcW w:w="992" w:type="dxa"/>
            <w:shd w:val="clear" w:color="auto" w:fill="auto"/>
            <w:vAlign w:val="center"/>
          </w:tcPr>
          <w:p w14:paraId="624BC8A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6A0FE799" w14:textId="77777777" w:rsidTr="00742B00">
        <w:trPr>
          <w:trHeight w:val="424"/>
        </w:trPr>
        <w:tc>
          <w:tcPr>
            <w:tcW w:w="484" w:type="dxa"/>
            <w:vMerge/>
            <w:shd w:val="clear" w:color="auto" w:fill="auto"/>
            <w:vAlign w:val="center"/>
          </w:tcPr>
          <w:p w14:paraId="73E53F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3CD04C1E"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1E04E95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16.2 Услуги по организации и проведению праздничного концерта, посвященного Дню народного единства </w:t>
            </w:r>
          </w:p>
        </w:tc>
        <w:tc>
          <w:tcPr>
            <w:tcW w:w="851" w:type="dxa"/>
            <w:shd w:val="clear" w:color="auto" w:fill="auto"/>
            <w:vAlign w:val="center"/>
          </w:tcPr>
          <w:p w14:paraId="3D78DBF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609C5EE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700</w:t>
            </w:r>
          </w:p>
        </w:tc>
        <w:tc>
          <w:tcPr>
            <w:tcW w:w="1560" w:type="dxa"/>
            <w:shd w:val="clear" w:color="auto" w:fill="auto"/>
            <w:vAlign w:val="center"/>
          </w:tcPr>
          <w:p w14:paraId="69F10C7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5F7847E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0" w:type="dxa"/>
            <w:shd w:val="clear" w:color="auto" w:fill="auto"/>
            <w:vAlign w:val="center"/>
          </w:tcPr>
          <w:p w14:paraId="246B9A3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2" w:type="dxa"/>
            <w:shd w:val="clear" w:color="auto" w:fill="auto"/>
            <w:vAlign w:val="center"/>
          </w:tcPr>
          <w:p w14:paraId="4F07673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55A3EA3B" w14:textId="77777777" w:rsidTr="00742B00">
        <w:trPr>
          <w:trHeight w:val="245"/>
        </w:trPr>
        <w:tc>
          <w:tcPr>
            <w:tcW w:w="484" w:type="dxa"/>
            <w:shd w:val="clear" w:color="auto" w:fill="auto"/>
            <w:vAlign w:val="center"/>
          </w:tcPr>
          <w:p w14:paraId="7F34B60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center"/>
          </w:tcPr>
          <w:p w14:paraId="2437A4B3"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05B63A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AEC217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FCBCE9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18C0FE8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EF03C3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2142909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500,0</w:t>
            </w:r>
          </w:p>
        </w:tc>
        <w:tc>
          <w:tcPr>
            <w:tcW w:w="992" w:type="dxa"/>
            <w:shd w:val="clear" w:color="auto" w:fill="auto"/>
            <w:vAlign w:val="center"/>
          </w:tcPr>
          <w:p w14:paraId="11B130A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6E132BF2" w14:textId="77777777" w:rsidTr="00742B00">
        <w:trPr>
          <w:trHeight w:val="560"/>
        </w:trPr>
        <w:tc>
          <w:tcPr>
            <w:tcW w:w="484" w:type="dxa"/>
            <w:vMerge w:val="restart"/>
            <w:shd w:val="clear" w:color="auto" w:fill="auto"/>
            <w:vAlign w:val="center"/>
          </w:tcPr>
          <w:p w14:paraId="0C5DAD6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17</w:t>
            </w:r>
          </w:p>
        </w:tc>
        <w:tc>
          <w:tcPr>
            <w:tcW w:w="3735" w:type="dxa"/>
            <w:gridSpan w:val="2"/>
            <w:vMerge w:val="restart"/>
            <w:shd w:val="clear" w:color="auto" w:fill="auto"/>
            <w:vAlign w:val="center"/>
          </w:tcPr>
          <w:p w14:paraId="00D3203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«Моя любимая мама»</w:t>
            </w:r>
          </w:p>
        </w:tc>
        <w:tc>
          <w:tcPr>
            <w:tcW w:w="3406" w:type="dxa"/>
            <w:shd w:val="clear" w:color="auto" w:fill="auto"/>
            <w:vAlign w:val="bottom"/>
          </w:tcPr>
          <w:p w14:paraId="3E86B95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17.1. Услуги по организации и проведению мероприятия </w:t>
            </w:r>
          </w:p>
        </w:tc>
        <w:tc>
          <w:tcPr>
            <w:tcW w:w="851" w:type="dxa"/>
            <w:shd w:val="clear" w:color="auto" w:fill="auto"/>
            <w:vAlign w:val="center"/>
          </w:tcPr>
          <w:p w14:paraId="5181FC2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tc>
        <w:tc>
          <w:tcPr>
            <w:tcW w:w="988" w:type="dxa"/>
            <w:shd w:val="clear" w:color="auto" w:fill="auto"/>
            <w:vAlign w:val="center"/>
          </w:tcPr>
          <w:p w14:paraId="02B3418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31E5BE5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p w14:paraId="55C3274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14:paraId="3AC7D22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450,0</w:t>
            </w:r>
          </w:p>
        </w:tc>
        <w:tc>
          <w:tcPr>
            <w:tcW w:w="990" w:type="dxa"/>
            <w:shd w:val="clear" w:color="auto" w:fill="auto"/>
            <w:vAlign w:val="center"/>
          </w:tcPr>
          <w:p w14:paraId="1ED6BEF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450,0</w:t>
            </w:r>
          </w:p>
        </w:tc>
        <w:tc>
          <w:tcPr>
            <w:tcW w:w="992" w:type="dxa"/>
            <w:shd w:val="clear" w:color="auto" w:fill="auto"/>
            <w:vAlign w:val="center"/>
          </w:tcPr>
          <w:p w14:paraId="2F6919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173658D" w14:textId="77777777" w:rsidTr="00742B00">
        <w:trPr>
          <w:trHeight w:val="557"/>
        </w:trPr>
        <w:tc>
          <w:tcPr>
            <w:tcW w:w="484" w:type="dxa"/>
            <w:vMerge/>
            <w:shd w:val="clear" w:color="auto" w:fill="auto"/>
            <w:vAlign w:val="center"/>
          </w:tcPr>
          <w:p w14:paraId="7089E7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vMerge/>
            <w:shd w:val="clear" w:color="auto" w:fill="auto"/>
            <w:vAlign w:val="center"/>
          </w:tcPr>
          <w:p w14:paraId="7578E074"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3947C57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17.2. Приобретение  подарков матерям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1170364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shd w:val="clear" w:color="auto" w:fill="auto"/>
            <w:vAlign w:val="center"/>
          </w:tcPr>
          <w:p w14:paraId="18DF5B40"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4BBC59B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13CB06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0,357</w:t>
            </w:r>
          </w:p>
        </w:tc>
        <w:tc>
          <w:tcPr>
            <w:tcW w:w="990" w:type="dxa"/>
            <w:shd w:val="clear" w:color="auto" w:fill="auto"/>
            <w:vAlign w:val="center"/>
          </w:tcPr>
          <w:p w14:paraId="6EBB51E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178,6</w:t>
            </w:r>
          </w:p>
        </w:tc>
        <w:tc>
          <w:tcPr>
            <w:tcW w:w="992" w:type="dxa"/>
            <w:shd w:val="clear" w:color="auto" w:fill="auto"/>
            <w:vAlign w:val="center"/>
          </w:tcPr>
          <w:p w14:paraId="23424C3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EA1C3CD" w14:textId="77777777" w:rsidTr="00742B00">
        <w:trPr>
          <w:trHeight w:val="241"/>
        </w:trPr>
        <w:tc>
          <w:tcPr>
            <w:tcW w:w="484" w:type="dxa"/>
            <w:shd w:val="clear" w:color="auto" w:fill="auto"/>
            <w:vAlign w:val="center"/>
          </w:tcPr>
          <w:p w14:paraId="030B9E3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bottom"/>
          </w:tcPr>
          <w:p w14:paraId="6FC0EB68"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5713EFA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2DE39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124A2C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42AA38A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174CD74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9EBB2D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628,6</w:t>
            </w:r>
          </w:p>
        </w:tc>
        <w:tc>
          <w:tcPr>
            <w:tcW w:w="992" w:type="dxa"/>
            <w:shd w:val="clear" w:color="auto" w:fill="auto"/>
            <w:vAlign w:val="center"/>
          </w:tcPr>
          <w:p w14:paraId="6239634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504C761" w14:textId="77777777" w:rsidTr="00742B00">
        <w:trPr>
          <w:trHeight w:val="960"/>
        </w:trPr>
        <w:tc>
          <w:tcPr>
            <w:tcW w:w="484" w:type="dxa"/>
            <w:shd w:val="clear" w:color="auto" w:fill="auto"/>
            <w:vAlign w:val="center"/>
          </w:tcPr>
          <w:p w14:paraId="2EE16DB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18</w:t>
            </w:r>
          </w:p>
        </w:tc>
        <w:tc>
          <w:tcPr>
            <w:tcW w:w="3735" w:type="dxa"/>
            <w:gridSpan w:val="2"/>
            <w:shd w:val="clear" w:color="auto" w:fill="auto"/>
            <w:vAlign w:val="center"/>
          </w:tcPr>
          <w:p w14:paraId="193B8C1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«День помощи и понимания»</w:t>
            </w:r>
          </w:p>
          <w:p w14:paraId="1C7AB43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
        </w:tc>
        <w:tc>
          <w:tcPr>
            <w:tcW w:w="3406" w:type="dxa"/>
            <w:shd w:val="clear" w:color="auto" w:fill="auto"/>
            <w:vAlign w:val="bottom"/>
          </w:tcPr>
          <w:p w14:paraId="2A61462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Приобретение подарков для инвалидов, проживающих на территории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70CC1BC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988" w:type="dxa"/>
            <w:shd w:val="clear" w:color="auto" w:fill="auto"/>
            <w:vAlign w:val="center"/>
          </w:tcPr>
          <w:p w14:paraId="61529F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300</w:t>
            </w:r>
          </w:p>
        </w:tc>
        <w:tc>
          <w:tcPr>
            <w:tcW w:w="1560" w:type="dxa"/>
            <w:shd w:val="clear" w:color="auto" w:fill="auto"/>
            <w:vAlign w:val="center"/>
          </w:tcPr>
          <w:p w14:paraId="39BF9A3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val="en-US"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068D3B4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0,27</w:t>
            </w:r>
          </w:p>
        </w:tc>
        <w:tc>
          <w:tcPr>
            <w:tcW w:w="990" w:type="dxa"/>
            <w:shd w:val="clear" w:color="auto" w:fill="auto"/>
            <w:vAlign w:val="center"/>
          </w:tcPr>
          <w:p w14:paraId="7328DFB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134,0</w:t>
            </w:r>
          </w:p>
        </w:tc>
        <w:tc>
          <w:tcPr>
            <w:tcW w:w="992" w:type="dxa"/>
            <w:shd w:val="clear" w:color="auto" w:fill="auto"/>
            <w:vAlign w:val="center"/>
          </w:tcPr>
          <w:p w14:paraId="021AB0F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1B62C0AF" w14:textId="77777777" w:rsidTr="00742B00">
        <w:trPr>
          <w:trHeight w:val="150"/>
        </w:trPr>
        <w:tc>
          <w:tcPr>
            <w:tcW w:w="484" w:type="dxa"/>
            <w:shd w:val="clear" w:color="auto" w:fill="auto"/>
            <w:vAlign w:val="center"/>
          </w:tcPr>
          <w:p w14:paraId="3361BC8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vAlign w:val="center"/>
          </w:tcPr>
          <w:p w14:paraId="478AE4FB"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367F4BC6"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4C8AB58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064057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183384BF"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0B78624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245F7CF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134,0</w:t>
            </w:r>
          </w:p>
        </w:tc>
        <w:tc>
          <w:tcPr>
            <w:tcW w:w="992" w:type="dxa"/>
            <w:shd w:val="clear" w:color="auto" w:fill="auto"/>
            <w:vAlign w:val="center"/>
          </w:tcPr>
          <w:p w14:paraId="7E4AEC93"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4B1BD753" w14:textId="77777777" w:rsidTr="00742B00">
        <w:trPr>
          <w:trHeight w:val="1170"/>
        </w:trPr>
        <w:tc>
          <w:tcPr>
            <w:tcW w:w="484" w:type="dxa"/>
            <w:vMerge w:val="restart"/>
            <w:shd w:val="clear" w:color="auto" w:fill="auto"/>
            <w:vAlign w:val="center"/>
          </w:tcPr>
          <w:p w14:paraId="3686C806"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w:t>
            </w:r>
          </w:p>
        </w:tc>
        <w:tc>
          <w:tcPr>
            <w:tcW w:w="3735" w:type="dxa"/>
            <w:gridSpan w:val="2"/>
            <w:vMerge w:val="restart"/>
            <w:shd w:val="clear" w:color="auto" w:fill="auto"/>
            <w:vAlign w:val="center"/>
          </w:tcPr>
          <w:p w14:paraId="6BB46ED6" w14:textId="77777777" w:rsidR="001D423F" w:rsidRPr="001D423F" w:rsidRDefault="001D423F" w:rsidP="00742B00">
            <w:pPr>
              <w:spacing w:after="0" w:line="240" w:lineRule="auto"/>
              <w:jc w:val="center"/>
              <w:rPr>
                <w:rFonts w:ascii="Times New Roman" w:eastAsia="Times New Roman" w:hAnsi="Times New Roman" w:cs="Times New Roman"/>
                <w:bCs/>
                <w:sz w:val="20"/>
                <w:szCs w:val="20"/>
                <w:lang w:eastAsia="ru-RU"/>
              </w:rPr>
            </w:pPr>
            <w:r w:rsidRPr="001D423F">
              <w:rPr>
                <w:rFonts w:ascii="Times New Roman" w:eastAsia="Times New Roman" w:hAnsi="Times New Roman" w:cs="Times New Roman"/>
                <w:bCs/>
                <w:sz w:val="20"/>
                <w:szCs w:val="20"/>
                <w:lang w:eastAsia="ru-RU"/>
              </w:rPr>
              <w:t>«Елочка гори – праздник нам дари»</w:t>
            </w:r>
          </w:p>
        </w:tc>
        <w:tc>
          <w:tcPr>
            <w:tcW w:w="3406" w:type="dxa"/>
            <w:shd w:val="clear" w:color="auto" w:fill="auto"/>
            <w:vAlign w:val="bottom"/>
          </w:tcPr>
          <w:p w14:paraId="040CEDB9" w14:textId="77777777" w:rsidR="001D423F" w:rsidRPr="001D423F" w:rsidRDefault="001D423F" w:rsidP="00742B00">
            <w:pPr>
              <w:spacing w:after="0" w:line="240" w:lineRule="auto"/>
              <w:jc w:val="both"/>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19.1. Услуги по организации и проведение детских новогодних утренников (детская новогодняя интермедия)</w:t>
            </w:r>
          </w:p>
        </w:tc>
        <w:tc>
          <w:tcPr>
            <w:tcW w:w="851" w:type="dxa"/>
            <w:shd w:val="clear" w:color="auto" w:fill="auto"/>
            <w:vAlign w:val="center"/>
          </w:tcPr>
          <w:p w14:paraId="7F088DEC"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w:t>
            </w:r>
          </w:p>
        </w:tc>
        <w:tc>
          <w:tcPr>
            <w:tcW w:w="988" w:type="dxa"/>
            <w:shd w:val="clear" w:color="auto" w:fill="auto"/>
            <w:vAlign w:val="center"/>
          </w:tcPr>
          <w:p w14:paraId="06398E06"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800 </w:t>
            </w:r>
          </w:p>
        </w:tc>
        <w:tc>
          <w:tcPr>
            <w:tcW w:w="1560" w:type="dxa"/>
            <w:shd w:val="clear" w:color="auto" w:fill="auto"/>
            <w:vAlign w:val="center"/>
          </w:tcPr>
          <w:p w14:paraId="690A363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жители МО </w:t>
            </w:r>
            <w:proofErr w:type="gramStart"/>
            <w:r w:rsidRPr="001D423F">
              <w:rPr>
                <w:rFonts w:ascii="Times New Roman" w:eastAsia="Times New Roman" w:hAnsi="Times New Roman" w:cs="Times New Roman"/>
                <w:sz w:val="20"/>
                <w:szCs w:val="20"/>
                <w:lang w:eastAsia="ru-RU"/>
              </w:rPr>
              <w:t>Васильевский</w:t>
            </w:r>
            <w:proofErr w:type="gramEnd"/>
          </w:p>
        </w:tc>
        <w:tc>
          <w:tcPr>
            <w:tcW w:w="851" w:type="dxa"/>
            <w:shd w:val="clear" w:color="auto" w:fill="auto"/>
            <w:vAlign w:val="center"/>
          </w:tcPr>
          <w:p w14:paraId="47D0065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225,0</w:t>
            </w:r>
          </w:p>
        </w:tc>
        <w:tc>
          <w:tcPr>
            <w:tcW w:w="990" w:type="dxa"/>
            <w:shd w:val="clear" w:color="auto" w:fill="auto"/>
            <w:vAlign w:val="center"/>
          </w:tcPr>
          <w:p w14:paraId="128F6629"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450,0</w:t>
            </w:r>
          </w:p>
        </w:tc>
        <w:tc>
          <w:tcPr>
            <w:tcW w:w="992" w:type="dxa"/>
            <w:shd w:val="clear" w:color="auto" w:fill="auto"/>
            <w:vAlign w:val="center"/>
          </w:tcPr>
          <w:p w14:paraId="224EFBBA"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4C4E0381" w14:textId="77777777" w:rsidTr="00742B00">
        <w:trPr>
          <w:trHeight w:val="1170"/>
        </w:trPr>
        <w:tc>
          <w:tcPr>
            <w:tcW w:w="484" w:type="dxa"/>
            <w:vMerge/>
            <w:shd w:val="clear" w:color="auto" w:fill="auto"/>
            <w:vAlign w:val="center"/>
          </w:tcPr>
          <w:p w14:paraId="0620734E"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center"/>
          </w:tcPr>
          <w:p w14:paraId="25F43D3F" w14:textId="77777777" w:rsidR="001D423F" w:rsidRPr="001D423F" w:rsidRDefault="001D423F" w:rsidP="00742B00">
            <w:pPr>
              <w:spacing w:after="0" w:line="240" w:lineRule="auto"/>
              <w:rPr>
                <w:rFonts w:ascii="Times New Roman" w:eastAsia="Times New Roman" w:hAnsi="Times New Roman" w:cs="Times New Roman"/>
                <w:bCs/>
                <w:sz w:val="20"/>
                <w:szCs w:val="20"/>
                <w:lang w:eastAsia="ru-RU"/>
              </w:rPr>
            </w:pPr>
          </w:p>
        </w:tc>
        <w:tc>
          <w:tcPr>
            <w:tcW w:w="3406" w:type="dxa"/>
            <w:shd w:val="clear" w:color="auto" w:fill="auto"/>
            <w:vAlign w:val="bottom"/>
          </w:tcPr>
          <w:p w14:paraId="25DE5F6C" w14:textId="77777777" w:rsidR="001D423F" w:rsidRPr="001D423F" w:rsidRDefault="001D423F" w:rsidP="00742B00">
            <w:pPr>
              <w:suppressLineNumbers/>
              <w:suppressAutoHyphens/>
              <w:spacing w:after="0" w:line="240" w:lineRule="auto"/>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19.2. Услуги по организации и проведению детских новогодних утренников (детский новогодний спектакль)</w:t>
            </w:r>
          </w:p>
        </w:tc>
        <w:tc>
          <w:tcPr>
            <w:tcW w:w="851" w:type="dxa"/>
            <w:shd w:val="clear" w:color="auto" w:fill="auto"/>
            <w:vAlign w:val="center"/>
          </w:tcPr>
          <w:p w14:paraId="5EFF7B4A"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w:t>
            </w:r>
          </w:p>
        </w:tc>
        <w:tc>
          <w:tcPr>
            <w:tcW w:w="988" w:type="dxa"/>
            <w:shd w:val="clear" w:color="auto" w:fill="auto"/>
            <w:vAlign w:val="center"/>
          </w:tcPr>
          <w:p w14:paraId="0A29A38C"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800</w:t>
            </w:r>
          </w:p>
        </w:tc>
        <w:tc>
          <w:tcPr>
            <w:tcW w:w="1560" w:type="dxa"/>
            <w:shd w:val="clear" w:color="auto" w:fill="auto"/>
            <w:vAlign w:val="center"/>
          </w:tcPr>
          <w:p w14:paraId="7A73E74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жители МО </w:t>
            </w:r>
            <w:proofErr w:type="gramStart"/>
            <w:r w:rsidRPr="001D423F">
              <w:rPr>
                <w:rFonts w:ascii="Times New Roman" w:eastAsia="Times New Roman" w:hAnsi="Times New Roman" w:cs="Times New Roman"/>
                <w:sz w:val="20"/>
                <w:szCs w:val="20"/>
                <w:lang w:eastAsia="ru-RU"/>
              </w:rPr>
              <w:t>Васильевский</w:t>
            </w:r>
            <w:proofErr w:type="gramEnd"/>
            <w:r w:rsidRPr="001D423F">
              <w:rPr>
                <w:rFonts w:ascii="Times New Roman" w:eastAsia="Times New Roman" w:hAnsi="Times New Roman" w:cs="Times New Roman"/>
                <w:sz w:val="20"/>
                <w:szCs w:val="20"/>
                <w:lang w:eastAsia="ru-RU"/>
              </w:rPr>
              <w:t xml:space="preserve"> </w:t>
            </w:r>
          </w:p>
        </w:tc>
        <w:tc>
          <w:tcPr>
            <w:tcW w:w="851" w:type="dxa"/>
            <w:shd w:val="clear" w:color="auto" w:fill="auto"/>
            <w:vAlign w:val="center"/>
          </w:tcPr>
          <w:p w14:paraId="4B7CA28D"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225,0</w:t>
            </w:r>
          </w:p>
        </w:tc>
        <w:tc>
          <w:tcPr>
            <w:tcW w:w="990" w:type="dxa"/>
            <w:shd w:val="clear" w:color="auto" w:fill="auto"/>
            <w:vAlign w:val="center"/>
          </w:tcPr>
          <w:p w14:paraId="0774DC8F"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450,0</w:t>
            </w:r>
          </w:p>
        </w:tc>
        <w:tc>
          <w:tcPr>
            <w:tcW w:w="992" w:type="dxa"/>
            <w:shd w:val="clear" w:color="auto" w:fill="auto"/>
            <w:vAlign w:val="center"/>
          </w:tcPr>
          <w:p w14:paraId="293E0B8E"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6B7C8501" w14:textId="77777777" w:rsidTr="00742B00">
        <w:trPr>
          <w:trHeight w:val="560"/>
        </w:trPr>
        <w:tc>
          <w:tcPr>
            <w:tcW w:w="484" w:type="dxa"/>
            <w:vMerge/>
            <w:shd w:val="clear" w:color="auto" w:fill="auto"/>
            <w:vAlign w:val="center"/>
          </w:tcPr>
          <w:p w14:paraId="67E93930"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bottom"/>
          </w:tcPr>
          <w:p w14:paraId="7943D1A8"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3406" w:type="dxa"/>
            <w:shd w:val="clear" w:color="auto" w:fill="auto"/>
            <w:vAlign w:val="bottom"/>
          </w:tcPr>
          <w:p w14:paraId="39CF1776"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19.3. Приобретение новогодних подарков для детей</w:t>
            </w:r>
          </w:p>
        </w:tc>
        <w:tc>
          <w:tcPr>
            <w:tcW w:w="851" w:type="dxa"/>
            <w:shd w:val="clear" w:color="auto" w:fill="auto"/>
            <w:vAlign w:val="center"/>
          </w:tcPr>
          <w:p w14:paraId="58C3E641"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2500</w:t>
            </w:r>
          </w:p>
        </w:tc>
        <w:tc>
          <w:tcPr>
            <w:tcW w:w="988" w:type="dxa"/>
            <w:shd w:val="clear" w:color="auto" w:fill="auto"/>
            <w:vAlign w:val="center"/>
          </w:tcPr>
          <w:p w14:paraId="6E652407"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2500</w:t>
            </w:r>
          </w:p>
        </w:tc>
        <w:tc>
          <w:tcPr>
            <w:tcW w:w="1560" w:type="dxa"/>
            <w:shd w:val="clear" w:color="auto" w:fill="auto"/>
            <w:vAlign w:val="bottom"/>
          </w:tcPr>
          <w:p w14:paraId="39240745"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 xml:space="preserve">жители МО </w:t>
            </w:r>
            <w:proofErr w:type="gramStart"/>
            <w:r w:rsidRPr="001D423F">
              <w:rPr>
                <w:rFonts w:ascii="Times New Roman" w:eastAsia="Times New Roman" w:hAnsi="Times New Roman" w:cs="Times New Roman"/>
                <w:sz w:val="20"/>
                <w:szCs w:val="20"/>
                <w:lang w:eastAsia="ru-RU"/>
              </w:rPr>
              <w:t>Васильевский</w:t>
            </w:r>
            <w:proofErr w:type="gramEnd"/>
          </w:p>
          <w:p w14:paraId="3637BD1B"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135E82E3"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0,7</w:t>
            </w:r>
          </w:p>
        </w:tc>
        <w:tc>
          <w:tcPr>
            <w:tcW w:w="990" w:type="dxa"/>
            <w:shd w:val="clear" w:color="auto" w:fill="auto"/>
            <w:vAlign w:val="center"/>
          </w:tcPr>
          <w:p w14:paraId="2BCFFC4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1786,1</w:t>
            </w:r>
          </w:p>
        </w:tc>
        <w:tc>
          <w:tcPr>
            <w:tcW w:w="992" w:type="dxa"/>
            <w:shd w:val="clear" w:color="auto" w:fill="auto"/>
            <w:vAlign w:val="center"/>
          </w:tcPr>
          <w:p w14:paraId="650E2A60"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97C2D6A" w14:textId="77777777" w:rsidTr="00742B00">
        <w:trPr>
          <w:trHeight w:val="415"/>
        </w:trPr>
        <w:tc>
          <w:tcPr>
            <w:tcW w:w="484" w:type="dxa"/>
            <w:vMerge/>
            <w:shd w:val="clear" w:color="auto" w:fill="auto"/>
            <w:vAlign w:val="center"/>
          </w:tcPr>
          <w:p w14:paraId="2307794B"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p>
        </w:tc>
        <w:tc>
          <w:tcPr>
            <w:tcW w:w="3735" w:type="dxa"/>
            <w:gridSpan w:val="2"/>
            <w:vMerge/>
            <w:shd w:val="clear" w:color="auto" w:fill="auto"/>
            <w:vAlign w:val="bottom"/>
          </w:tcPr>
          <w:p w14:paraId="70C4E45F" w14:textId="77777777" w:rsidR="001D423F" w:rsidRPr="001D423F" w:rsidRDefault="001D423F" w:rsidP="00742B00">
            <w:pPr>
              <w:spacing w:after="0" w:line="240" w:lineRule="auto"/>
              <w:rPr>
                <w:rFonts w:ascii="Times New Roman" w:eastAsia="Times New Roman" w:hAnsi="Times New Roman" w:cs="Times New Roman"/>
                <w:sz w:val="20"/>
                <w:szCs w:val="20"/>
                <w:lang w:eastAsia="ru-RU"/>
              </w:rPr>
            </w:pPr>
          </w:p>
        </w:tc>
        <w:tc>
          <w:tcPr>
            <w:tcW w:w="3406" w:type="dxa"/>
            <w:shd w:val="clear" w:color="auto" w:fill="auto"/>
            <w:vAlign w:val="bottom"/>
          </w:tcPr>
          <w:p w14:paraId="4C79FE35" w14:textId="77777777" w:rsidR="001D423F" w:rsidRPr="001D423F" w:rsidRDefault="001D423F" w:rsidP="00742B00">
            <w:pPr>
              <w:spacing w:after="0" w:line="240" w:lineRule="auto"/>
              <w:rPr>
                <w:rFonts w:ascii="Times New Roman" w:eastAsia="Times New Roman" w:hAnsi="Times New Roman" w:cs="Times New Roman"/>
                <w:sz w:val="20"/>
                <w:szCs w:val="20"/>
                <w:highlight w:val="yellow"/>
                <w:lang w:eastAsia="ru-RU"/>
              </w:rPr>
            </w:pPr>
            <w:r w:rsidRPr="001D423F">
              <w:rPr>
                <w:rFonts w:ascii="Times New Roman" w:eastAsia="Times New Roman" w:hAnsi="Times New Roman" w:cs="Times New Roman"/>
                <w:color w:val="000000"/>
                <w:sz w:val="20"/>
                <w:szCs w:val="20"/>
                <w:lang w:eastAsia="ru-RU"/>
              </w:rPr>
              <w:t xml:space="preserve">19.4. Услуги по изготовлению </w:t>
            </w:r>
            <w:r w:rsidRPr="001D423F">
              <w:rPr>
                <w:rFonts w:ascii="Times New Roman" w:eastAsia="Times New Roman" w:hAnsi="Times New Roman" w:cs="Times New Roman"/>
                <w:sz w:val="20"/>
                <w:szCs w:val="20"/>
                <w:lang w:eastAsia="ru-RU"/>
              </w:rPr>
              <w:t xml:space="preserve">подарков (календарь на 2019 год) для </w:t>
            </w:r>
            <w:r w:rsidRPr="001D423F">
              <w:rPr>
                <w:rFonts w:ascii="Times New Roman" w:eastAsia="Times New Roman" w:hAnsi="Times New Roman" w:cs="Times New Roman"/>
                <w:color w:val="000000"/>
                <w:sz w:val="20"/>
                <w:szCs w:val="20"/>
                <w:lang w:eastAsia="ru-RU"/>
              </w:rPr>
              <w:t>жителей МО Васильевский</w:t>
            </w:r>
          </w:p>
        </w:tc>
        <w:tc>
          <w:tcPr>
            <w:tcW w:w="851" w:type="dxa"/>
            <w:shd w:val="clear" w:color="auto" w:fill="auto"/>
            <w:vAlign w:val="center"/>
          </w:tcPr>
          <w:p w14:paraId="7F1A0E1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988" w:type="dxa"/>
            <w:shd w:val="clear" w:color="auto" w:fill="auto"/>
            <w:vAlign w:val="center"/>
          </w:tcPr>
          <w:p w14:paraId="259B9C9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500</w:t>
            </w:r>
          </w:p>
        </w:tc>
        <w:tc>
          <w:tcPr>
            <w:tcW w:w="1560" w:type="dxa"/>
            <w:shd w:val="clear" w:color="auto" w:fill="auto"/>
            <w:vAlign w:val="center"/>
          </w:tcPr>
          <w:p w14:paraId="5DD2251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shd w:val="clear" w:color="auto" w:fill="auto"/>
            <w:vAlign w:val="center"/>
          </w:tcPr>
          <w:p w14:paraId="61E5C8F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0,2</w:t>
            </w:r>
          </w:p>
        </w:tc>
        <w:tc>
          <w:tcPr>
            <w:tcW w:w="990" w:type="dxa"/>
            <w:shd w:val="clear" w:color="auto" w:fill="auto"/>
            <w:vAlign w:val="center"/>
          </w:tcPr>
          <w:p w14:paraId="475B4488"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100,0</w:t>
            </w:r>
          </w:p>
        </w:tc>
        <w:tc>
          <w:tcPr>
            <w:tcW w:w="992" w:type="dxa"/>
            <w:shd w:val="clear" w:color="auto" w:fill="auto"/>
            <w:vAlign w:val="center"/>
          </w:tcPr>
          <w:p w14:paraId="1360F3F8"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4-й квартал</w:t>
            </w:r>
          </w:p>
        </w:tc>
      </w:tr>
      <w:tr w:rsidR="001D423F" w:rsidRPr="001D423F" w14:paraId="0F506BBD" w14:textId="77777777" w:rsidTr="00742B00">
        <w:trPr>
          <w:trHeight w:val="226"/>
        </w:trPr>
        <w:tc>
          <w:tcPr>
            <w:tcW w:w="484" w:type="dxa"/>
            <w:shd w:val="clear" w:color="auto" w:fill="auto"/>
            <w:vAlign w:val="center"/>
          </w:tcPr>
          <w:p w14:paraId="7BE6F77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shd w:val="clear" w:color="auto" w:fill="auto"/>
          </w:tcPr>
          <w:p w14:paraId="66AFDC9A"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shd w:val="clear" w:color="auto" w:fill="auto"/>
            <w:vAlign w:val="bottom"/>
          </w:tcPr>
          <w:p w14:paraId="03AEFA7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6ACB0D4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88" w:type="dxa"/>
            <w:shd w:val="clear" w:color="auto" w:fill="auto"/>
            <w:vAlign w:val="center"/>
          </w:tcPr>
          <w:p w14:paraId="0ACA490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1560" w:type="dxa"/>
            <w:shd w:val="clear" w:color="auto" w:fill="auto"/>
            <w:vAlign w:val="bottom"/>
          </w:tcPr>
          <w:p w14:paraId="0D601D03"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shd w:val="clear" w:color="auto" w:fill="auto"/>
            <w:vAlign w:val="center"/>
          </w:tcPr>
          <w:p w14:paraId="3B45A78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shd w:val="clear" w:color="auto" w:fill="auto"/>
            <w:vAlign w:val="center"/>
          </w:tcPr>
          <w:p w14:paraId="7A398D2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2786,1</w:t>
            </w:r>
          </w:p>
        </w:tc>
        <w:tc>
          <w:tcPr>
            <w:tcW w:w="992" w:type="dxa"/>
            <w:shd w:val="clear" w:color="auto" w:fill="auto"/>
            <w:vAlign w:val="bottom"/>
          </w:tcPr>
          <w:p w14:paraId="0CEA306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r>
      <w:tr w:rsidR="001D423F" w:rsidRPr="001D423F" w14:paraId="0F33A74A" w14:textId="77777777" w:rsidTr="00742B00">
        <w:trPr>
          <w:trHeight w:val="175"/>
        </w:trPr>
        <w:tc>
          <w:tcPr>
            <w:tcW w:w="484" w:type="dxa"/>
            <w:tcBorders>
              <w:bottom w:val="single" w:sz="4" w:space="0" w:color="auto"/>
            </w:tcBorders>
            <w:shd w:val="clear" w:color="auto" w:fill="auto"/>
            <w:vAlign w:val="center"/>
          </w:tcPr>
          <w:p w14:paraId="1B41F69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20</w:t>
            </w:r>
          </w:p>
        </w:tc>
        <w:tc>
          <w:tcPr>
            <w:tcW w:w="3735" w:type="dxa"/>
            <w:gridSpan w:val="2"/>
            <w:tcBorders>
              <w:bottom w:val="single" w:sz="4" w:space="0" w:color="auto"/>
            </w:tcBorders>
            <w:shd w:val="clear" w:color="auto" w:fill="auto"/>
            <w:vAlign w:val="center"/>
          </w:tcPr>
          <w:p w14:paraId="4C9E0341"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proofErr w:type="gramStart"/>
            <w:r w:rsidRPr="001D423F">
              <w:rPr>
                <w:rFonts w:ascii="Times New Roman" w:eastAsia="Times New Roman" w:hAnsi="Times New Roman" w:cs="Times New Roman"/>
                <w:bCs/>
                <w:color w:val="000000"/>
                <w:sz w:val="20"/>
                <w:szCs w:val="20"/>
                <w:lang w:eastAsia="ru-RU"/>
              </w:rPr>
              <w:t>«Последний звонок», «День сотрудника полиции», «Елочка гори», «Здравствуй школа», «</w:t>
            </w:r>
            <w:proofErr w:type="spellStart"/>
            <w:r w:rsidRPr="001D423F">
              <w:rPr>
                <w:rFonts w:ascii="Times New Roman" w:eastAsia="Times New Roman" w:hAnsi="Times New Roman" w:cs="Times New Roman"/>
                <w:bCs/>
                <w:color w:val="000000"/>
                <w:sz w:val="20"/>
                <w:szCs w:val="20"/>
                <w:lang w:eastAsia="ru-RU"/>
              </w:rPr>
              <w:t>Триколор</w:t>
            </w:r>
            <w:proofErr w:type="spellEnd"/>
            <w:r w:rsidRPr="001D423F">
              <w:rPr>
                <w:rFonts w:ascii="Times New Roman" w:eastAsia="Times New Roman" w:hAnsi="Times New Roman" w:cs="Times New Roman"/>
                <w:bCs/>
                <w:color w:val="000000"/>
                <w:sz w:val="20"/>
                <w:szCs w:val="20"/>
                <w:lang w:eastAsia="ru-RU"/>
              </w:rPr>
              <w:t>», «Морская отвага», «В единстве наша сила», «Спасибо всем учителям», «Мои года - мое богатство», «Планета детства», «Мир, труд, май», «День помощи и понимания», «Все, что важно для тебя – это дружная семья», «Этих дней не смолкнет слава!», «Вместе с народом - вместе со страной»</w:t>
            </w:r>
            <w:proofErr w:type="gramEnd"/>
          </w:p>
        </w:tc>
        <w:tc>
          <w:tcPr>
            <w:tcW w:w="3406" w:type="dxa"/>
            <w:tcBorders>
              <w:bottom w:val="single" w:sz="4" w:space="0" w:color="auto"/>
            </w:tcBorders>
            <w:shd w:val="clear" w:color="auto" w:fill="auto"/>
            <w:vAlign w:val="center"/>
          </w:tcPr>
          <w:p w14:paraId="64EFACE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Приобретение цветочной продукции для поздравления с праздником</w:t>
            </w:r>
          </w:p>
        </w:tc>
        <w:tc>
          <w:tcPr>
            <w:tcW w:w="851" w:type="dxa"/>
            <w:tcBorders>
              <w:bottom w:val="single" w:sz="4" w:space="0" w:color="auto"/>
            </w:tcBorders>
            <w:shd w:val="clear" w:color="auto" w:fill="auto"/>
            <w:vAlign w:val="center"/>
          </w:tcPr>
          <w:p w14:paraId="59C80C8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p w14:paraId="6A957A3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66</w:t>
            </w:r>
          </w:p>
        </w:tc>
        <w:tc>
          <w:tcPr>
            <w:tcW w:w="988" w:type="dxa"/>
            <w:tcBorders>
              <w:bottom w:val="single" w:sz="4" w:space="0" w:color="auto"/>
            </w:tcBorders>
            <w:shd w:val="clear" w:color="auto" w:fill="auto"/>
            <w:vAlign w:val="center"/>
          </w:tcPr>
          <w:p w14:paraId="037FAF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w:t>
            </w:r>
          </w:p>
          <w:p w14:paraId="5480BCA7"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66</w:t>
            </w:r>
          </w:p>
        </w:tc>
        <w:tc>
          <w:tcPr>
            <w:tcW w:w="1560" w:type="dxa"/>
            <w:tcBorders>
              <w:bottom w:val="single" w:sz="4" w:space="0" w:color="auto"/>
            </w:tcBorders>
            <w:shd w:val="clear" w:color="auto" w:fill="auto"/>
            <w:vAlign w:val="center"/>
          </w:tcPr>
          <w:p w14:paraId="69D2295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bottom w:val="single" w:sz="4" w:space="0" w:color="auto"/>
            </w:tcBorders>
            <w:shd w:val="clear" w:color="auto" w:fill="auto"/>
            <w:vAlign w:val="center"/>
          </w:tcPr>
          <w:p w14:paraId="3E898E5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1,1</w:t>
            </w:r>
          </w:p>
          <w:p w14:paraId="3E261989"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1,4</w:t>
            </w:r>
          </w:p>
        </w:tc>
        <w:tc>
          <w:tcPr>
            <w:tcW w:w="990" w:type="dxa"/>
            <w:tcBorders>
              <w:bottom w:val="single" w:sz="4" w:space="0" w:color="auto"/>
            </w:tcBorders>
            <w:shd w:val="clear" w:color="auto" w:fill="auto"/>
            <w:vAlign w:val="center"/>
          </w:tcPr>
          <w:p w14:paraId="56AE819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93,5</w:t>
            </w:r>
          </w:p>
        </w:tc>
        <w:tc>
          <w:tcPr>
            <w:tcW w:w="992" w:type="dxa"/>
            <w:tcBorders>
              <w:bottom w:val="single" w:sz="4" w:space="0" w:color="auto"/>
            </w:tcBorders>
            <w:shd w:val="clear" w:color="auto" w:fill="auto"/>
            <w:vAlign w:val="center"/>
          </w:tcPr>
          <w:p w14:paraId="7FAF9D5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2-й,3-й,4-й квартал</w:t>
            </w:r>
          </w:p>
        </w:tc>
      </w:tr>
      <w:tr w:rsidR="001D423F" w:rsidRPr="001D423F" w14:paraId="74914A2A" w14:textId="77777777" w:rsidTr="00742B00">
        <w:trPr>
          <w:trHeight w:val="175"/>
        </w:trPr>
        <w:tc>
          <w:tcPr>
            <w:tcW w:w="484" w:type="dxa"/>
            <w:tcBorders>
              <w:bottom w:val="single" w:sz="4" w:space="0" w:color="auto"/>
            </w:tcBorders>
            <w:shd w:val="clear" w:color="auto" w:fill="auto"/>
            <w:vAlign w:val="center"/>
          </w:tcPr>
          <w:p w14:paraId="4BA57A7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center"/>
          </w:tcPr>
          <w:p w14:paraId="2657934D"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08BABEAD"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F31B42E"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67</w:t>
            </w:r>
          </w:p>
        </w:tc>
        <w:tc>
          <w:tcPr>
            <w:tcW w:w="988" w:type="dxa"/>
            <w:tcBorders>
              <w:bottom w:val="single" w:sz="4" w:space="0" w:color="auto"/>
            </w:tcBorders>
            <w:shd w:val="clear" w:color="auto" w:fill="auto"/>
            <w:vAlign w:val="center"/>
          </w:tcPr>
          <w:p w14:paraId="30DA57E6"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67</w:t>
            </w:r>
          </w:p>
        </w:tc>
        <w:tc>
          <w:tcPr>
            <w:tcW w:w="1560" w:type="dxa"/>
            <w:tcBorders>
              <w:bottom w:val="single" w:sz="4" w:space="0" w:color="auto"/>
            </w:tcBorders>
            <w:shd w:val="clear" w:color="auto" w:fill="auto"/>
            <w:vAlign w:val="center"/>
          </w:tcPr>
          <w:p w14:paraId="436AF0E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8A8289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662A8A9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93,5</w:t>
            </w:r>
          </w:p>
        </w:tc>
        <w:tc>
          <w:tcPr>
            <w:tcW w:w="992" w:type="dxa"/>
            <w:tcBorders>
              <w:bottom w:val="single" w:sz="4" w:space="0" w:color="auto"/>
            </w:tcBorders>
            <w:shd w:val="clear" w:color="auto" w:fill="auto"/>
            <w:vAlign w:val="center"/>
          </w:tcPr>
          <w:p w14:paraId="09148DD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r>
      <w:tr w:rsidR="001D423F" w:rsidRPr="001D423F" w14:paraId="5EC0740C" w14:textId="77777777" w:rsidTr="00742B00">
        <w:trPr>
          <w:trHeight w:val="175"/>
        </w:trPr>
        <w:tc>
          <w:tcPr>
            <w:tcW w:w="484" w:type="dxa"/>
            <w:tcBorders>
              <w:bottom w:val="single" w:sz="4" w:space="0" w:color="auto"/>
            </w:tcBorders>
            <w:shd w:val="clear" w:color="auto" w:fill="auto"/>
            <w:vAlign w:val="center"/>
          </w:tcPr>
          <w:p w14:paraId="04D712CA"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21</w:t>
            </w:r>
          </w:p>
        </w:tc>
        <w:tc>
          <w:tcPr>
            <w:tcW w:w="3735" w:type="dxa"/>
            <w:gridSpan w:val="2"/>
            <w:tcBorders>
              <w:bottom w:val="single" w:sz="4" w:space="0" w:color="auto"/>
            </w:tcBorders>
            <w:shd w:val="clear" w:color="auto" w:fill="auto"/>
            <w:vAlign w:val="center"/>
          </w:tcPr>
          <w:p w14:paraId="49F887A7" w14:textId="77777777" w:rsidR="001D423F" w:rsidRPr="001D423F" w:rsidRDefault="001D423F" w:rsidP="00742B00">
            <w:pPr>
              <w:spacing w:after="0" w:line="240" w:lineRule="auto"/>
              <w:jc w:val="center"/>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«Последний звонок», «Здравствуй школа», «День сотрудника полиции», «Елочка гори», «Здравствуй школа», «</w:t>
            </w:r>
            <w:proofErr w:type="spellStart"/>
            <w:r w:rsidRPr="001D423F">
              <w:rPr>
                <w:rFonts w:ascii="Times New Roman" w:eastAsia="Times New Roman" w:hAnsi="Times New Roman" w:cs="Times New Roman"/>
                <w:bCs/>
                <w:color w:val="000000"/>
                <w:sz w:val="20"/>
                <w:szCs w:val="20"/>
                <w:lang w:eastAsia="ru-RU"/>
              </w:rPr>
              <w:t>Триколор</w:t>
            </w:r>
            <w:proofErr w:type="spellEnd"/>
            <w:r w:rsidRPr="001D423F">
              <w:rPr>
                <w:rFonts w:ascii="Times New Roman" w:eastAsia="Times New Roman" w:hAnsi="Times New Roman" w:cs="Times New Roman"/>
                <w:bCs/>
                <w:color w:val="000000"/>
                <w:sz w:val="20"/>
                <w:szCs w:val="20"/>
                <w:lang w:eastAsia="ru-RU"/>
              </w:rPr>
              <w:t>», «Морская отвага», « В единстве наша сила», «Спасибо всем учителям», «Мои год</w:t>
            </w:r>
            <w:proofErr w:type="gramStart"/>
            <w:r w:rsidRPr="001D423F">
              <w:rPr>
                <w:rFonts w:ascii="Times New Roman" w:eastAsia="Times New Roman" w:hAnsi="Times New Roman" w:cs="Times New Roman"/>
                <w:bCs/>
                <w:color w:val="000000"/>
                <w:sz w:val="20"/>
                <w:szCs w:val="20"/>
                <w:lang w:eastAsia="ru-RU"/>
              </w:rPr>
              <w:t>а-</w:t>
            </w:r>
            <w:proofErr w:type="gramEnd"/>
            <w:r w:rsidRPr="001D423F">
              <w:rPr>
                <w:rFonts w:ascii="Times New Roman" w:eastAsia="Times New Roman" w:hAnsi="Times New Roman" w:cs="Times New Roman"/>
                <w:bCs/>
                <w:color w:val="000000"/>
                <w:sz w:val="20"/>
                <w:szCs w:val="20"/>
                <w:lang w:eastAsia="ru-RU"/>
              </w:rPr>
              <w:t xml:space="preserve"> мое богатство», «Планета детства», «Мир, труд, май», «День помощи и понимания», «Все, что важно для тебя – это дружная семья», «Этих дней не смолкнет слава!», «Вместе с народом - вместе со страной»</w:t>
            </w:r>
          </w:p>
        </w:tc>
        <w:tc>
          <w:tcPr>
            <w:tcW w:w="3406" w:type="dxa"/>
            <w:tcBorders>
              <w:bottom w:val="single" w:sz="4" w:space="0" w:color="auto"/>
            </w:tcBorders>
            <w:shd w:val="clear" w:color="auto" w:fill="auto"/>
            <w:vAlign w:val="center"/>
          </w:tcPr>
          <w:p w14:paraId="5E78FB51"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Приобретение полиэтиленовых пакетов с символикой</w:t>
            </w:r>
          </w:p>
        </w:tc>
        <w:tc>
          <w:tcPr>
            <w:tcW w:w="851" w:type="dxa"/>
            <w:tcBorders>
              <w:bottom w:val="single" w:sz="4" w:space="0" w:color="auto"/>
            </w:tcBorders>
            <w:shd w:val="clear" w:color="auto" w:fill="auto"/>
            <w:vAlign w:val="center"/>
          </w:tcPr>
          <w:p w14:paraId="624E309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988" w:type="dxa"/>
            <w:tcBorders>
              <w:bottom w:val="single" w:sz="4" w:space="0" w:color="auto"/>
            </w:tcBorders>
            <w:shd w:val="clear" w:color="auto" w:fill="auto"/>
            <w:vAlign w:val="center"/>
          </w:tcPr>
          <w:p w14:paraId="6CABB6DF"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1560" w:type="dxa"/>
            <w:tcBorders>
              <w:bottom w:val="single" w:sz="4" w:space="0" w:color="auto"/>
            </w:tcBorders>
            <w:shd w:val="clear" w:color="auto" w:fill="auto"/>
            <w:vAlign w:val="center"/>
          </w:tcPr>
          <w:p w14:paraId="12937FED"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xml:space="preserve">жители МО </w:t>
            </w:r>
            <w:proofErr w:type="gramStart"/>
            <w:r w:rsidRPr="001D423F">
              <w:rPr>
                <w:rFonts w:ascii="Times New Roman" w:eastAsia="Times New Roman" w:hAnsi="Times New Roman" w:cs="Times New Roman"/>
                <w:color w:val="000000"/>
                <w:sz w:val="20"/>
                <w:szCs w:val="20"/>
                <w:lang w:eastAsia="ru-RU"/>
              </w:rPr>
              <w:t>Васильевский</w:t>
            </w:r>
            <w:proofErr w:type="gramEnd"/>
          </w:p>
        </w:tc>
        <w:tc>
          <w:tcPr>
            <w:tcW w:w="851" w:type="dxa"/>
            <w:tcBorders>
              <w:bottom w:val="single" w:sz="4" w:space="0" w:color="auto"/>
            </w:tcBorders>
            <w:shd w:val="clear" w:color="auto" w:fill="auto"/>
            <w:vAlign w:val="center"/>
          </w:tcPr>
          <w:p w14:paraId="3F9F64C4"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0,008</w:t>
            </w:r>
          </w:p>
        </w:tc>
        <w:tc>
          <w:tcPr>
            <w:tcW w:w="990" w:type="dxa"/>
            <w:tcBorders>
              <w:bottom w:val="single" w:sz="4" w:space="0" w:color="auto"/>
            </w:tcBorders>
            <w:shd w:val="clear" w:color="auto" w:fill="auto"/>
            <w:vAlign w:val="center"/>
          </w:tcPr>
          <w:p w14:paraId="60E9797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96,0</w:t>
            </w:r>
          </w:p>
        </w:tc>
        <w:tc>
          <w:tcPr>
            <w:tcW w:w="992" w:type="dxa"/>
            <w:tcBorders>
              <w:bottom w:val="single" w:sz="4" w:space="0" w:color="auto"/>
            </w:tcBorders>
            <w:shd w:val="clear" w:color="auto" w:fill="auto"/>
            <w:vAlign w:val="center"/>
          </w:tcPr>
          <w:p w14:paraId="77E6726B"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Изготовление 2-й квартал, распространение 2,3,4 кварталы</w:t>
            </w:r>
          </w:p>
        </w:tc>
      </w:tr>
      <w:tr w:rsidR="001D423F" w:rsidRPr="001D423F" w14:paraId="5351E314" w14:textId="77777777" w:rsidTr="00742B00">
        <w:trPr>
          <w:trHeight w:val="153"/>
        </w:trPr>
        <w:tc>
          <w:tcPr>
            <w:tcW w:w="484" w:type="dxa"/>
            <w:tcBorders>
              <w:bottom w:val="single" w:sz="4" w:space="0" w:color="auto"/>
            </w:tcBorders>
            <w:shd w:val="clear" w:color="auto" w:fill="auto"/>
            <w:vAlign w:val="center"/>
          </w:tcPr>
          <w:p w14:paraId="1830CFE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3735" w:type="dxa"/>
            <w:gridSpan w:val="2"/>
            <w:tcBorders>
              <w:bottom w:val="single" w:sz="4" w:space="0" w:color="auto"/>
            </w:tcBorders>
            <w:shd w:val="clear" w:color="auto" w:fill="auto"/>
            <w:vAlign w:val="bottom"/>
          </w:tcPr>
          <w:p w14:paraId="23A44E5F"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 по пункту</w:t>
            </w:r>
          </w:p>
        </w:tc>
        <w:tc>
          <w:tcPr>
            <w:tcW w:w="3406" w:type="dxa"/>
            <w:tcBorders>
              <w:bottom w:val="single" w:sz="4" w:space="0" w:color="auto"/>
            </w:tcBorders>
            <w:shd w:val="clear" w:color="auto" w:fill="auto"/>
            <w:vAlign w:val="bottom"/>
          </w:tcPr>
          <w:p w14:paraId="715F659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73C9D60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988" w:type="dxa"/>
            <w:tcBorders>
              <w:bottom w:val="single" w:sz="4" w:space="0" w:color="auto"/>
            </w:tcBorders>
            <w:shd w:val="clear" w:color="auto" w:fill="auto"/>
            <w:vAlign w:val="center"/>
          </w:tcPr>
          <w:p w14:paraId="2123D761"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12000</w:t>
            </w:r>
          </w:p>
        </w:tc>
        <w:tc>
          <w:tcPr>
            <w:tcW w:w="1560" w:type="dxa"/>
            <w:tcBorders>
              <w:bottom w:val="single" w:sz="4" w:space="0" w:color="auto"/>
            </w:tcBorders>
            <w:shd w:val="clear" w:color="auto" w:fill="auto"/>
            <w:vAlign w:val="bottom"/>
          </w:tcPr>
          <w:p w14:paraId="770A772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bottom w:val="single" w:sz="4" w:space="0" w:color="auto"/>
            </w:tcBorders>
            <w:shd w:val="clear" w:color="auto" w:fill="auto"/>
            <w:vAlign w:val="center"/>
          </w:tcPr>
          <w:p w14:paraId="678B22D5"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p>
        </w:tc>
        <w:tc>
          <w:tcPr>
            <w:tcW w:w="990" w:type="dxa"/>
            <w:tcBorders>
              <w:bottom w:val="single" w:sz="4" w:space="0" w:color="auto"/>
            </w:tcBorders>
            <w:shd w:val="clear" w:color="auto" w:fill="auto"/>
            <w:vAlign w:val="center"/>
          </w:tcPr>
          <w:p w14:paraId="5FC440A2" w14:textId="77777777" w:rsidR="001D423F" w:rsidRPr="001D423F" w:rsidRDefault="001D423F" w:rsidP="00742B00">
            <w:pPr>
              <w:spacing w:after="0" w:line="240" w:lineRule="auto"/>
              <w:jc w:val="center"/>
              <w:rPr>
                <w:rFonts w:ascii="Times New Roman" w:eastAsia="Times New Roman" w:hAnsi="Times New Roman" w:cs="Times New Roman"/>
                <w:sz w:val="20"/>
                <w:szCs w:val="20"/>
                <w:lang w:eastAsia="ru-RU"/>
              </w:rPr>
            </w:pPr>
            <w:r w:rsidRPr="001D423F">
              <w:rPr>
                <w:rFonts w:ascii="Times New Roman" w:eastAsia="Times New Roman" w:hAnsi="Times New Roman" w:cs="Times New Roman"/>
                <w:sz w:val="20"/>
                <w:szCs w:val="20"/>
                <w:lang w:eastAsia="ru-RU"/>
              </w:rPr>
              <w:t>96,0</w:t>
            </w:r>
          </w:p>
        </w:tc>
        <w:tc>
          <w:tcPr>
            <w:tcW w:w="992" w:type="dxa"/>
            <w:tcBorders>
              <w:bottom w:val="single" w:sz="4" w:space="0" w:color="auto"/>
            </w:tcBorders>
            <w:shd w:val="clear" w:color="auto" w:fill="auto"/>
            <w:vAlign w:val="bottom"/>
          </w:tcPr>
          <w:p w14:paraId="06F07F57"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r>
      <w:tr w:rsidR="001D423F" w:rsidRPr="001D423F" w14:paraId="722429F2" w14:textId="77777777" w:rsidTr="00742B00">
        <w:trPr>
          <w:trHeight w:val="258"/>
        </w:trPr>
        <w:tc>
          <w:tcPr>
            <w:tcW w:w="484" w:type="dxa"/>
            <w:tcBorders>
              <w:top w:val="single" w:sz="4" w:space="0" w:color="auto"/>
              <w:left w:val="single" w:sz="4" w:space="0" w:color="auto"/>
              <w:bottom w:val="single" w:sz="4" w:space="0" w:color="auto"/>
              <w:right w:val="single" w:sz="4" w:space="0" w:color="auto"/>
            </w:tcBorders>
            <w:shd w:val="clear" w:color="auto" w:fill="auto"/>
            <w:vAlign w:val="bottom"/>
          </w:tcPr>
          <w:p w14:paraId="07815222"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3889FE" w14:textId="77777777" w:rsidR="001D423F" w:rsidRPr="001D423F" w:rsidRDefault="001D423F" w:rsidP="00742B00">
            <w:pPr>
              <w:spacing w:after="0" w:line="240" w:lineRule="auto"/>
              <w:rPr>
                <w:rFonts w:ascii="Times New Roman" w:eastAsia="Times New Roman" w:hAnsi="Times New Roman" w:cs="Times New Roman"/>
                <w:bCs/>
                <w:color w:val="000000"/>
                <w:sz w:val="20"/>
                <w:szCs w:val="20"/>
                <w:lang w:eastAsia="ru-RU"/>
              </w:rPr>
            </w:pPr>
            <w:r w:rsidRPr="001D423F">
              <w:rPr>
                <w:rFonts w:ascii="Times New Roman" w:eastAsia="Times New Roman" w:hAnsi="Times New Roman" w:cs="Times New Roman"/>
                <w:bCs/>
                <w:color w:val="000000"/>
                <w:sz w:val="20"/>
                <w:szCs w:val="20"/>
                <w:lang w:eastAsia="ru-RU"/>
              </w:rPr>
              <w:t>Итого:</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14:paraId="1F128C20"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96599B"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3F848B5"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70A007A"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5C10F0E" w14:textId="77777777" w:rsidR="001D423F" w:rsidRPr="001D423F" w:rsidRDefault="001D423F" w:rsidP="00742B00">
            <w:pPr>
              <w:spacing w:after="0" w:line="240" w:lineRule="auto"/>
              <w:rPr>
                <w:rFonts w:ascii="Times New Roman" w:eastAsia="Times New Roman" w:hAnsi="Times New Roman" w:cs="Times New Roman"/>
                <w:color w:val="000000"/>
                <w:sz w:val="20"/>
                <w:szCs w:val="20"/>
                <w:lang w:eastAsia="ru-RU"/>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B518C" w14:textId="77777777" w:rsidR="001D423F" w:rsidRPr="001D423F" w:rsidRDefault="001D423F" w:rsidP="00742B00">
            <w:pPr>
              <w:spacing w:after="0" w:line="240" w:lineRule="auto"/>
              <w:jc w:val="center"/>
              <w:rPr>
                <w:rFonts w:ascii="Times New Roman" w:eastAsia="Times New Roman" w:hAnsi="Times New Roman" w:cs="Times New Roman"/>
                <w:color w:val="000000"/>
                <w:sz w:val="20"/>
                <w:szCs w:val="20"/>
                <w:lang w:eastAsia="ru-RU"/>
              </w:rPr>
            </w:pPr>
            <w:r w:rsidRPr="001D423F">
              <w:rPr>
                <w:rFonts w:ascii="Times New Roman" w:eastAsia="Times New Roman" w:hAnsi="Times New Roman" w:cs="Times New Roman"/>
                <w:color w:val="000000"/>
                <w:sz w:val="20"/>
                <w:szCs w:val="20"/>
                <w:lang w:eastAsia="ru-RU"/>
              </w:rPr>
              <w:t>9710,1</w:t>
            </w:r>
          </w:p>
        </w:tc>
      </w:tr>
    </w:tbl>
    <w:p w14:paraId="684117D9" w14:textId="77777777" w:rsidR="001D423F"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sectPr w:rsidR="001D423F" w:rsidSect="0030145B">
          <w:pgSz w:w="16838" w:h="11906" w:orient="landscape"/>
          <w:pgMar w:top="1134" w:right="850" w:bottom="1134" w:left="1701" w:header="708" w:footer="708" w:gutter="0"/>
          <w:cols w:space="708"/>
          <w:docGrid w:linePitch="360"/>
        </w:sectPr>
      </w:pPr>
    </w:p>
    <w:p w14:paraId="18A4B70F" w14:textId="77777777" w:rsidR="001D423F" w:rsidRDefault="001D423F" w:rsidP="0030145B">
      <w:pPr>
        <w:widowControl w:val="0"/>
        <w:spacing w:after="0" w:line="240" w:lineRule="auto"/>
        <w:ind w:left="11624" w:hanging="1276"/>
        <w:rPr>
          <w:rFonts w:ascii="Times New Roman" w:eastAsia="Times New Roman" w:hAnsi="Times New Roman" w:cs="Times New Roman"/>
          <w:bCs/>
          <w:sz w:val="24"/>
          <w:szCs w:val="24"/>
          <w:lang w:eastAsia="ru-RU"/>
        </w:rPr>
        <w:sectPr w:rsidR="001D423F" w:rsidSect="001D423F">
          <w:type w:val="continuous"/>
          <w:pgSz w:w="16838" w:h="11906" w:orient="landscape"/>
          <w:pgMar w:top="993" w:right="709" w:bottom="709" w:left="426" w:header="708" w:footer="708" w:gutter="0"/>
          <w:cols w:space="708"/>
          <w:docGrid w:linePitch="360"/>
        </w:sectPr>
      </w:pPr>
    </w:p>
    <w:p w14:paraId="06409DC3" w14:textId="3F828DC6"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3</w:t>
      </w:r>
    </w:p>
    <w:p w14:paraId="77F1062C" w14:textId="77777777"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к постановлению</w:t>
      </w:r>
    </w:p>
    <w:p w14:paraId="7486B8FF" w14:textId="77777777" w:rsidR="009A4E91" w:rsidRPr="005042BF"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5042BF">
        <w:rPr>
          <w:rFonts w:ascii="Times New Roman" w:eastAsia="Times New Roman" w:hAnsi="Times New Roman" w:cs="Times New Roman"/>
          <w:bCs/>
          <w:sz w:val="24"/>
          <w:szCs w:val="24"/>
          <w:lang w:eastAsia="ru-RU"/>
        </w:rPr>
        <w:t xml:space="preserve">Местной администрации </w:t>
      </w:r>
    </w:p>
    <w:p w14:paraId="6F7407F1" w14:textId="5D14456A"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в</w:t>
      </w:r>
      <w:r w:rsidRPr="009A4E91">
        <w:rPr>
          <w:rFonts w:ascii="Times New Roman" w:eastAsia="Times New Roman" w:hAnsi="Times New Roman" w:cs="Times New Roman"/>
          <w:spacing w:val="2"/>
          <w:sz w:val="24"/>
          <w:szCs w:val="24"/>
          <w:shd w:val="clear" w:color="auto" w:fill="FFFFFF"/>
          <w:lang w:eastAsia="ru-RU"/>
        </w:rPr>
        <w:t xml:space="preserve">нутригородского муниципального </w:t>
      </w:r>
    </w:p>
    <w:p w14:paraId="5161ABC0" w14:textId="77777777"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sidRPr="009A4E91">
        <w:rPr>
          <w:rFonts w:ascii="Times New Roman" w:eastAsia="Times New Roman" w:hAnsi="Times New Roman" w:cs="Times New Roman"/>
          <w:spacing w:val="2"/>
          <w:sz w:val="24"/>
          <w:szCs w:val="24"/>
          <w:shd w:val="clear" w:color="auto" w:fill="FFFFFF"/>
          <w:lang w:eastAsia="ru-RU"/>
        </w:rPr>
        <w:t xml:space="preserve">образования Санкт-Петербурга </w:t>
      </w:r>
    </w:p>
    <w:p w14:paraId="2B06C0B0" w14:textId="17D4ABE0" w:rsidR="009A4E91" w:rsidRPr="009A4E91" w:rsidRDefault="009A4E91" w:rsidP="009A4E91">
      <w:pPr>
        <w:widowControl w:val="0"/>
        <w:spacing w:after="0" w:line="240" w:lineRule="auto"/>
        <w:ind w:left="10348" w:hanging="992"/>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муниципальный  округ </w:t>
      </w:r>
      <w:r w:rsidRPr="009A4E91">
        <w:rPr>
          <w:rFonts w:ascii="Times New Roman" w:eastAsia="Times New Roman" w:hAnsi="Times New Roman" w:cs="Times New Roman"/>
          <w:spacing w:val="2"/>
          <w:sz w:val="24"/>
          <w:szCs w:val="24"/>
          <w:shd w:val="clear" w:color="auto" w:fill="FFFFFF"/>
          <w:lang w:eastAsia="ru-RU"/>
        </w:rPr>
        <w:t>Васильевский</w:t>
      </w:r>
    </w:p>
    <w:p w14:paraId="3D1AF4E8" w14:textId="77777777" w:rsidR="009A4E91" w:rsidRPr="009A4E91" w:rsidRDefault="009A4E91" w:rsidP="009A4E91">
      <w:pPr>
        <w:widowControl w:val="0"/>
        <w:spacing w:after="0" w:line="240" w:lineRule="auto"/>
        <w:ind w:left="10348" w:hanging="992"/>
        <w:rPr>
          <w:rFonts w:ascii="Times New Roman" w:eastAsia="Times New Roman" w:hAnsi="Times New Roman" w:cs="Times New Roman"/>
          <w:bCs/>
          <w:sz w:val="24"/>
          <w:szCs w:val="24"/>
          <w:lang w:eastAsia="ru-RU"/>
        </w:rPr>
      </w:pPr>
      <w:r w:rsidRPr="009A4E91">
        <w:rPr>
          <w:rFonts w:ascii="Times New Roman" w:eastAsia="Times New Roman" w:hAnsi="Times New Roman" w:cs="Times New Roman"/>
          <w:bCs/>
          <w:sz w:val="24"/>
          <w:szCs w:val="24"/>
          <w:lang w:eastAsia="ru-RU"/>
        </w:rPr>
        <w:t>от «24» сентября 2019 № 68</w:t>
      </w:r>
    </w:p>
    <w:p w14:paraId="0BEFB6B3" w14:textId="77777777" w:rsidR="009A4E91" w:rsidRDefault="009A4E91" w:rsidP="009A4E91">
      <w:pPr>
        <w:spacing w:after="0" w:line="240" w:lineRule="auto"/>
        <w:jc w:val="center"/>
        <w:rPr>
          <w:rFonts w:ascii="Times New Roman" w:eastAsia="Times New Roman" w:hAnsi="Times New Roman" w:cs="Times New Roman"/>
          <w:bCs/>
          <w:sz w:val="24"/>
          <w:szCs w:val="24"/>
          <w:lang w:eastAsia="ru-RU"/>
        </w:rPr>
      </w:pPr>
    </w:p>
    <w:p w14:paraId="23D2455F" w14:textId="77777777" w:rsidR="009A4E91" w:rsidRPr="009A4E91" w:rsidRDefault="009A4E91" w:rsidP="009A4E91">
      <w:pPr>
        <w:spacing w:after="0" w:line="240" w:lineRule="auto"/>
        <w:jc w:val="center"/>
        <w:rPr>
          <w:rFonts w:ascii="Times New Roman" w:eastAsia="Times New Roman" w:hAnsi="Times New Roman" w:cs="Times New Roman"/>
          <w:bCs/>
          <w:sz w:val="24"/>
          <w:szCs w:val="24"/>
          <w:lang w:eastAsia="ru-RU"/>
        </w:rPr>
      </w:pPr>
      <w:r w:rsidRPr="009A4E91">
        <w:rPr>
          <w:rFonts w:ascii="Times New Roman" w:eastAsia="Times New Roman" w:hAnsi="Times New Roman" w:cs="Times New Roman"/>
          <w:bCs/>
          <w:sz w:val="24"/>
          <w:szCs w:val="24"/>
          <w:lang w:eastAsia="ru-RU"/>
        </w:rPr>
        <w:t xml:space="preserve">Ведомственная целевая программа </w:t>
      </w:r>
    </w:p>
    <w:p w14:paraId="54BC1751" w14:textId="77777777" w:rsidR="009A4E91" w:rsidRPr="009A4E91" w:rsidRDefault="009A4E91" w:rsidP="009A4E91">
      <w:pPr>
        <w:spacing w:after="0" w:line="240" w:lineRule="auto"/>
        <w:jc w:val="center"/>
        <w:rPr>
          <w:rFonts w:ascii="Times New Roman" w:eastAsia="Times New Roman" w:hAnsi="Times New Roman" w:cs="Times New Roman"/>
          <w:bCs/>
          <w:color w:val="000000"/>
          <w:sz w:val="24"/>
          <w:szCs w:val="24"/>
          <w:lang w:eastAsia="ru-RU"/>
        </w:rPr>
      </w:pPr>
      <w:r w:rsidRPr="009A4E91">
        <w:rPr>
          <w:rFonts w:ascii="Times New Roman" w:eastAsia="Times New Roman" w:hAnsi="Times New Roman" w:cs="Times New Roman"/>
          <w:bCs/>
          <w:color w:val="000000"/>
          <w:sz w:val="24"/>
          <w:szCs w:val="24"/>
          <w:lang w:eastAsia="ru-RU"/>
        </w:rPr>
        <w:t xml:space="preserve">внутригородского муниципального образования Санкт-Петербурга </w:t>
      </w:r>
    </w:p>
    <w:p w14:paraId="4ED7608B" w14:textId="77777777" w:rsidR="009A4E91" w:rsidRPr="009A4E91" w:rsidRDefault="009A4E91" w:rsidP="009A4E91">
      <w:pPr>
        <w:spacing w:after="0" w:line="240" w:lineRule="auto"/>
        <w:jc w:val="center"/>
        <w:rPr>
          <w:rFonts w:ascii="Times New Roman" w:eastAsia="Times New Roman" w:hAnsi="Times New Roman" w:cs="Times New Roman"/>
          <w:bCs/>
          <w:color w:val="000000"/>
          <w:sz w:val="24"/>
          <w:szCs w:val="24"/>
          <w:lang w:eastAsia="ru-RU"/>
        </w:rPr>
      </w:pPr>
      <w:r w:rsidRPr="009A4E91">
        <w:rPr>
          <w:rFonts w:ascii="Times New Roman" w:eastAsia="Times New Roman" w:hAnsi="Times New Roman" w:cs="Times New Roman"/>
          <w:bCs/>
          <w:color w:val="000000"/>
          <w:sz w:val="24"/>
          <w:szCs w:val="24"/>
          <w:lang w:eastAsia="ru-RU"/>
        </w:rPr>
        <w:t>муниципальный округ Васильевский</w:t>
      </w:r>
    </w:p>
    <w:p w14:paraId="379F9C1F" w14:textId="77777777" w:rsidR="009A4E91" w:rsidRPr="009A4E91" w:rsidRDefault="009A4E91" w:rsidP="009A4E91">
      <w:pPr>
        <w:spacing w:after="0" w:line="240" w:lineRule="auto"/>
        <w:jc w:val="center"/>
        <w:rPr>
          <w:rFonts w:ascii="Times New Roman" w:eastAsia="Times New Roman" w:hAnsi="Times New Roman" w:cs="Times New Roman"/>
          <w:sz w:val="24"/>
          <w:szCs w:val="24"/>
          <w:lang w:eastAsia="ru-RU"/>
        </w:rPr>
      </w:pPr>
      <w:r w:rsidRPr="009A4E91">
        <w:rPr>
          <w:rFonts w:ascii="Times New Roman" w:eastAsia="Times New Roman" w:hAnsi="Times New Roman" w:cs="Times New Roman"/>
          <w:sz w:val="24"/>
          <w:szCs w:val="24"/>
          <w:lang w:eastAsia="ru-RU"/>
        </w:rPr>
        <w:t xml:space="preserve"> «Учреждение печатного средства массовой информации для опубликования </w:t>
      </w:r>
    </w:p>
    <w:p w14:paraId="0135331F" w14:textId="77777777" w:rsidR="009A4E91" w:rsidRPr="009A4E91" w:rsidRDefault="009A4E91" w:rsidP="009A4E91">
      <w:pPr>
        <w:spacing w:after="0" w:line="240" w:lineRule="auto"/>
        <w:jc w:val="center"/>
        <w:rPr>
          <w:rFonts w:ascii="Times New Roman" w:eastAsia="Times New Roman" w:hAnsi="Times New Roman" w:cs="Times New Roman"/>
          <w:sz w:val="24"/>
          <w:szCs w:val="24"/>
          <w:lang w:eastAsia="ru-RU"/>
        </w:rPr>
      </w:pPr>
      <w:r w:rsidRPr="009A4E91">
        <w:rPr>
          <w:rFonts w:ascii="Times New Roman" w:eastAsia="Times New Roman" w:hAnsi="Times New Roman" w:cs="Times New Roman"/>
          <w:sz w:val="24"/>
          <w:szCs w:val="24"/>
          <w:lang w:eastAsia="ru-RU"/>
        </w:rPr>
        <w:t xml:space="preserve">муниципальных правовых актов, обсуждения проектов муниципальных правовых </w:t>
      </w:r>
    </w:p>
    <w:p w14:paraId="70F6E847" w14:textId="77777777" w:rsidR="009A4E91" w:rsidRPr="009A4E91" w:rsidRDefault="009A4E91" w:rsidP="009A4E91">
      <w:pPr>
        <w:spacing w:after="0" w:line="240" w:lineRule="auto"/>
        <w:jc w:val="center"/>
        <w:rPr>
          <w:rFonts w:ascii="Times New Roman" w:eastAsia="Times New Roman" w:hAnsi="Times New Roman" w:cs="Times New Roman"/>
          <w:caps/>
          <w:sz w:val="24"/>
          <w:szCs w:val="24"/>
          <w:lang w:eastAsia="ru-RU"/>
        </w:rPr>
      </w:pPr>
      <w:r w:rsidRPr="009A4E91">
        <w:rPr>
          <w:rFonts w:ascii="Times New Roman" w:eastAsia="Times New Roman" w:hAnsi="Times New Roman" w:cs="Times New Roman"/>
          <w:sz w:val="24"/>
          <w:szCs w:val="24"/>
          <w:lang w:eastAsia="ru-RU"/>
        </w:rPr>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2019 год</w:t>
      </w:r>
    </w:p>
    <w:p w14:paraId="4B39D897" w14:textId="77777777" w:rsidR="009A4E91" w:rsidRPr="009A4E91" w:rsidRDefault="009A4E91" w:rsidP="009A4E91">
      <w:pPr>
        <w:keepNext/>
        <w:keepLines/>
        <w:spacing w:after="120"/>
        <w:jc w:val="center"/>
        <w:outlineLvl w:val="0"/>
        <w:rPr>
          <w:rFonts w:ascii="Times New Roman" w:eastAsia="Times New Roman" w:hAnsi="Times New Roman" w:cs="Times New Roman"/>
          <w:caps/>
          <w:sz w:val="24"/>
          <w:szCs w:val="32"/>
          <w:lang w:eastAsia="ru-RU"/>
        </w:rPr>
      </w:pPr>
      <w:r w:rsidRPr="009A4E91">
        <w:rPr>
          <w:rFonts w:ascii="Times New Roman" w:eastAsia="Times New Roman" w:hAnsi="Times New Roman" w:cs="Times New Roman"/>
          <w:sz w:val="24"/>
          <w:szCs w:val="32"/>
          <w:lang w:eastAsia="ru-RU"/>
        </w:rPr>
        <w:t>Паспорт программы</w:t>
      </w:r>
    </w:p>
    <w:tbl>
      <w:tblPr>
        <w:tblW w:w="50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532"/>
        <w:gridCol w:w="9420"/>
      </w:tblGrid>
      <w:tr w:rsidR="009A4E91" w:rsidRPr="009A4E91" w14:paraId="071FED8B" w14:textId="77777777" w:rsidTr="00742B00">
        <w:tc>
          <w:tcPr>
            <w:tcW w:w="291" w:type="pct"/>
            <w:shd w:val="clear" w:color="auto" w:fill="auto"/>
          </w:tcPr>
          <w:p w14:paraId="0536F459"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w:t>
            </w:r>
          </w:p>
        </w:tc>
        <w:tc>
          <w:tcPr>
            <w:tcW w:w="1284" w:type="pct"/>
            <w:shd w:val="clear" w:color="auto" w:fill="auto"/>
          </w:tcPr>
          <w:p w14:paraId="2848A57E"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Наименование программы</w:t>
            </w:r>
          </w:p>
        </w:tc>
        <w:tc>
          <w:tcPr>
            <w:tcW w:w="3425" w:type="pct"/>
            <w:shd w:val="clear" w:color="auto" w:fill="auto"/>
          </w:tcPr>
          <w:p w14:paraId="06019E3B" w14:textId="77777777" w:rsidR="009A4E91" w:rsidRPr="009A4E91" w:rsidRDefault="009A4E91" w:rsidP="009A4E91">
            <w:pPr>
              <w:spacing w:after="0" w:line="240" w:lineRule="auto"/>
              <w:jc w:val="both"/>
              <w:rPr>
                <w:rFonts w:ascii="Times New Roman" w:eastAsia="Times New Roman" w:hAnsi="Times New Roman" w:cs="Times New Roman"/>
                <w:sz w:val="20"/>
                <w:szCs w:val="20"/>
                <w:highlight w:val="yellow"/>
                <w:lang w:eastAsia="ru-RU"/>
              </w:rPr>
            </w:pPr>
            <w:r w:rsidRPr="009A4E91">
              <w:rPr>
                <w:rFonts w:ascii="Times New Roman" w:eastAsia="Times New Roman" w:hAnsi="Times New Roman" w:cs="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9A4E91" w:rsidRPr="009A4E91" w14:paraId="0AAFE065" w14:textId="77777777" w:rsidTr="00742B00">
        <w:trPr>
          <w:trHeight w:val="1030"/>
        </w:trPr>
        <w:tc>
          <w:tcPr>
            <w:tcW w:w="291" w:type="pct"/>
            <w:shd w:val="clear" w:color="auto" w:fill="auto"/>
          </w:tcPr>
          <w:p w14:paraId="6EE89222"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2.</w:t>
            </w:r>
          </w:p>
        </w:tc>
        <w:tc>
          <w:tcPr>
            <w:tcW w:w="1284" w:type="pct"/>
            <w:shd w:val="clear" w:color="auto" w:fill="auto"/>
          </w:tcPr>
          <w:p w14:paraId="6B3B1BBC"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Основание для разработки программы:</w:t>
            </w:r>
          </w:p>
        </w:tc>
        <w:tc>
          <w:tcPr>
            <w:tcW w:w="3425" w:type="pct"/>
            <w:shd w:val="clear" w:color="auto" w:fill="auto"/>
          </w:tcPr>
          <w:p w14:paraId="55A3DF07" w14:textId="77777777" w:rsidR="009A4E91" w:rsidRPr="009A4E91" w:rsidRDefault="009A4E91" w:rsidP="009A4E91">
            <w:pPr>
              <w:spacing w:after="0" w:line="240" w:lineRule="auto"/>
              <w:jc w:val="both"/>
              <w:rPr>
                <w:rFonts w:ascii="Times New Roman" w:eastAsia="Times New Roman" w:hAnsi="Times New Roman" w:cs="Times New Roman"/>
                <w:color w:val="000000"/>
                <w:sz w:val="20"/>
                <w:szCs w:val="20"/>
                <w:highlight w:val="yellow"/>
                <w:lang w:eastAsia="ru-RU"/>
              </w:rPr>
            </w:pPr>
            <w:proofErr w:type="gramStart"/>
            <w:r w:rsidRPr="009A4E91">
              <w:rPr>
                <w:rFonts w:ascii="Times New Roman" w:eastAsia="Times New Roman" w:hAnsi="Times New Roman" w:cs="Times New Roman"/>
                <w:color w:val="000000"/>
                <w:sz w:val="20"/>
                <w:szCs w:val="20"/>
                <w:lang w:eastAsia="ru-RU"/>
              </w:rPr>
              <w:t>Федеральный закон от 06.10.2003 г. № 131-ФЗ «Об общих принципах организации местного самоуправления в Российской Федерации», закон РФ «О средствах массовой информации» 27.12.1991 года № 2124-1, Федеральным законом от 27.07.2006 № 149-ФЗ "Об информации, информационных технологиях и о защите информации", Закон Санкт-Петербурга «Об организации местного самоуправлении в Санкт-Петербурге» №  420-79 от 23.09.2009 года (Гл.3, ст.10, п.1, пп.25), Устав МО Васильевский</w:t>
            </w:r>
            <w:proofErr w:type="gramEnd"/>
            <w:r w:rsidRPr="009A4E91">
              <w:rPr>
                <w:rFonts w:ascii="Times New Roman" w:eastAsia="Times New Roman" w:hAnsi="Times New Roman" w:cs="Times New Roman"/>
                <w:color w:val="000000"/>
                <w:sz w:val="20"/>
                <w:szCs w:val="20"/>
                <w:lang w:eastAsia="ru-RU"/>
              </w:rPr>
              <w:t xml:space="preserve"> (</w:t>
            </w:r>
            <w:proofErr w:type="gramStart"/>
            <w:r w:rsidRPr="009A4E91">
              <w:rPr>
                <w:rFonts w:ascii="Times New Roman" w:eastAsia="Times New Roman" w:hAnsi="Times New Roman" w:cs="Times New Roman"/>
                <w:color w:val="000000"/>
                <w:sz w:val="20"/>
                <w:szCs w:val="20"/>
                <w:lang w:eastAsia="ru-RU"/>
              </w:rPr>
              <w:t>Гл.2, ст.5, п.2, пп.24),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w:t>
            </w:r>
            <w:proofErr w:type="gramEnd"/>
            <w:r w:rsidRPr="009A4E91">
              <w:rPr>
                <w:rFonts w:ascii="Times New Roman" w:eastAsia="Times New Roman" w:hAnsi="Times New Roman" w:cs="Times New Roman"/>
                <w:color w:val="000000"/>
                <w:sz w:val="20"/>
                <w:szCs w:val="20"/>
                <w:lang w:eastAsia="ru-RU"/>
              </w:rPr>
              <w:t xml:space="preserve">», </w:t>
            </w:r>
            <w:proofErr w:type="gramStart"/>
            <w:r w:rsidRPr="009A4E91">
              <w:rPr>
                <w:rFonts w:ascii="Times New Roman" w:eastAsia="Times New Roman" w:hAnsi="Times New Roman" w:cs="Times New Roman"/>
                <w:color w:val="000000"/>
                <w:sz w:val="20"/>
                <w:szCs w:val="20"/>
                <w:lang w:eastAsia="ru-RU"/>
              </w:rPr>
              <w:t>утвержденное</w:t>
            </w:r>
            <w:proofErr w:type="gramEnd"/>
            <w:r w:rsidRPr="009A4E91">
              <w:rPr>
                <w:rFonts w:ascii="Times New Roman" w:eastAsia="Times New Roman" w:hAnsi="Times New Roman" w:cs="Times New Roman"/>
                <w:color w:val="000000"/>
                <w:sz w:val="20"/>
                <w:szCs w:val="20"/>
                <w:lang w:eastAsia="ru-RU"/>
              </w:rPr>
              <w:t xml:space="preserve"> Постановлением Местной администрации внутригородского муниципального образования Санкт-Петербурга муниципальный округ Васильевский от 10.09.2015 № 77.</w:t>
            </w:r>
          </w:p>
        </w:tc>
      </w:tr>
      <w:tr w:rsidR="009A4E91" w:rsidRPr="009A4E91" w14:paraId="12B3516E" w14:textId="77777777" w:rsidTr="00742B00">
        <w:trPr>
          <w:trHeight w:val="754"/>
        </w:trPr>
        <w:tc>
          <w:tcPr>
            <w:tcW w:w="291" w:type="pct"/>
            <w:shd w:val="clear" w:color="auto" w:fill="auto"/>
          </w:tcPr>
          <w:p w14:paraId="184035CC"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3.</w:t>
            </w:r>
          </w:p>
        </w:tc>
        <w:tc>
          <w:tcPr>
            <w:tcW w:w="1284" w:type="pct"/>
            <w:shd w:val="clear" w:color="auto" w:fill="auto"/>
          </w:tcPr>
          <w:p w14:paraId="725C81F0"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Реализуемый вопрос местного значения</w:t>
            </w:r>
          </w:p>
        </w:tc>
        <w:tc>
          <w:tcPr>
            <w:tcW w:w="3425" w:type="pct"/>
            <w:shd w:val="clear" w:color="auto" w:fill="auto"/>
          </w:tcPr>
          <w:p w14:paraId="61F1C22E" w14:textId="77777777" w:rsidR="009A4E91" w:rsidRPr="009A4E91" w:rsidRDefault="009A4E91" w:rsidP="009A4E91">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9A4E91">
              <w:rPr>
                <w:rFonts w:ascii="Times New Roman" w:eastAsia="Times New Roman" w:hAnsi="Times New Roman" w:cs="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w:t>
            </w:r>
          </w:p>
        </w:tc>
      </w:tr>
      <w:tr w:rsidR="009A4E91" w:rsidRPr="009A4E91" w14:paraId="291D8352" w14:textId="77777777" w:rsidTr="00742B00">
        <w:trPr>
          <w:trHeight w:val="852"/>
        </w:trPr>
        <w:tc>
          <w:tcPr>
            <w:tcW w:w="291" w:type="pct"/>
            <w:shd w:val="clear" w:color="auto" w:fill="auto"/>
          </w:tcPr>
          <w:p w14:paraId="04479FF6"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lastRenderedPageBreak/>
              <w:t>4.</w:t>
            </w:r>
          </w:p>
        </w:tc>
        <w:tc>
          <w:tcPr>
            <w:tcW w:w="1284" w:type="pct"/>
            <w:shd w:val="clear" w:color="auto" w:fill="auto"/>
          </w:tcPr>
          <w:p w14:paraId="4AD06048"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Разработчик программы:</w:t>
            </w:r>
          </w:p>
        </w:tc>
        <w:tc>
          <w:tcPr>
            <w:tcW w:w="3425" w:type="pct"/>
            <w:shd w:val="clear" w:color="auto" w:fill="auto"/>
          </w:tcPr>
          <w:p w14:paraId="370A81AC"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9A4E91" w:rsidRPr="009A4E91" w14:paraId="3CFA31ED" w14:textId="77777777" w:rsidTr="00742B00">
        <w:tc>
          <w:tcPr>
            <w:tcW w:w="291" w:type="pct"/>
            <w:shd w:val="clear" w:color="auto" w:fill="auto"/>
          </w:tcPr>
          <w:p w14:paraId="6C43A07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5.</w:t>
            </w:r>
          </w:p>
        </w:tc>
        <w:tc>
          <w:tcPr>
            <w:tcW w:w="1284" w:type="pct"/>
            <w:shd w:val="clear" w:color="auto" w:fill="auto"/>
          </w:tcPr>
          <w:p w14:paraId="7970514B"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Исполнители программы</w:t>
            </w:r>
          </w:p>
        </w:tc>
        <w:tc>
          <w:tcPr>
            <w:tcW w:w="3425" w:type="pct"/>
            <w:shd w:val="clear" w:color="auto" w:fill="auto"/>
          </w:tcPr>
          <w:p w14:paraId="64EB9684"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9A4E91" w:rsidRPr="009A4E91" w14:paraId="465B43A2" w14:textId="77777777" w:rsidTr="00742B00">
        <w:tc>
          <w:tcPr>
            <w:tcW w:w="291" w:type="pct"/>
            <w:shd w:val="clear" w:color="auto" w:fill="auto"/>
          </w:tcPr>
          <w:p w14:paraId="655A211E"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w:t>
            </w:r>
          </w:p>
        </w:tc>
        <w:tc>
          <w:tcPr>
            <w:tcW w:w="4709" w:type="pct"/>
            <w:gridSpan w:val="2"/>
            <w:shd w:val="clear" w:color="auto" w:fill="auto"/>
          </w:tcPr>
          <w:p w14:paraId="4DB57BCD"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Цели  и задачи программы: </w:t>
            </w:r>
          </w:p>
        </w:tc>
      </w:tr>
      <w:tr w:rsidR="009A4E91" w:rsidRPr="009A4E91" w14:paraId="29827B7A" w14:textId="77777777" w:rsidTr="00742B00">
        <w:tc>
          <w:tcPr>
            <w:tcW w:w="291" w:type="pct"/>
            <w:shd w:val="clear" w:color="auto" w:fill="auto"/>
          </w:tcPr>
          <w:p w14:paraId="363E87B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6.1.</w:t>
            </w:r>
          </w:p>
        </w:tc>
        <w:tc>
          <w:tcPr>
            <w:tcW w:w="1284" w:type="pct"/>
            <w:shd w:val="clear" w:color="auto" w:fill="auto"/>
          </w:tcPr>
          <w:p w14:paraId="17E9B74D"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Цели:</w:t>
            </w:r>
          </w:p>
        </w:tc>
        <w:tc>
          <w:tcPr>
            <w:tcW w:w="3425" w:type="pct"/>
            <w:shd w:val="clear" w:color="auto" w:fill="auto"/>
          </w:tcPr>
          <w:p w14:paraId="7C29B872"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Повышение эффективности реализации информационной политики органов местного самоуправления МО </w:t>
            </w:r>
            <w:proofErr w:type="gramStart"/>
            <w:r w:rsidRPr="009A4E91">
              <w:rPr>
                <w:rFonts w:ascii="Times New Roman" w:eastAsia="Times New Roman" w:hAnsi="Times New Roman" w:cs="Times New Roman"/>
                <w:sz w:val="20"/>
                <w:szCs w:val="20"/>
                <w:lang w:eastAsia="ru-RU"/>
              </w:rPr>
              <w:t>Васильевский</w:t>
            </w:r>
            <w:proofErr w:type="gramEnd"/>
            <w:r w:rsidRPr="009A4E91">
              <w:rPr>
                <w:rFonts w:ascii="Times New Roman" w:eastAsia="Times New Roman" w:hAnsi="Times New Roman" w:cs="Times New Roman"/>
                <w:sz w:val="20"/>
                <w:szCs w:val="20"/>
                <w:lang w:eastAsia="ru-RU"/>
              </w:rPr>
              <w:t xml:space="preserve"> в интересах   жителей муниципального образования.  </w:t>
            </w:r>
          </w:p>
          <w:p w14:paraId="6795E572"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bCs/>
                <w:sz w:val="20"/>
                <w:szCs w:val="20"/>
                <w:lang w:eastAsia="ru-RU"/>
              </w:rPr>
            </w:pPr>
            <w:r w:rsidRPr="009A4E91">
              <w:rPr>
                <w:rFonts w:ascii="Times New Roman" w:eastAsia="Times New Roman" w:hAnsi="Times New Roman" w:cs="Times New Roman"/>
                <w:bCs/>
                <w:sz w:val="20"/>
                <w:szCs w:val="20"/>
                <w:lang w:eastAsia="ru-RU"/>
              </w:rPr>
              <w:t xml:space="preserve">Установление более тесных взаимоотношений органов местного самоуправления МО </w:t>
            </w:r>
            <w:proofErr w:type="gramStart"/>
            <w:r w:rsidRPr="009A4E91">
              <w:rPr>
                <w:rFonts w:ascii="Times New Roman" w:eastAsia="Times New Roman" w:hAnsi="Times New Roman" w:cs="Times New Roman"/>
                <w:bCs/>
                <w:sz w:val="20"/>
                <w:szCs w:val="20"/>
                <w:lang w:eastAsia="ru-RU"/>
              </w:rPr>
              <w:t>Васильевский</w:t>
            </w:r>
            <w:proofErr w:type="gramEnd"/>
            <w:r w:rsidRPr="009A4E91">
              <w:rPr>
                <w:rFonts w:ascii="Times New Roman" w:eastAsia="Times New Roman" w:hAnsi="Times New Roman" w:cs="Times New Roman"/>
                <w:bCs/>
                <w:sz w:val="20"/>
                <w:szCs w:val="20"/>
                <w:lang w:eastAsia="ru-RU"/>
              </w:rPr>
              <w:t xml:space="preserve"> с населением, организациями округа, а также органами государственной власти района и города.</w:t>
            </w:r>
          </w:p>
          <w:p w14:paraId="7C90462A"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bCs/>
                <w:sz w:val="20"/>
                <w:szCs w:val="20"/>
                <w:lang w:eastAsia="ru-RU"/>
              </w:rPr>
            </w:pPr>
            <w:r w:rsidRPr="009A4E91">
              <w:rPr>
                <w:rFonts w:ascii="Times New Roman" w:eastAsia="Times New Roman" w:hAnsi="Times New Roman" w:cs="Times New Roman"/>
                <w:bCs/>
                <w:sz w:val="20"/>
                <w:szCs w:val="20"/>
                <w:lang w:eastAsia="ru-RU"/>
              </w:rPr>
              <w:t>Обеспечение населения округа высокой информированностью о деятельности, вопросах местного значения, полномочиях органов местного самоуправления.</w:t>
            </w:r>
          </w:p>
          <w:p w14:paraId="45E0ADD9" w14:textId="77777777" w:rsidR="009A4E91" w:rsidRPr="009A4E91" w:rsidRDefault="009A4E91" w:rsidP="009A4E91">
            <w:pPr>
              <w:numPr>
                <w:ilvl w:val="0"/>
                <w:numId w:val="15"/>
              </w:numPr>
              <w:tabs>
                <w:tab w:val="left" w:pos="405"/>
              </w:tabs>
              <w:autoSpaceDE w:val="0"/>
              <w:autoSpaceDN w:val="0"/>
              <w:adjustRightInd w:val="0"/>
              <w:spacing w:after="0" w:line="240" w:lineRule="auto"/>
              <w:ind w:firstLine="121"/>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bCs/>
                <w:sz w:val="20"/>
                <w:szCs w:val="20"/>
                <w:lang w:eastAsia="ru-RU"/>
              </w:rPr>
              <w:t>Создание условий для достижения гласности, получения объективной информации о состоянии дел в округе и о деятельности органов местного самоуправления.</w:t>
            </w:r>
          </w:p>
          <w:p w14:paraId="577A2995"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14:paraId="049A2B79"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A4E91" w:rsidRPr="009A4E91" w14:paraId="44F827DB" w14:textId="77777777" w:rsidTr="00742B00">
        <w:trPr>
          <w:trHeight w:val="3657"/>
        </w:trPr>
        <w:tc>
          <w:tcPr>
            <w:tcW w:w="291" w:type="pct"/>
            <w:shd w:val="clear" w:color="auto" w:fill="auto"/>
          </w:tcPr>
          <w:p w14:paraId="0DC7CBD8"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6.2.</w:t>
            </w:r>
          </w:p>
        </w:tc>
        <w:tc>
          <w:tcPr>
            <w:tcW w:w="1284" w:type="pct"/>
            <w:shd w:val="clear" w:color="auto" w:fill="auto"/>
          </w:tcPr>
          <w:p w14:paraId="44E3CCC0"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Задачи:</w:t>
            </w:r>
          </w:p>
        </w:tc>
        <w:tc>
          <w:tcPr>
            <w:tcW w:w="3425" w:type="pct"/>
            <w:shd w:val="clear" w:color="auto" w:fill="auto"/>
          </w:tcPr>
          <w:p w14:paraId="7232ACD3"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Распространение среди жителей МО </w:t>
            </w:r>
            <w:proofErr w:type="gramStart"/>
            <w:r w:rsidRPr="009A4E91">
              <w:rPr>
                <w:rFonts w:ascii="Times New Roman" w:eastAsia="Times New Roman" w:hAnsi="Times New Roman" w:cs="Times New Roman"/>
                <w:sz w:val="20"/>
                <w:szCs w:val="20"/>
                <w:lang w:eastAsia="ru-RU"/>
              </w:rPr>
              <w:t>Васильевский</w:t>
            </w:r>
            <w:proofErr w:type="gramEnd"/>
            <w:r w:rsidRPr="009A4E91">
              <w:rPr>
                <w:rFonts w:ascii="Times New Roman" w:eastAsia="Times New Roman" w:hAnsi="Times New Roman" w:cs="Times New Roman"/>
                <w:sz w:val="20"/>
                <w:szCs w:val="20"/>
                <w:lang w:eastAsia="ru-RU"/>
              </w:rPr>
              <w:t xml:space="preserve"> информации о деятельности Местной администрации по решению вопросов местного значения; работе депутатского корпуса, постоянных депутатских комиссий;</w:t>
            </w:r>
          </w:p>
          <w:p w14:paraId="1D1D1B02"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освещение нормотворческой деятельности органов местного самоуправления МО </w:t>
            </w:r>
            <w:proofErr w:type="gramStart"/>
            <w:r w:rsidRPr="009A4E91">
              <w:rPr>
                <w:rFonts w:ascii="Times New Roman" w:eastAsia="Times New Roman" w:hAnsi="Times New Roman" w:cs="Times New Roman"/>
                <w:sz w:val="20"/>
                <w:szCs w:val="20"/>
                <w:lang w:eastAsia="ru-RU"/>
              </w:rPr>
              <w:t>Васильевский</w:t>
            </w:r>
            <w:proofErr w:type="gramEnd"/>
            <w:r w:rsidRPr="009A4E91">
              <w:rPr>
                <w:rFonts w:ascii="Times New Roman" w:eastAsia="Times New Roman" w:hAnsi="Times New Roman" w:cs="Times New Roman"/>
                <w:sz w:val="20"/>
                <w:szCs w:val="20"/>
                <w:lang w:eastAsia="ru-RU"/>
              </w:rPr>
              <w:t>;</w:t>
            </w:r>
          </w:p>
          <w:p w14:paraId="00A1D50D"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доведение до жителей значимой информации от государственных органов власти, правоохранительных органов и иных официальных органов и структур;</w:t>
            </w:r>
          </w:p>
          <w:p w14:paraId="5B770579"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освещение значимых событий, происходящих на территории Муниципального образования, района, города;</w:t>
            </w:r>
          </w:p>
          <w:p w14:paraId="0019E42E"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опубликование материалов о жителях МО </w:t>
            </w:r>
            <w:proofErr w:type="gramStart"/>
            <w:r w:rsidRPr="009A4E91">
              <w:rPr>
                <w:rFonts w:ascii="Times New Roman" w:eastAsia="Times New Roman" w:hAnsi="Times New Roman" w:cs="Times New Roman"/>
                <w:sz w:val="20"/>
                <w:szCs w:val="20"/>
                <w:lang w:eastAsia="ru-RU"/>
              </w:rPr>
              <w:t>Васильевский</w:t>
            </w:r>
            <w:proofErr w:type="gramEnd"/>
            <w:r w:rsidRPr="009A4E91">
              <w:rPr>
                <w:rFonts w:ascii="Times New Roman" w:eastAsia="Times New Roman" w:hAnsi="Times New Roman" w:cs="Times New Roman"/>
                <w:sz w:val="20"/>
                <w:szCs w:val="20"/>
                <w:lang w:eastAsia="ru-RU"/>
              </w:rPr>
              <w:t xml:space="preserve">, их достижениях и деятельности на благо округа; </w:t>
            </w:r>
          </w:p>
          <w:p w14:paraId="7C5362E4" w14:textId="77777777" w:rsidR="009A4E91" w:rsidRPr="009A4E91" w:rsidRDefault="009A4E91" w:rsidP="009A4E91">
            <w:pPr>
              <w:numPr>
                <w:ilvl w:val="0"/>
                <w:numId w:val="16"/>
              </w:numPr>
              <w:tabs>
                <w:tab w:val="left" w:pos="405"/>
              </w:tabs>
              <w:autoSpaceDE w:val="0"/>
              <w:autoSpaceDN w:val="0"/>
              <w:adjustRightInd w:val="0"/>
              <w:spacing w:after="0" w:line="240" w:lineRule="auto"/>
              <w:ind w:left="442"/>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 xml:space="preserve">повышение информативности газеты за счет увеличения количества рубрик, опубликования актуальных правовых обзоров, статистико-аналитических материалов. </w:t>
            </w:r>
          </w:p>
          <w:p w14:paraId="2605CF26"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8B1C2" w14:textId="77777777" w:rsidR="009A4E91" w:rsidRPr="009A4E91" w:rsidRDefault="009A4E91" w:rsidP="009A4E91">
            <w:pPr>
              <w:tabs>
                <w:tab w:val="left" w:pos="40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A4E91" w:rsidRPr="009A4E91" w14:paraId="3046ABDA" w14:textId="77777777" w:rsidTr="00742B00">
        <w:trPr>
          <w:trHeight w:val="479"/>
        </w:trPr>
        <w:tc>
          <w:tcPr>
            <w:tcW w:w="291" w:type="pct"/>
            <w:shd w:val="clear" w:color="auto" w:fill="auto"/>
          </w:tcPr>
          <w:p w14:paraId="7F1DE83A"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7.</w:t>
            </w:r>
          </w:p>
        </w:tc>
        <w:tc>
          <w:tcPr>
            <w:tcW w:w="1284" w:type="pct"/>
            <w:shd w:val="clear" w:color="auto" w:fill="auto"/>
          </w:tcPr>
          <w:p w14:paraId="3962F9F3"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Срок реализации программы</w:t>
            </w:r>
          </w:p>
        </w:tc>
        <w:tc>
          <w:tcPr>
            <w:tcW w:w="3425" w:type="pct"/>
            <w:shd w:val="clear" w:color="auto" w:fill="auto"/>
          </w:tcPr>
          <w:p w14:paraId="251BA2F1"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Программа реализуется в 2019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9A4E91" w:rsidRPr="009A4E91" w14:paraId="4E1F0179" w14:textId="77777777" w:rsidTr="00742B00">
        <w:trPr>
          <w:trHeight w:val="886"/>
        </w:trPr>
        <w:tc>
          <w:tcPr>
            <w:tcW w:w="291" w:type="pct"/>
            <w:shd w:val="clear" w:color="auto" w:fill="auto"/>
          </w:tcPr>
          <w:p w14:paraId="223B9BCB"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8.</w:t>
            </w:r>
          </w:p>
        </w:tc>
        <w:tc>
          <w:tcPr>
            <w:tcW w:w="1284" w:type="pct"/>
            <w:shd w:val="clear" w:color="auto" w:fill="auto"/>
          </w:tcPr>
          <w:p w14:paraId="63D48D2A"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Источники финансирования программы</w:t>
            </w:r>
          </w:p>
        </w:tc>
        <w:tc>
          <w:tcPr>
            <w:tcW w:w="3425" w:type="pct"/>
            <w:shd w:val="clear" w:color="auto" w:fill="auto"/>
          </w:tcPr>
          <w:p w14:paraId="6C387CF7"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9A4E91" w:rsidRPr="009A4E91" w14:paraId="45371B9A" w14:textId="77777777" w:rsidTr="00742B00">
        <w:trPr>
          <w:trHeight w:val="391"/>
        </w:trPr>
        <w:tc>
          <w:tcPr>
            <w:tcW w:w="291" w:type="pct"/>
            <w:shd w:val="clear" w:color="auto" w:fill="auto"/>
          </w:tcPr>
          <w:p w14:paraId="16884E75"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lastRenderedPageBreak/>
              <w:t>9.</w:t>
            </w:r>
          </w:p>
        </w:tc>
        <w:tc>
          <w:tcPr>
            <w:tcW w:w="1284" w:type="pct"/>
            <w:shd w:val="clear" w:color="auto" w:fill="auto"/>
          </w:tcPr>
          <w:p w14:paraId="0636ADA2"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Объем финансирования</w:t>
            </w:r>
          </w:p>
        </w:tc>
        <w:tc>
          <w:tcPr>
            <w:tcW w:w="3425" w:type="pct"/>
            <w:shd w:val="clear" w:color="auto" w:fill="auto"/>
          </w:tcPr>
          <w:p w14:paraId="7AAFCC22"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1 416,0 (Один миллион четыреста шестнадцать тысяч  рублей)</w:t>
            </w:r>
          </w:p>
        </w:tc>
      </w:tr>
      <w:tr w:rsidR="009A4E91" w:rsidRPr="009A4E91" w14:paraId="621332D3" w14:textId="77777777" w:rsidTr="00742B00">
        <w:trPr>
          <w:trHeight w:val="553"/>
        </w:trPr>
        <w:tc>
          <w:tcPr>
            <w:tcW w:w="291" w:type="pct"/>
            <w:shd w:val="clear" w:color="auto" w:fill="auto"/>
          </w:tcPr>
          <w:p w14:paraId="6E2AC852"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10.</w:t>
            </w:r>
          </w:p>
        </w:tc>
        <w:tc>
          <w:tcPr>
            <w:tcW w:w="1284" w:type="pct"/>
            <w:shd w:val="clear" w:color="auto" w:fill="auto"/>
          </w:tcPr>
          <w:p w14:paraId="7A53E8C6"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Ожидаемые результаты реализации программы</w:t>
            </w:r>
          </w:p>
        </w:tc>
        <w:tc>
          <w:tcPr>
            <w:tcW w:w="3425" w:type="pct"/>
            <w:shd w:val="clear" w:color="auto" w:fill="auto"/>
          </w:tcPr>
          <w:p w14:paraId="0015DEDB"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r w:rsidRPr="009A4E91">
              <w:rPr>
                <w:rFonts w:ascii="Times New Roman" w:eastAsia="Times New Roman" w:hAnsi="Times New Roman" w:cs="Times New Roman"/>
                <w:bCs/>
                <w:sz w:val="20"/>
                <w:szCs w:val="20"/>
                <w:lang w:eastAsia="ru-RU"/>
              </w:rPr>
              <w:t>Повышение уровня активности граждан в решении вопросов местного значения.</w:t>
            </w:r>
          </w:p>
        </w:tc>
      </w:tr>
      <w:tr w:rsidR="009A4E91" w:rsidRPr="009A4E91" w14:paraId="3D51D686" w14:textId="77777777" w:rsidTr="00742B00">
        <w:trPr>
          <w:trHeight w:val="919"/>
        </w:trPr>
        <w:tc>
          <w:tcPr>
            <w:tcW w:w="291" w:type="pct"/>
            <w:shd w:val="clear" w:color="auto" w:fill="auto"/>
          </w:tcPr>
          <w:p w14:paraId="1591BC7F" w14:textId="77777777" w:rsidR="009A4E91" w:rsidRPr="009A4E91" w:rsidRDefault="009A4E91" w:rsidP="009A4E91">
            <w:pPr>
              <w:spacing w:after="0" w:line="240" w:lineRule="auto"/>
              <w:jc w:val="center"/>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11.</w:t>
            </w:r>
          </w:p>
        </w:tc>
        <w:tc>
          <w:tcPr>
            <w:tcW w:w="1284" w:type="pct"/>
            <w:shd w:val="clear" w:color="auto" w:fill="auto"/>
          </w:tcPr>
          <w:p w14:paraId="12F90E36" w14:textId="77777777" w:rsidR="009A4E91" w:rsidRPr="009A4E91" w:rsidRDefault="009A4E91" w:rsidP="009A4E91">
            <w:pPr>
              <w:spacing w:after="0" w:line="240" w:lineRule="auto"/>
              <w:rPr>
                <w:rFonts w:ascii="Times New Roman" w:eastAsia="Times New Roman" w:hAnsi="Times New Roman" w:cs="Times New Roman"/>
                <w:sz w:val="20"/>
                <w:szCs w:val="20"/>
                <w:lang w:eastAsia="ru-RU"/>
              </w:rPr>
            </w:pPr>
            <w:r w:rsidRPr="009A4E91">
              <w:rPr>
                <w:rFonts w:ascii="Times New Roman" w:eastAsia="Times New Roman" w:hAnsi="Times New Roman" w:cs="Times New Roman"/>
                <w:sz w:val="20"/>
                <w:szCs w:val="20"/>
                <w:lang w:eastAsia="ru-RU"/>
              </w:rPr>
              <w:t>Система контроля над исполнением программы</w:t>
            </w:r>
          </w:p>
        </w:tc>
        <w:tc>
          <w:tcPr>
            <w:tcW w:w="3425" w:type="pct"/>
            <w:shd w:val="clear" w:color="auto" w:fill="auto"/>
          </w:tcPr>
          <w:p w14:paraId="77A2D853" w14:textId="77777777" w:rsidR="009A4E91" w:rsidRPr="009A4E91" w:rsidRDefault="009A4E91" w:rsidP="009A4E91">
            <w:pPr>
              <w:spacing w:after="0" w:line="240" w:lineRule="auto"/>
              <w:jc w:val="both"/>
              <w:rPr>
                <w:rFonts w:ascii="Times New Roman" w:eastAsia="Times New Roman" w:hAnsi="Times New Roman" w:cs="Times New Roman"/>
                <w:sz w:val="20"/>
                <w:szCs w:val="20"/>
                <w:lang w:eastAsia="ru-RU"/>
              </w:rPr>
            </w:pPr>
            <w:proofErr w:type="gramStart"/>
            <w:r w:rsidRPr="009A4E91">
              <w:rPr>
                <w:rFonts w:ascii="Times New Roman" w:eastAsia="Times New Roman" w:hAnsi="Times New Roman" w:cs="Times New Roman"/>
                <w:sz w:val="20"/>
                <w:szCs w:val="20"/>
                <w:lang w:eastAsia="ru-RU"/>
              </w:rPr>
              <w:t>Контроль за</w:t>
            </w:r>
            <w:proofErr w:type="gramEnd"/>
            <w:r w:rsidRPr="009A4E91">
              <w:rPr>
                <w:rFonts w:ascii="Times New Roman" w:eastAsia="Times New Roman" w:hAnsi="Times New Roman" w:cs="Times New Roman"/>
                <w:sz w:val="2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3B8C6E1B" w14:textId="77777777" w:rsidR="009A4E91" w:rsidRDefault="009A4E91" w:rsidP="009A4E91">
      <w:pPr>
        <w:spacing w:after="0" w:line="240" w:lineRule="auto"/>
        <w:jc w:val="right"/>
        <w:rPr>
          <w:rFonts w:ascii="Times New Roman" w:eastAsia="Times New Roman" w:hAnsi="Times New Roman" w:cs="Times New Roman"/>
          <w:sz w:val="24"/>
          <w:lang w:eastAsia="ru-RU"/>
        </w:rPr>
        <w:sectPr w:rsidR="009A4E91" w:rsidSect="009A4E91">
          <w:pgSz w:w="16838" w:h="11906" w:orient="landscape"/>
          <w:pgMar w:top="993" w:right="709" w:bottom="709" w:left="2694" w:header="708" w:footer="708" w:gutter="0"/>
          <w:cols w:space="708"/>
          <w:docGrid w:linePitch="360"/>
        </w:sectPr>
      </w:pPr>
    </w:p>
    <w:p w14:paraId="3E7AC136" w14:textId="06530FA9" w:rsidR="009A4E91" w:rsidRPr="00E5613B" w:rsidRDefault="009A4E91" w:rsidP="009A4E91">
      <w:pPr>
        <w:spacing w:after="0" w:line="240" w:lineRule="auto"/>
        <w:jc w:val="right"/>
        <w:rPr>
          <w:rFonts w:ascii="Times New Roman" w:eastAsia="Times New Roman" w:hAnsi="Times New Roman" w:cs="Times New Roman"/>
          <w:sz w:val="24"/>
          <w:lang w:eastAsia="ru-RU"/>
        </w:rPr>
      </w:pPr>
      <w:r w:rsidRPr="00E5613B">
        <w:rPr>
          <w:rFonts w:ascii="Times New Roman" w:eastAsia="Times New Roman" w:hAnsi="Times New Roman" w:cs="Times New Roman"/>
          <w:sz w:val="24"/>
          <w:lang w:eastAsia="ru-RU"/>
        </w:rPr>
        <w:lastRenderedPageBreak/>
        <w:t>Приложение к ведомственной целевой программе</w:t>
      </w:r>
    </w:p>
    <w:p w14:paraId="1D1275DD" w14:textId="77777777" w:rsidR="00DB4E8A" w:rsidRPr="00DB4E8A" w:rsidRDefault="00DB4E8A" w:rsidP="00DB4E8A">
      <w:pPr>
        <w:tabs>
          <w:tab w:val="left" w:pos="5670"/>
        </w:tabs>
        <w:spacing w:after="0" w:line="276" w:lineRule="auto"/>
        <w:jc w:val="center"/>
        <w:rPr>
          <w:rFonts w:ascii="Times New Roman" w:eastAsia="Calibri" w:hAnsi="Times New Roman" w:cs="Times New Roman"/>
          <w:sz w:val="24"/>
          <w:szCs w:val="24"/>
        </w:rPr>
      </w:pPr>
      <w:r w:rsidRPr="00DB4E8A">
        <w:rPr>
          <w:rFonts w:ascii="Times New Roman" w:eastAsia="Calibri" w:hAnsi="Times New Roman" w:cs="Times New Roman"/>
          <w:sz w:val="24"/>
          <w:szCs w:val="24"/>
        </w:rPr>
        <w:t>Перечень мероприятий к ведомственной целевой программе</w:t>
      </w:r>
    </w:p>
    <w:p w14:paraId="6840529C" w14:textId="77777777" w:rsidR="00DB4E8A" w:rsidRPr="00DB4E8A" w:rsidRDefault="00DB4E8A" w:rsidP="00DB4E8A">
      <w:pPr>
        <w:tabs>
          <w:tab w:val="left" w:pos="5670"/>
        </w:tabs>
        <w:spacing w:after="0" w:line="276" w:lineRule="auto"/>
        <w:jc w:val="center"/>
        <w:rPr>
          <w:rFonts w:ascii="Times New Roman" w:eastAsia="Calibri" w:hAnsi="Times New Roman" w:cs="Times New Roman"/>
          <w:bCs/>
          <w:sz w:val="24"/>
          <w:szCs w:val="24"/>
        </w:rPr>
      </w:pPr>
      <w:r w:rsidRPr="00DB4E8A">
        <w:rPr>
          <w:rFonts w:ascii="Times New Roman" w:eastAsia="Calibri" w:hAnsi="Times New Roman" w:cs="Times New Roman"/>
          <w:bCs/>
          <w:sz w:val="24"/>
          <w:szCs w:val="24"/>
        </w:rPr>
        <w:t>внутригородского муниципального образования Санкт-Петербурга муниципальный округ Васильевский</w:t>
      </w:r>
    </w:p>
    <w:p w14:paraId="06AE14C6" w14:textId="77777777" w:rsidR="00DB4E8A" w:rsidRPr="00DB4E8A" w:rsidRDefault="00DB4E8A" w:rsidP="00DB4E8A">
      <w:pPr>
        <w:tabs>
          <w:tab w:val="left" w:pos="5670"/>
        </w:tabs>
        <w:spacing w:after="0" w:line="276" w:lineRule="auto"/>
        <w:jc w:val="center"/>
        <w:rPr>
          <w:rFonts w:ascii="Times New Roman" w:eastAsia="Calibri" w:hAnsi="Times New Roman" w:cs="Times New Roman"/>
          <w:sz w:val="24"/>
          <w:szCs w:val="24"/>
        </w:rPr>
      </w:pPr>
      <w:r w:rsidRPr="00DB4E8A">
        <w:rPr>
          <w:rFonts w:ascii="Times New Roman" w:eastAsia="Calibri" w:hAnsi="Times New Roman" w:cs="Times New Roman"/>
          <w:sz w:val="24"/>
          <w:szCs w:val="24"/>
        </w:rPr>
        <w:t>«</w:t>
      </w:r>
      <w:r w:rsidRPr="00DB4E8A">
        <w:rPr>
          <w:rFonts w:ascii="Times New Roman" w:eastAsia="Calibri" w:hAnsi="Times New Roman" w:cs="Times New Roman"/>
          <w:bCs/>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DB4E8A">
        <w:rPr>
          <w:rFonts w:ascii="Times New Roman" w:eastAsia="Calibri" w:hAnsi="Times New Roman" w:cs="Times New Roman"/>
          <w:sz w:val="24"/>
          <w:szCs w:val="24"/>
        </w:rPr>
        <w:t>» на 2019 год</w:t>
      </w:r>
    </w:p>
    <w:tbl>
      <w:tblPr>
        <w:tblW w:w="14118" w:type="dxa"/>
        <w:jc w:val="center"/>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992"/>
        <w:gridCol w:w="1701"/>
        <w:gridCol w:w="1421"/>
        <w:gridCol w:w="1199"/>
        <w:gridCol w:w="1495"/>
        <w:gridCol w:w="909"/>
      </w:tblGrid>
      <w:tr w:rsidR="00DB4E8A" w:rsidRPr="00DB4E8A" w14:paraId="2166A66F" w14:textId="77777777" w:rsidTr="00742B00">
        <w:trPr>
          <w:trHeight w:val="840"/>
          <w:jc w:val="center"/>
        </w:trPr>
        <w:tc>
          <w:tcPr>
            <w:tcW w:w="723" w:type="dxa"/>
            <w:tcBorders>
              <w:top w:val="single" w:sz="4" w:space="0" w:color="auto"/>
            </w:tcBorders>
            <w:shd w:val="clear" w:color="auto" w:fill="auto"/>
            <w:vAlign w:val="center"/>
            <w:hideMark/>
          </w:tcPr>
          <w:p w14:paraId="5F5FAB32"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 xml:space="preserve">№ </w:t>
            </w:r>
            <w:proofErr w:type="gramStart"/>
            <w:r w:rsidRPr="00DB4E8A">
              <w:rPr>
                <w:rFonts w:ascii="Times New Roman" w:eastAsia="Calibri" w:hAnsi="Times New Roman" w:cs="Times New Roman"/>
                <w:bCs/>
                <w:sz w:val="20"/>
                <w:szCs w:val="20"/>
              </w:rPr>
              <w:t>п</w:t>
            </w:r>
            <w:proofErr w:type="gramEnd"/>
            <w:r w:rsidRPr="00DB4E8A">
              <w:rPr>
                <w:rFonts w:ascii="Times New Roman" w:eastAsia="Calibri" w:hAnsi="Times New Roman" w:cs="Times New Roman"/>
                <w:bCs/>
                <w:sz w:val="20"/>
                <w:szCs w:val="20"/>
              </w:rPr>
              <w:t>/п</w:t>
            </w:r>
            <w:bookmarkStart w:id="0" w:name="_GoBack"/>
            <w:bookmarkEnd w:id="0"/>
          </w:p>
        </w:tc>
        <w:tc>
          <w:tcPr>
            <w:tcW w:w="4678" w:type="dxa"/>
            <w:tcBorders>
              <w:top w:val="single" w:sz="4" w:space="0" w:color="auto"/>
            </w:tcBorders>
            <w:shd w:val="clear" w:color="auto" w:fill="auto"/>
            <w:vAlign w:val="center"/>
            <w:hideMark/>
          </w:tcPr>
          <w:p w14:paraId="74379100"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12C2A62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506D41CB"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Наименование мероприятия</w:t>
            </w:r>
          </w:p>
        </w:tc>
        <w:tc>
          <w:tcPr>
            <w:tcW w:w="1992" w:type="dxa"/>
            <w:tcBorders>
              <w:top w:val="single" w:sz="4" w:space="0" w:color="auto"/>
            </w:tcBorders>
            <w:shd w:val="clear" w:color="auto" w:fill="auto"/>
            <w:vAlign w:val="center"/>
            <w:hideMark/>
          </w:tcPr>
          <w:p w14:paraId="0A81ECDB"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p>
          <w:p w14:paraId="35683473"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Участники мероприятия</w:t>
            </w:r>
          </w:p>
        </w:tc>
        <w:tc>
          <w:tcPr>
            <w:tcW w:w="1701" w:type="dxa"/>
            <w:tcBorders>
              <w:top w:val="single" w:sz="4" w:space="0" w:color="auto"/>
            </w:tcBorders>
            <w:shd w:val="clear" w:color="auto" w:fill="auto"/>
            <w:vAlign w:val="center"/>
            <w:hideMark/>
          </w:tcPr>
          <w:p w14:paraId="79B0DDA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Количество</w:t>
            </w:r>
          </w:p>
        </w:tc>
        <w:tc>
          <w:tcPr>
            <w:tcW w:w="1421" w:type="dxa"/>
            <w:tcBorders>
              <w:top w:val="single" w:sz="4" w:space="0" w:color="auto"/>
            </w:tcBorders>
            <w:vAlign w:val="center"/>
          </w:tcPr>
          <w:p w14:paraId="1134C450"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Планируемое</w:t>
            </w:r>
          </w:p>
          <w:p w14:paraId="305BE6CA"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кол-во участников</w:t>
            </w:r>
          </w:p>
        </w:tc>
        <w:tc>
          <w:tcPr>
            <w:tcW w:w="1199" w:type="dxa"/>
            <w:tcBorders>
              <w:top w:val="single" w:sz="4" w:space="0" w:color="auto"/>
            </w:tcBorders>
            <w:shd w:val="clear" w:color="auto" w:fill="auto"/>
            <w:vAlign w:val="center"/>
            <w:hideMark/>
          </w:tcPr>
          <w:p w14:paraId="50B18FED" w14:textId="77777777" w:rsidR="00DB4E8A" w:rsidRPr="00DB4E8A" w:rsidRDefault="00DB4E8A" w:rsidP="00DB4E8A">
            <w:pPr>
              <w:tabs>
                <w:tab w:val="left" w:pos="5670"/>
              </w:tabs>
              <w:spacing w:after="0" w:line="276" w:lineRule="auto"/>
              <w:jc w:val="both"/>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Цена за единицу,  тыс. руб.</w:t>
            </w:r>
          </w:p>
        </w:tc>
        <w:tc>
          <w:tcPr>
            <w:tcW w:w="1495" w:type="dxa"/>
            <w:tcBorders>
              <w:top w:val="single" w:sz="4" w:space="0" w:color="auto"/>
            </w:tcBorders>
            <w:shd w:val="clear" w:color="auto" w:fill="auto"/>
            <w:vAlign w:val="center"/>
            <w:hideMark/>
          </w:tcPr>
          <w:p w14:paraId="46EB47F2"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Объем финансирования,</w:t>
            </w:r>
            <w:r w:rsidRPr="00DB4E8A">
              <w:rPr>
                <w:rFonts w:ascii="Times New Roman" w:eastAsia="Calibri" w:hAnsi="Times New Roman" w:cs="Times New Roman"/>
                <w:bCs/>
                <w:sz w:val="20"/>
                <w:szCs w:val="20"/>
              </w:rPr>
              <w:br/>
              <w:t>тыс. руб.</w:t>
            </w:r>
          </w:p>
        </w:tc>
        <w:tc>
          <w:tcPr>
            <w:tcW w:w="909" w:type="dxa"/>
            <w:vAlign w:val="center"/>
          </w:tcPr>
          <w:p w14:paraId="4B33E86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Срок исполнения</w:t>
            </w:r>
          </w:p>
        </w:tc>
      </w:tr>
      <w:tr w:rsidR="00DB4E8A" w:rsidRPr="00DB4E8A" w14:paraId="30A39095" w14:textId="77777777" w:rsidTr="00742B00">
        <w:trPr>
          <w:trHeight w:val="1020"/>
          <w:jc w:val="center"/>
        </w:trPr>
        <w:tc>
          <w:tcPr>
            <w:tcW w:w="723" w:type="dxa"/>
            <w:shd w:val="clear" w:color="auto" w:fill="auto"/>
            <w:noWrap/>
            <w:vAlign w:val="center"/>
            <w:hideMark/>
          </w:tcPr>
          <w:p w14:paraId="7A0BB7F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w:t>
            </w:r>
          </w:p>
        </w:tc>
        <w:tc>
          <w:tcPr>
            <w:tcW w:w="4678" w:type="dxa"/>
            <w:shd w:val="clear" w:color="auto" w:fill="auto"/>
            <w:noWrap/>
            <w:vAlign w:val="bottom"/>
            <w:hideMark/>
          </w:tcPr>
          <w:p w14:paraId="2E9CFE5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газеты "Муниципальный вестник округа № 8" в количестве 12 номеров тиражом по 10 000 экз. Формат А3, 8 полос, полноцветный. Подготовка материалов номера, верстка, корректура, печать и распространение. </w:t>
            </w:r>
          </w:p>
          <w:p w14:paraId="57D6C67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Бумага газетная 45 г/м кв.</w:t>
            </w:r>
          </w:p>
        </w:tc>
        <w:tc>
          <w:tcPr>
            <w:tcW w:w="1992" w:type="dxa"/>
            <w:shd w:val="clear" w:color="auto" w:fill="auto"/>
            <w:vAlign w:val="center"/>
            <w:hideMark/>
          </w:tcPr>
          <w:p w14:paraId="6589BD0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FFFFFF"/>
            <w:noWrap/>
            <w:vAlign w:val="center"/>
            <w:hideMark/>
          </w:tcPr>
          <w:p w14:paraId="70253C35"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12 номеров         </w:t>
            </w:r>
          </w:p>
        </w:tc>
        <w:tc>
          <w:tcPr>
            <w:tcW w:w="1421" w:type="dxa"/>
            <w:vAlign w:val="center"/>
          </w:tcPr>
          <w:p w14:paraId="5F83C3D3"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120 000</w:t>
            </w:r>
          </w:p>
        </w:tc>
        <w:tc>
          <w:tcPr>
            <w:tcW w:w="1199" w:type="dxa"/>
            <w:shd w:val="clear" w:color="auto" w:fill="auto"/>
            <w:noWrap/>
            <w:vAlign w:val="center"/>
            <w:hideMark/>
          </w:tcPr>
          <w:p w14:paraId="5CFC582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100,00</w:t>
            </w:r>
          </w:p>
        </w:tc>
        <w:tc>
          <w:tcPr>
            <w:tcW w:w="1495" w:type="dxa"/>
            <w:shd w:val="clear" w:color="auto" w:fill="auto"/>
            <w:noWrap/>
            <w:vAlign w:val="center"/>
            <w:hideMark/>
          </w:tcPr>
          <w:p w14:paraId="57CFD77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1 200,00</w:t>
            </w:r>
          </w:p>
        </w:tc>
        <w:tc>
          <w:tcPr>
            <w:tcW w:w="909" w:type="dxa"/>
            <w:vAlign w:val="center"/>
          </w:tcPr>
          <w:p w14:paraId="5B88F81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в течение</w:t>
            </w:r>
            <w:r w:rsidRPr="00DB4E8A">
              <w:rPr>
                <w:rFonts w:ascii="Times New Roman" w:eastAsia="Calibri" w:hAnsi="Times New Roman" w:cs="Times New Roman"/>
                <w:sz w:val="20"/>
                <w:szCs w:val="20"/>
              </w:rPr>
              <w:br/>
              <w:t xml:space="preserve"> года</w:t>
            </w:r>
          </w:p>
        </w:tc>
      </w:tr>
      <w:tr w:rsidR="00DB4E8A" w:rsidRPr="00DB4E8A" w14:paraId="7BA20F02" w14:textId="77777777" w:rsidTr="00742B00">
        <w:trPr>
          <w:trHeight w:val="983"/>
          <w:jc w:val="center"/>
        </w:trPr>
        <w:tc>
          <w:tcPr>
            <w:tcW w:w="723" w:type="dxa"/>
            <w:shd w:val="clear" w:color="auto" w:fill="auto"/>
            <w:noWrap/>
            <w:vAlign w:val="center"/>
            <w:hideMark/>
          </w:tcPr>
          <w:p w14:paraId="0DEE7D5F"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2.</w:t>
            </w:r>
          </w:p>
        </w:tc>
        <w:tc>
          <w:tcPr>
            <w:tcW w:w="4678" w:type="dxa"/>
            <w:shd w:val="clear" w:color="auto" w:fill="auto"/>
            <w:noWrap/>
            <w:vAlign w:val="bottom"/>
            <w:hideMark/>
          </w:tcPr>
          <w:p w14:paraId="114C65C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w:t>
            </w:r>
            <w:proofErr w:type="spellStart"/>
            <w:r w:rsidRPr="00DB4E8A">
              <w:rPr>
                <w:rFonts w:ascii="Times New Roman" w:eastAsia="Calibri" w:hAnsi="Times New Roman" w:cs="Times New Roman"/>
                <w:sz w:val="20"/>
                <w:szCs w:val="20"/>
              </w:rPr>
              <w:t>спецвыпусков</w:t>
            </w:r>
            <w:proofErr w:type="spellEnd"/>
            <w:r w:rsidRPr="00DB4E8A">
              <w:rPr>
                <w:rFonts w:ascii="Times New Roman" w:eastAsia="Calibri" w:hAnsi="Times New Roman" w:cs="Times New Roman"/>
                <w:sz w:val="20"/>
                <w:szCs w:val="20"/>
              </w:rPr>
              <w:t xml:space="preserve">  газеты «Муниципальный вестник округа № 8» в количестве не менее 15 номеров тиражом по 200 экз. Формат А</w:t>
            </w:r>
            <w:proofErr w:type="gramStart"/>
            <w:r w:rsidRPr="00DB4E8A">
              <w:rPr>
                <w:rFonts w:ascii="Times New Roman" w:eastAsia="Calibri" w:hAnsi="Times New Roman" w:cs="Times New Roman"/>
                <w:sz w:val="20"/>
                <w:szCs w:val="20"/>
              </w:rPr>
              <w:t>4</w:t>
            </w:r>
            <w:proofErr w:type="gramEnd"/>
            <w:r w:rsidRPr="00DB4E8A">
              <w:rPr>
                <w:rFonts w:ascii="Times New Roman" w:eastAsia="Calibri" w:hAnsi="Times New Roman" w:cs="Times New Roman"/>
                <w:sz w:val="20"/>
                <w:szCs w:val="20"/>
              </w:rPr>
              <w:t xml:space="preserve">, общий объем полос-300, печать  бумага 80 гр., цветность 1+1 </w:t>
            </w:r>
          </w:p>
        </w:tc>
        <w:tc>
          <w:tcPr>
            <w:tcW w:w="1992" w:type="dxa"/>
            <w:shd w:val="clear" w:color="auto" w:fill="auto"/>
            <w:vAlign w:val="center"/>
            <w:hideMark/>
          </w:tcPr>
          <w:p w14:paraId="3AEA3D78"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auto"/>
            <w:noWrap/>
            <w:vAlign w:val="center"/>
            <w:hideMark/>
          </w:tcPr>
          <w:p w14:paraId="4744EFD2"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300 полос / от 15 выпусков      </w:t>
            </w:r>
          </w:p>
        </w:tc>
        <w:tc>
          <w:tcPr>
            <w:tcW w:w="1421" w:type="dxa"/>
            <w:vAlign w:val="center"/>
          </w:tcPr>
          <w:p w14:paraId="3AB13337"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3 000</w:t>
            </w:r>
          </w:p>
        </w:tc>
        <w:tc>
          <w:tcPr>
            <w:tcW w:w="1199" w:type="dxa"/>
            <w:shd w:val="clear" w:color="auto" w:fill="auto"/>
            <w:noWrap/>
            <w:vAlign w:val="center"/>
            <w:hideMark/>
          </w:tcPr>
          <w:p w14:paraId="3B069C59"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0,478</w:t>
            </w:r>
          </w:p>
        </w:tc>
        <w:tc>
          <w:tcPr>
            <w:tcW w:w="1495" w:type="dxa"/>
            <w:shd w:val="clear" w:color="auto" w:fill="auto"/>
            <w:noWrap/>
            <w:vAlign w:val="center"/>
            <w:hideMark/>
          </w:tcPr>
          <w:p w14:paraId="07A8D43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143,4</w:t>
            </w:r>
          </w:p>
        </w:tc>
        <w:tc>
          <w:tcPr>
            <w:tcW w:w="909" w:type="dxa"/>
            <w:vAlign w:val="center"/>
          </w:tcPr>
          <w:p w14:paraId="72E2A35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в течение</w:t>
            </w:r>
            <w:r w:rsidRPr="00DB4E8A">
              <w:rPr>
                <w:rFonts w:ascii="Times New Roman" w:eastAsia="Calibri" w:hAnsi="Times New Roman" w:cs="Times New Roman"/>
                <w:sz w:val="20"/>
                <w:szCs w:val="20"/>
              </w:rPr>
              <w:br/>
              <w:t xml:space="preserve"> года</w:t>
            </w:r>
          </w:p>
        </w:tc>
      </w:tr>
      <w:tr w:rsidR="00DB4E8A" w:rsidRPr="00DB4E8A" w14:paraId="52A96DC4" w14:textId="77777777" w:rsidTr="00742B00">
        <w:trPr>
          <w:trHeight w:val="1134"/>
          <w:jc w:val="center"/>
        </w:trPr>
        <w:tc>
          <w:tcPr>
            <w:tcW w:w="723" w:type="dxa"/>
            <w:shd w:val="clear" w:color="auto" w:fill="auto"/>
            <w:noWrap/>
            <w:vAlign w:val="center"/>
          </w:tcPr>
          <w:p w14:paraId="1326B30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w:t>
            </w:r>
          </w:p>
        </w:tc>
        <w:tc>
          <w:tcPr>
            <w:tcW w:w="4678" w:type="dxa"/>
            <w:shd w:val="clear" w:color="auto" w:fill="auto"/>
            <w:noWrap/>
            <w:vAlign w:val="bottom"/>
          </w:tcPr>
          <w:p w14:paraId="4EAF757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Издание  </w:t>
            </w:r>
            <w:proofErr w:type="spellStart"/>
            <w:r w:rsidRPr="00DB4E8A">
              <w:rPr>
                <w:rFonts w:ascii="Times New Roman" w:eastAsia="Calibri" w:hAnsi="Times New Roman" w:cs="Times New Roman"/>
                <w:sz w:val="20"/>
                <w:szCs w:val="20"/>
              </w:rPr>
              <w:t>спецвыпусков</w:t>
            </w:r>
            <w:proofErr w:type="spellEnd"/>
            <w:r w:rsidRPr="00DB4E8A">
              <w:rPr>
                <w:rFonts w:ascii="Times New Roman" w:eastAsia="Calibri" w:hAnsi="Times New Roman" w:cs="Times New Roman"/>
                <w:sz w:val="20"/>
                <w:szCs w:val="20"/>
              </w:rPr>
              <w:t xml:space="preserve">  газеты «Муниципальный вестник округа № 8» в количестве 2 номеров, тиражом по 1 000 экз. </w:t>
            </w:r>
          </w:p>
          <w:p w14:paraId="3C39AF6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Формат А</w:t>
            </w:r>
            <w:proofErr w:type="gramStart"/>
            <w:r w:rsidRPr="00DB4E8A">
              <w:rPr>
                <w:rFonts w:ascii="Times New Roman" w:eastAsia="Calibri" w:hAnsi="Times New Roman" w:cs="Times New Roman"/>
                <w:sz w:val="20"/>
                <w:szCs w:val="20"/>
              </w:rPr>
              <w:t>4</w:t>
            </w:r>
            <w:proofErr w:type="gramEnd"/>
            <w:r w:rsidRPr="00DB4E8A">
              <w:rPr>
                <w:rFonts w:ascii="Times New Roman" w:eastAsia="Calibri" w:hAnsi="Times New Roman" w:cs="Times New Roman"/>
                <w:sz w:val="20"/>
                <w:szCs w:val="20"/>
              </w:rPr>
              <w:t xml:space="preserve">, 16 полос, офсет, печать обложки бумага 250 гр., глянец, 4+4. Печать внутреннего блока - бумага 130 гр., глянец, цветность (4+4). Изготовление оригинал-макета 2-х выпусков. Подготовка информационного наполнения 2-х выпусков, подбор фотоматериалов, разработка оригинал макетов 2-х выпусков, корректура выпусков. </w:t>
            </w:r>
          </w:p>
        </w:tc>
        <w:tc>
          <w:tcPr>
            <w:tcW w:w="1992" w:type="dxa"/>
            <w:shd w:val="clear" w:color="auto" w:fill="auto"/>
            <w:vAlign w:val="center"/>
          </w:tcPr>
          <w:p w14:paraId="0C0B7244"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Жители МО </w:t>
            </w:r>
            <w:proofErr w:type="gramStart"/>
            <w:r w:rsidRPr="00DB4E8A">
              <w:rPr>
                <w:rFonts w:ascii="Times New Roman" w:eastAsia="Calibri" w:hAnsi="Times New Roman" w:cs="Times New Roman"/>
                <w:sz w:val="20"/>
                <w:szCs w:val="20"/>
              </w:rPr>
              <w:t>Василь-</w:t>
            </w:r>
            <w:proofErr w:type="spellStart"/>
            <w:r w:rsidRPr="00DB4E8A">
              <w:rPr>
                <w:rFonts w:ascii="Times New Roman" w:eastAsia="Calibri" w:hAnsi="Times New Roman" w:cs="Times New Roman"/>
                <w:sz w:val="20"/>
                <w:szCs w:val="20"/>
              </w:rPr>
              <w:t>евский</w:t>
            </w:r>
            <w:proofErr w:type="spellEnd"/>
            <w:proofErr w:type="gramEnd"/>
          </w:p>
        </w:tc>
        <w:tc>
          <w:tcPr>
            <w:tcW w:w="1701" w:type="dxa"/>
            <w:shd w:val="clear" w:color="auto" w:fill="auto"/>
            <w:noWrap/>
            <w:vAlign w:val="center"/>
          </w:tcPr>
          <w:p w14:paraId="2E2B5EB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32 полосы/ 2 выпуска</w:t>
            </w:r>
          </w:p>
        </w:tc>
        <w:tc>
          <w:tcPr>
            <w:tcW w:w="1421" w:type="dxa"/>
            <w:vAlign w:val="center"/>
          </w:tcPr>
          <w:p w14:paraId="50DE4FCD"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2000</w:t>
            </w:r>
          </w:p>
        </w:tc>
        <w:tc>
          <w:tcPr>
            <w:tcW w:w="1199" w:type="dxa"/>
            <w:shd w:val="clear" w:color="auto" w:fill="auto"/>
            <w:noWrap/>
            <w:vAlign w:val="center"/>
          </w:tcPr>
          <w:p w14:paraId="7BA84ED3"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2,269/ </w:t>
            </w:r>
          </w:p>
          <w:p w14:paraId="02E4EF50"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36, 3</w:t>
            </w:r>
          </w:p>
        </w:tc>
        <w:tc>
          <w:tcPr>
            <w:tcW w:w="1495" w:type="dxa"/>
            <w:shd w:val="clear" w:color="auto" w:fill="auto"/>
            <w:noWrap/>
            <w:vAlign w:val="center"/>
          </w:tcPr>
          <w:p w14:paraId="23BD90E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72,6</w:t>
            </w:r>
          </w:p>
        </w:tc>
        <w:tc>
          <w:tcPr>
            <w:tcW w:w="909" w:type="dxa"/>
            <w:vAlign w:val="center"/>
          </w:tcPr>
          <w:p w14:paraId="3A6BBFCA"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3-4 квартал</w:t>
            </w:r>
          </w:p>
        </w:tc>
      </w:tr>
      <w:tr w:rsidR="00DB4E8A" w:rsidRPr="00DB4E8A" w14:paraId="4AAB25B8" w14:textId="77777777" w:rsidTr="00742B00">
        <w:trPr>
          <w:trHeight w:val="399"/>
          <w:jc w:val="center"/>
        </w:trPr>
        <w:tc>
          <w:tcPr>
            <w:tcW w:w="723" w:type="dxa"/>
            <w:shd w:val="clear" w:color="auto" w:fill="auto"/>
            <w:noWrap/>
            <w:vAlign w:val="center"/>
          </w:tcPr>
          <w:p w14:paraId="48E4D9AF"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p>
        </w:tc>
        <w:tc>
          <w:tcPr>
            <w:tcW w:w="8371" w:type="dxa"/>
            <w:gridSpan w:val="3"/>
            <w:shd w:val="clear" w:color="auto" w:fill="auto"/>
            <w:vAlign w:val="center"/>
          </w:tcPr>
          <w:p w14:paraId="0E7FF47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Итого:</w:t>
            </w:r>
          </w:p>
        </w:tc>
        <w:tc>
          <w:tcPr>
            <w:tcW w:w="1421" w:type="dxa"/>
            <w:vAlign w:val="center"/>
          </w:tcPr>
          <w:p w14:paraId="5DD2C75B"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125 000</w:t>
            </w:r>
          </w:p>
        </w:tc>
        <w:tc>
          <w:tcPr>
            <w:tcW w:w="1199" w:type="dxa"/>
            <w:shd w:val="clear" w:color="auto" w:fill="auto"/>
            <w:noWrap/>
            <w:vAlign w:val="center"/>
            <w:hideMark/>
          </w:tcPr>
          <w:p w14:paraId="7A36E27E"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w:t>
            </w:r>
          </w:p>
        </w:tc>
        <w:tc>
          <w:tcPr>
            <w:tcW w:w="2404" w:type="dxa"/>
            <w:gridSpan w:val="2"/>
            <w:shd w:val="clear" w:color="auto" w:fill="auto"/>
            <w:noWrap/>
            <w:vAlign w:val="center"/>
            <w:hideMark/>
          </w:tcPr>
          <w:p w14:paraId="269C0651" w14:textId="77777777" w:rsidR="00DB4E8A" w:rsidRPr="00DB4E8A" w:rsidRDefault="00DB4E8A" w:rsidP="00DB4E8A">
            <w:pPr>
              <w:tabs>
                <w:tab w:val="left" w:pos="5670"/>
              </w:tabs>
              <w:spacing w:after="0" w:line="276" w:lineRule="auto"/>
              <w:jc w:val="both"/>
              <w:rPr>
                <w:rFonts w:ascii="Times New Roman" w:eastAsia="Calibri" w:hAnsi="Times New Roman" w:cs="Times New Roman"/>
                <w:sz w:val="20"/>
                <w:szCs w:val="20"/>
              </w:rPr>
            </w:pPr>
            <w:r w:rsidRPr="00DB4E8A">
              <w:rPr>
                <w:rFonts w:ascii="Times New Roman" w:eastAsia="Calibri" w:hAnsi="Times New Roman" w:cs="Times New Roman"/>
                <w:bCs/>
                <w:sz w:val="20"/>
                <w:szCs w:val="20"/>
              </w:rPr>
              <w:t>1 416,0</w:t>
            </w:r>
          </w:p>
        </w:tc>
      </w:tr>
    </w:tbl>
    <w:p w14:paraId="39DCD4DF" w14:textId="77777777" w:rsidR="00DB4E8A" w:rsidRDefault="00DB4E8A" w:rsidP="009A4E91">
      <w:pPr>
        <w:spacing w:after="0" w:line="240" w:lineRule="auto"/>
        <w:jc w:val="center"/>
        <w:rPr>
          <w:rFonts w:ascii="Times New Roman" w:eastAsia="Times New Roman" w:hAnsi="Times New Roman" w:cs="Times New Roman"/>
          <w:bCs/>
          <w:sz w:val="24"/>
          <w:szCs w:val="24"/>
          <w:lang w:eastAsia="ru-RU"/>
        </w:rPr>
        <w:sectPr w:rsidR="00DB4E8A" w:rsidSect="001D423F">
          <w:pgSz w:w="16838" w:h="11900" w:orient="landscape"/>
          <w:pgMar w:top="1134" w:right="850" w:bottom="1134" w:left="1701" w:header="1134" w:footer="0" w:gutter="0"/>
          <w:cols w:space="720"/>
          <w:titlePg/>
          <w:docGrid w:linePitch="299"/>
        </w:sectPr>
      </w:pPr>
    </w:p>
    <w:p w14:paraId="62A4A357" w14:textId="611B1B31" w:rsidR="00DB4E8A" w:rsidRPr="00DB4E8A" w:rsidRDefault="00DB4E8A"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lastRenderedPageBreak/>
        <w:t>Приложение 4</w:t>
      </w:r>
    </w:p>
    <w:p w14:paraId="0EE3EA02"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к постановлению</w:t>
      </w:r>
    </w:p>
    <w:p w14:paraId="5894F863"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Местной администрации </w:t>
      </w:r>
    </w:p>
    <w:p w14:paraId="6609C781"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внутригородского муниципального </w:t>
      </w:r>
    </w:p>
    <w:p w14:paraId="20377C07" w14:textId="77777777" w:rsidR="00A920E4" w:rsidRPr="00DB4E8A" w:rsidRDefault="00A920E4" w:rsidP="00DB4E8A">
      <w:pPr>
        <w:spacing w:after="0" w:line="240" w:lineRule="auto"/>
        <w:ind w:left="6096" w:hanging="142"/>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 xml:space="preserve">образования Санкт-Петербурга </w:t>
      </w:r>
    </w:p>
    <w:p w14:paraId="0B9DDC0F" w14:textId="10FEBEED" w:rsidR="00A920E4" w:rsidRPr="00DB4E8A" w:rsidRDefault="00DB4E8A" w:rsidP="00DB4E8A">
      <w:pPr>
        <w:spacing w:after="0" w:line="240" w:lineRule="auto"/>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округ </w:t>
      </w:r>
      <w:r w:rsidR="00A920E4" w:rsidRPr="00DB4E8A">
        <w:rPr>
          <w:rFonts w:ascii="Times New Roman" w:eastAsia="Times New Roman" w:hAnsi="Times New Roman" w:cs="Times New Roman"/>
          <w:sz w:val="24"/>
          <w:szCs w:val="24"/>
          <w:lang w:eastAsia="ru-RU"/>
        </w:rPr>
        <w:t>Васильевский</w:t>
      </w:r>
    </w:p>
    <w:p w14:paraId="420FD1D0" w14:textId="1BD7F8C5" w:rsidR="00A920E4" w:rsidRPr="00DB4E8A" w:rsidRDefault="00DB4E8A" w:rsidP="00DB4E8A">
      <w:pPr>
        <w:spacing w:after="0" w:line="240" w:lineRule="auto"/>
        <w:ind w:left="609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сентября 2019 № 68</w:t>
      </w:r>
    </w:p>
    <w:p w14:paraId="73F0F266" w14:textId="7CB86C3F"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Ведомственная целевая программа</w:t>
      </w:r>
    </w:p>
    <w:p w14:paraId="7D902B16" w14:textId="77777777"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внутригородского муниципального образования Санкт-Петербурга</w:t>
      </w:r>
    </w:p>
    <w:p w14:paraId="1ED1EABF" w14:textId="4A1DB482"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муниципальный округ Васильевский</w:t>
      </w:r>
    </w:p>
    <w:p w14:paraId="76276FAF" w14:textId="64F24FC3" w:rsidR="00A920E4"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w:t>
      </w:r>
      <w:r w:rsidRPr="00DB4E8A">
        <w:rPr>
          <w:rFonts w:ascii="Times New Roman" w:eastAsia="Calibri" w:hAnsi="Times New Roman" w:cs="Times New Roman"/>
          <w:color w:val="000000"/>
          <w:sz w:val="24"/>
          <w:szCs w:val="24"/>
        </w:rPr>
        <w:t>Благоустройство территорий муниципального образования</w:t>
      </w:r>
      <w:r w:rsidRPr="00DB4E8A">
        <w:rPr>
          <w:rFonts w:ascii="Times New Roman" w:eastAsia="Times New Roman" w:hAnsi="Times New Roman" w:cs="Times New Roman"/>
          <w:sz w:val="24"/>
          <w:szCs w:val="24"/>
          <w:lang w:eastAsia="ru-RU"/>
        </w:rPr>
        <w:t>» на  2019 год</w:t>
      </w:r>
    </w:p>
    <w:p w14:paraId="12CBD905" w14:textId="61F485A8" w:rsidR="005042BF" w:rsidRPr="00DB4E8A" w:rsidRDefault="00A920E4" w:rsidP="00A920E4">
      <w:pPr>
        <w:spacing w:after="0" w:line="240" w:lineRule="auto"/>
        <w:jc w:val="center"/>
        <w:rPr>
          <w:rFonts w:ascii="Times New Roman" w:eastAsia="Times New Roman" w:hAnsi="Times New Roman" w:cs="Times New Roman"/>
          <w:sz w:val="24"/>
          <w:szCs w:val="24"/>
          <w:lang w:eastAsia="ru-RU"/>
        </w:rPr>
      </w:pPr>
      <w:r w:rsidRPr="00DB4E8A">
        <w:rPr>
          <w:rFonts w:ascii="Times New Roman" w:eastAsia="Times New Roman" w:hAnsi="Times New Roman" w:cs="Times New Roman"/>
          <w:sz w:val="24"/>
          <w:szCs w:val="24"/>
          <w:lang w:eastAsia="ru-RU"/>
        </w:rPr>
        <w:t>Паспорт программы</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15"/>
      </w:tblGrid>
      <w:tr w:rsidR="00A920E4" w:rsidRPr="00C7320C" w14:paraId="505752BC"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A89BCC1"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1.Наименование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411B194C" w14:textId="77777777" w:rsidR="00A920E4" w:rsidRPr="00C7320C" w:rsidRDefault="00A920E4" w:rsidP="00A920E4">
            <w:pPr>
              <w:spacing w:after="0" w:line="240" w:lineRule="auto"/>
              <w:jc w:val="both"/>
              <w:rPr>
                <w:rFonts w:ascii="Times New Roman" w:eastAsia="Calibri" w:hAnsi="Times New Roman" w:cs="Times New Roman"/>
                <w:color w:val="000000"/>
                <w:sz w:val="16"/>
                <w:szCs w:val="16"/>
              </w:rPr>
            </w:pPr>
            <w:r w:rsidRPr="00C7320C">
              <w:rPr>
                <w:rFonts w:ascii="Times New Roman" w:eastAsia="Calibri" w:hAnsi="Times New Roman" w:cs="Times New Roman"/>
                <w:color w:val="000000"/>
                <w:sz w:val="16"/>
                <w:szCs w:val="16"/>
              </w:rPr>
              <w:t xml:space="preserve">«Благоустройство территорий муниципального образования» </w:t>
            </w:r>
          </w:p>
          <w:p w14:paraId="47A642A3" w14:textId="77777777" w:rsidR="00A920E4" w:rsidRPr="00C7320C" w:rsidRDefault="00A920E4" w:rsidP="00A920E4">
            <w:pPr>
              <w:spacing w:after="0" w:line="240" w:lineRule="auto"/>
              <w:jc w:val="both"/>
              <w:rPr>
                <w:rFonts w:ascii="Times New Roman" w:eastAsia="Calibri" w:hAnsi="Times New Roman" w:cs="Times New Roman"/>
                <w:color w:val="000000"/>
                <w:sz w:val="16"/>
                <w:szCs w:val="16"/>
              </w:rPr>
            </w:pPr>
            <w:r w:rsidRPr="00C7320C">
              <w:rPr>
                <w:rFonts w:ascii="Times New Roman" w:eastAsia="Calibri" w:hAnsi="Times New Roman" w:cs="Times New Roman"/>
                <w:color w:val="000000"/>
                <w:sz w:val="16"/>
                <w:szCs w:val="16"/>
              </w:rPr>
              <w:t>(далее по тексту – программа).</w:t>
            </w:r>
          </w:p>
        </w:tc>
      </w:tr>
      <w:tr w:rsidR="00A920E4" w:rsidRPr="00C7320C" w14:paraId="639860B9"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410DE93D"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2. Основание для разработки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4DB99510" w14:textId="77777777" w:rsidR="00A920E4" w:rsidRPr="00C7320C" w:rsidRDefault="00A920E4" w:rsidP="00A920E4">
            <w:pPr>
              <w:spacing w:after="0" w:line="240" w:lineRule="auto"/>
              <w:jc w:val="both"/>
              <w:rPr>
                <w:rFonts w:ascii="Times New Roman" w:eastAsia="Calibri" w:hAnsi="Times New Roman" w:cs="Times New Roman"/>
                <w:sz w:val="16"/>
                <w:szCs w:val="16"/>
              </w:rPr>
            </w:pPr>
            <w:proofErr w:type="gramStart"/>
            <w:r w:rsidRPr="00C7320C">
              <w:rPr>
                <w:rFonts w:ascii="Times New Roman" w:eastAsia="Calibri" w:hAnsi="Times New Roman" w:cs="Times New Roman"/>
                <w:sz w:val="16"/>
                <w:szCs w:val="16"/>
              </w:rPr>
              <w:t>Федеральный закон от 06.11.2003 г.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23.09.2009г., Устав МО Васильевский, 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roofErr w:type="gramEnd"/>
          </w:p>
        </w:tc>
      </w:tr>
      <w:tr w:rsidR="00A920E4" w:rsidRPr="00C7320C" w14:paraId="549AE710" w14:textId="77777777" w:rsidTr="00A920E4">
        <w:tc>
          <w:tcPr>
            <w:tcW w:w="2694" w:type="dxa"/>
            <w:tcBorders>
              <w:top w:val="single" w:sz="4" w:space="0" w:color="auto"/>
              <w:left w:val="single" w:sz="4" w:space="0" w:color="auto"/>
              <w:bottom w:val="single" w:sz="4" w:space="0" w:color="auto"/>
              <w:right w:val="single" w:sz="4" w:space="0" w:color="auto"/>
            </w:tcBorders>
          </w:tcPr>
          <w:p w14:paraId="67C39835"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3. Реализуемый вопрос местного значения</w:t>
            </w:r>
          </w:p>
        </w:tc>
        <w:tc>
          <w:tcPr>
            <w:tcW w:w="7915" w:type="dxa"/>
            <w:tcBorders>
              <w:top w:val="single" w:sz="4" w:space="0" w:color="auto"/>
              <w:left w:val="single" w:sz="4" w:space="0" w:color="auto"/>
              <w:bottom w:val="single" w:sz="4" w:space="0" w:color="auto"/>
              <w:right w:val="single" w:sz="4" w:space="0" w:color="auto"/>
            </w:tcBorders>
          </w:tcPr>
          <w:p w14:paraId="55B324E2"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Осуществление благоустройства территории муниципального образования.</w:t>
            </w:r>
          </w:p>
        </w:tc>
      </w:tr>
      <w:tr w:rsidR="00A920E4" w:rsidRPr="00C7320C" w14:paraId="7A13E8B5" w14:textId="77777777" w:rsidTr="00A920E4">
        <w:tc>
          <w:tcPr>
            <w:tcW w:w="2694" w:type="dxa"/>
            <w:tcBorders>
              <w:top w:val="single" w:sz="4" w:space="0" w:color="auto"/>
              <w:left w:val="single" w:sz="4" w:space="0" w:color="auto"/>
              <w:bottom w:val="single" w:sz="4" w:space="0" w:color="auto"/>
              <w:right w:val="single" w:sz="4" w:space="0" w:color="auto"/>
            </w:tcBorders>
          </w:tcPr>
          <w:p w14:paraId="559F3F6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4.Разработчик программы</w:t>
            </w:r>
          </w:p>
        </w:tc>
        <w:tc>
          <w:tcPr>
            <w:tcW w:w="7915" w:type="dxa"/>
            <w:tcBorders>
              <w:top w:val="single" w:sz="4" w:space="0" w:color="auto"/>
              <w:left w:val="single" w:sz="4" w:space="0" w:color="auto"/>
              <w:bottom w:val="single" w:sz="4" w:space="0" w:color="auto"/>
              <w:right w:val="single" w:sz="4" w:space="0" w:color="auto"/>
            </w:tcBorders>
          </w:tcPr>
          <w:p w14:paraId="59505684" w14:textId="77777777" w:rsidR="00A920E4" w:rsidRPr="00C7320C" w:rsidRDefault="00A920E4" w:rsidP="00A920E4">
            <w:pPr>
              <w:spacing w:after="0" w:line="240" w:lineRule="auto"/>
              <w:jc w:val="both"/>
              <w:rPr>
                <w:rFonts w:ascii="Times New Roman" w:eastAsia="Times New Roman" w:hAnsi="Times New Roman" w:cs="Times New Roman"/>
                <w:sz w:val="16"/>
                <w:szCs w:val="16"/>
                <w:lang w:eastAsia="ru-RU"/>
              </w:rPr>
            </w:pPr>
            <w:r w:rsidRPr="00C7320C">
              <w:rPr>
                <w:rFonts w:ascii="Times New Roman" w:eastAsia="Calibri" w:hAnsi="Times New Roman" w:cs="Times New Roman"/>
                <w:sz w:val="16"/>
                <w:szCs w:val="16"/>
              </w:rPr>
              <w:t xml:space="preserve">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w:t>
            </w:r>
            <w:r w:rsidRPr="00C7320C">
              <w:rPr>
                <w:rFonts w:ascii="Times New Roman" w:eastAsia="Times New Roman" w:hAnsi="Times New Roman" w:cs="Times New Roman"/>
                <w:sz w:val="16"/>
                <w:szCs w:val="16"/>
                <w:lang w:eastAsia="ru-RU"/>
              </w:rPr>
              <w:t>(далее – МКУ «Служба по благоустройству»).</w:t>
            </w:r>
          </w:p>
        </w:tc>
      </w:tr>
      <w:tr w:rsidR="00A920E4" w:rsidRPr="00C7320C" w14:paraId="40345A91" w14:textId="77777777" w:rsidTr="00A920E4">
        <w:trPr>
          <w:trHeight w:val="597"/>
        </w:trPr>
        <w:tc>
          <w:tcPr>
            <w:tcW w:w="2694" w:type="dxa"/>
            <w:tcBorders>
              <w:top w:val="single" w:sz="4" w:space="0" w:color="auto"/>
              <w:left w:val="single" w:sz="4" w:space="0" w:color="auto"/>
              <w:bottom w:val="single" w:sz="4" w:space="0" w:color="auto"/>
              <w:right w:val="single" w:sz="4" w:space="0" w:color="auto"/>
            </w:tcBorders>
            <w:hideMark/>
          </w:tcPr>
          <w:p w14:paraId="68D35107"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5.Исполнители программы </w:t>
            </w:r>
          </w:p>
        </w:tc>
        <w:tc>
          <w:tcPr>
            <w:tcW w:w="7915" w:type="dxa"/>
            <w:tcBorders>
              <w:top w:val="single" w:sz="4" w:space="0" w:color="auto"/>
              <w:left w:val="single" w:sz="4" w:space="0" w:color="auto"/>
              <w:bottom w:val="single" w:sz="4" w:space="0" w:color="auto"/>
              <w:right w:val="single" w:sz="4" w:space="0" w:color="auto"/>
            </w:tcBorders>
            <w:hideMark/>
          </w:tcPr>
          <w:p w14:paraId="0DD85B54"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МКУ «Служба по благоустройству»; организации, привлекаемые по результатам конкурентных закупок, проводимых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A920E4" w:rsidRPr="00C7320C" w14:paraId="3283DE02"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3383373B"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6. Цели и задачи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4BEAA202"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Цель – создание комплекса мероприятий по улучшению благоустройства придомовых и </w:t>
            </w:r>
            <w:proofErr w:type="spellStart"/>
            <w:r w:rsidRPr="00C7320C">
              <w:rPr>
                <w:rFonts w:ascii="Times New Roman" w:eastAsia="Calibri" w:hAnsi="Times New Roman" w:cs="Times New Roman"/>
                <w:sz w:val="16"/>
                <w:szCs w:val="16"/>
              </w:rPr>
              <w:t>внутридворовых</w:t>
            </w:r>
            <w:proofErr w:type="spellEnd"/>
            <w:r w:rsidRPr="00C7320C">
              <w:rPr>
                <w:rFonts w:ascii="Times New Roman" w:eastAsia="Calibri" w:hAnsi="Times New Roman" w:cs="Times New Roman"/>
                <w:sz w:val="16"/>
                <w:szCs w:val="16"/>
              </w:rPr>
              <w:t xml:space="preserve"> территорий.</w:t>
            </w:r>
          </w:p>
          <w:p w14:paraId="0355FCD3"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Основные задачи:</w:t>
            </w:r>
          </w:p>
          <w:p w14:paraId="14D0D2D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 создание благоприятных условий для проживания жителей МО </w:t>
            </w:r>
            <w:proofErr w:type="gramStart"/>
            <w:r w:rsidRPr="00C7320C">
              <w:rPr>
                <w:rFonts w:ascii="Times New Roman" w:eastAsia="Calibri" w:hAnsi="Times New Roman" w:cs="Times New Roman"/>
                <w:sz w:val="16"/>
                <w:szCs w:val="16"/>
              </w:rPr>
              <w:t>Васильевский</w:t>
            </w:r>
            <w:proofErr w:type="gramEnd"/>
            <w:r w:rsidRPr="00C7320C">
              <w:rPr>
                <w:rFonts w:ascii="Times New Roman" w:eastAsia="Calibri" w:hAnsi="Times New Roman" w:cs="Times New Roman"/>
                <w:sz w:val="16"/>
                <w:szCs w:val="16"/>
              </w:rPr>
              <w:t>;</w:t>
            </w:r>
          </w:p>
          <w:p w14:paraId="2A345D3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сохранение зеленых насаждений;</w:t>
            </w:r>
          </w:p>
          <w:p w14:paraId="35E7DC4B"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качества внутри дворовых проездов и проходов с целью уменьшения травматизма населения;</w:t>
            </w:r>
          </w:p>
          <w:p w14:paraId="1AFB0BA1"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обеспечение населения физкультурно-оздоровительными, спортивно-техническими, детскими игровыми комплексами;</w:t>
            </w:r>
          </w:p>
          <w:p w14:paraId="2BF9E5EC"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санитарного состояния придомовых и внутри дворовых территорий;</w:t>
            </w:r>
          </w:p>
          <w:p w14:paraId="2CF65EAF"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улучшение экологического состояния территории.</w:t>
            </w:r>
            <w:r w:rsidRPr="00C7320C">
              <w:rPr>
                <w:rFonts w:ascii="Times New Roman" w:eastAsia="Calibri" w:hAnsi="Times New Roman" w:cs="Times New Roman"/>
                <w:bCs/>
                <w:sz w:val="16"/>
                <w:szCs w:val="16"/>
              </w:rPr>
              <w:t xml:space="preserve"> Продвижение к устойчивому развитию на местном уровне </w:t>
            </w:r>
            <w:r w:rsidRPr="00C7320C">
              <w:rPr>
                <w:rFonts w:ascii="Times New Roman" w:eastAsia="Calibri" w:hAnsi="Times New Roman" w:cs="Times New Roman"/>
                <w:sz w:val="16"/>
                <w:szCs w:val="16"/>
              </w:rPr>
              <w:t>благоприятной окружающей среды</w:t>
            </w:r>
            <w:r w:rsidRPr="00C7320C">
              <w:rPr>
                <w:rFonts w:ascii="Times New Roman" w:eastAsia="Calibri" w:hAnsi="Times New Roman" w:cs="Times New Roman"/>
                <w:bCs/>
                <w:sz w:val="16"/>
                <w:szCs w:val="16"/>
              </w:rPr>
              <w:t xml:space="preserve"> путем благоустройства территории</w:t>
            </w:r>
            <w:r w:rsidRPr="00C7320C">
              <w:rPr>
                <w:rFonts w:ascii="Times New Roman" w:eastAsia="Calibri" w:hAnsi="Times New Roman" w:cs="Times New Roman"/>
                <w:sz w:val="16"/>
                <w:szCs w:val="16"/>
              </w:rPr>
              <w:t xml:space="preserve"> округа;                          </w:t>
            </w:r>
          </w:p>
          <w:p w14:paraId="029B322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-замена песка в песочницах (в период май-октябрь) для поддержания благоприятной санитарно-эпидемиологической обстановки на территории муниципального образования;</w:t>
            </w:r>
          </w:p>
          <w:p w14:paraId="16DF95BA"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-ухоженные газоны;</w:t>
            </w:r>
          </w:p>
          <w:p w14:paraId="1A7FC3B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-забота о населении и будущем поколении муниципального образования.</w:t>
            </w:r>
          </w:p>
        </w:tc>
      </w:tr>
      <w:tr w:rsidR="00A920E4" w:rsidRPr="00C7320C" w14:paraId="285559D8"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07E8B1BF"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7. Срок реализации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04F796A6"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Программа реализуется в 2019 календарном году. </w:t>
            </w:r>
          </w:p>
          <w:p w14:paraId="295B22DE"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Сроки реализации отдельных мероприятий программы определяются согласно приложениям № 1 – № 21.</w:t>
            </w:r>
          </w:p>
        </w:tc>
      </w:tr>
      <w:tr w:rsidR="00A920E4" w:rsidRPr="00C7320C" w14:paraId="4C151B1C"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D6479F9"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8.Источники финансирования программы</w:t>
            </w:r>
          </w:p>
        </w:tc>
        <w:tc>
          <w:tcPr>
            <w:tcW w:w="7915" w:type="dxa"/>
            <w:tcBorders>
              <w:top w:val="single" w:sz="4" w:space="0" w:color="auto"/>
              <w:left w:val="single" w:sz="4" w:space="0" w:color="auto"/>
              <w:bottom w:val="single" w:sz="4" w:space="0" w:color="auto"/>
              <w:right w:val="single" w:sz="4" w:space="0" w:color="auto"/>
            </w:tcBorders>
            <w:hideMark/>
          </w:tcPr>
          <w:p w14:paraId="42A842BD"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Times New Roman" w:hAnsi="Times New Roman" w:cs="Times New Roman"/>
                <w:sz w:val="16"/>
                <w:szCs w:val="16"/>
                <w:lang w:eastAsia="ru-RU"/>
              </w:rPr>
              <w:t>Программа реализуется за счет средств бюджета МО Васильевский.</w:t>
            </w:r>
          </w:p>
        </w:tc>
      </w:tr>
      <w:tr w:rsidR="00A920E4" w:rsidRPr="00C7320C" w14:paraId="1EDB5D48"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0BDE1D4"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9. Объем финансирования программы</w:t>
            </w:r>
          </w:p>
        </w:tc>
        <w:tc>
          <w:tcPr>
            <w:tcW w:w="7915" w:type="dxa"/>
            <w:tcBorders>
              <w:top w:val="single" w:sz="4" w:space="0" w:color="auto"/>
              <w:left w:val="single" w:sz="4" w:space="0" w:color="auto"/>
              <w:bottom w:val="single" w:sz="4" w:space="0" w:color="auto"/>
              <w:right w:val="single" w:sz="4" w:space="0" w:color="auto"/>
            </w:tcBorders>
            <w:shd w:val="clear" w:color="auto" w:fill="auto"/>
            <w:hideMark/>
          </w:tcPr>
          <w:p w14:paraId="6F8D67FE" w14:textId="0EFDFD5A"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 26 646,9 тыс. руб. (Двадцать шесть миллионов шестьсот сорок шесть тысяч девятьсот рублей)</w:t>
            </w:r>
          </w:p>
        </w:tc>
      </w:tr>
      <w:tr w:rsidR="00A920E4" w:rsidRPr="00C7320C" w14:paraId="3A5EBC67" w14:textId="77777777" w:rsidTr="00A920E4">
        <w:tc>
          <w:tcPr>
            <w:tcW w:w="2694" w:type="dxa"/>
            <w:tcBorders>
              <w:top w:val="single" w:sz="4" w:space="0" w:color="auto"/>
              <w:left w:val="single" w:sz="4" w:space="0" w:color="auto"/>
              <w:bottom w:val="single" w:sz="4" w:space="0" w:color="auto"/>
              <w:right w:val="single" w:sz="4" w:space="0" w:color="auto"/>
            </w:tcBorders>
            <w:hideMark/>
          </w:tcPr>
          <w:p w14:paraId="60965D1C"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10. Ожидаемые результаты от реализации программы</w:t>
            </w:r>
          </w:p>
        </w:tc>
        <w:tc>
          <w:tcPr>
            <w:tcW w:w="7915" w:type="dxa"/>
            <w:tcBorders>
              <w:top w:val="single" w:sz="4" w:space="0" w:color="auto"/>
              <w:left w:val="single" w:sz="4" w:space="0" w:color="auto"/>
              <w:bottom w:val="single" w:sz="4" w:space="0" w:color="auto"/>
              <w:right w:val="single" w:sz="4" w:space="0" w:color="auto"/>
            </w:tcBorders>
            <w:hideMark/>
          </w:tcPr>
          <w:p w14:paraId="037EDFBB"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Реализация мероприятий, предусмотренных программой, позволит осуществить:</w:t>
            </w:r>
          </w:p>
          <w:p w14:paraId="3559B345"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 -создание условий, обеспечивающих комфортные условия для работы и отдыха населения на территории муниципального образования МО </w:t>
            </w:r>
            <w:proofErr w:type="gramStart"/>
            <w:r w:rsidRPr="00C7320C">
              <w:rPr>
                <w:rFonts w:ascii="Times New Roman" w:eastAsia="Calibri" w:hAnsi="Times New Roman" w:cs="Times New Roman"/>
                <w:sz w:val="16"/>
                <w:szCs w:val="16"/>
              </w:rPr>
              <w:t>Васильевский</w:t>
            </w:r>
            <w:proofErr w:type="gramEnd"/>
            <w:r w:rsidRPr="00C7320C">
              <w:rPr>
                <w:rFonts w:ascii="Times New Roman" w:eastAsia="Calibri" w:hAnsi="Times New Roman" w:cs="Times New Roman"/>
                <w:sz w:val="16"/>
                <w:szCs w:val="16"/>
              </w:rPr>
              <w:t>;</w:t>
            </w:r>
          </w:p>
          <w:p w14:paraId="4D3F299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 воспитание любви и уважения жителей к своему городу, соблюдение чистоты и порядка на территории муниципального образования;</w:t>
            </w:r>
          </w:p>
          <w:p w14:paraId="0B2B89A8"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-привлечение жителей к участию в решении проблем благоустройства;</w:t>
            </w:r>
          </w:p>
          <w:p w14:paraId="204CB8EA" w14:textId="77777777" w:rsidR="00A920E4" w:rsidRPr="00C7320C" w:rsidRDefault="00A920E4" w:rsidP="00A920E4">
            <w:pPr>
              <w:spacing w:after="0" w:line="240" w:lineRule="auto"/>
              <w:jc w:val="both"/>
              <w:rPr>
                <w:rFonts w:ascii="Times New Roman" w:eastAsia="Calibri" w:hAnsi="Times New Roman" w:cs="Times New Roman"/>
                <w:sz w:val="16"/>
                <w:szCs w:val="16"/>
              </w:rPr>
            </w:pPr>
            <w:r w:rsidRPr="00C7320C">
              <w:rPr>
                <w:rFonts w:ascii="Times New Roman" w:eastAsia="Calibri" w:hAnsi="Times New Roman" w:cs="Times New Roman"/>
                <w:sz w:val="16"/>
                <w:szCs w:val="16"/>
              </w:rPr>
              <w:t>-улучшенный вид газонов, недопущение парковки на газонах автотранспорта.</w:t>
            </w:r>
          </w:p>
        </w:tc>
      </w:tr>
      <w:tr w:rsidR="00A920E4" w:rsidRPr="00C7320C" w14:paraId="2B78A067" w14:textId="77777777" w:rsidTr="00A920E4">
        <w:trPr>
          <w:trHeight w:val="505"/>
        </w:trPr>
        <w:tc>
          <w:tcPr>
            <w:tcW w:w="2694" w:type="dxa"/>
            <w:tcBorders>
              <w:top w:val="single" w:sz="4" w:space="0" w:color="auto"/>
              <w:left w:val="single" w:sz="4" w:space="0" w:color="auto"/>
              <w:bottom w:val="single" w:sz="4" w:space="0" w:color="auto"/>
              <w:right w:val="single" w:sz="4" w:space="0" w:color="auto"/>
            </w:tcBorders>
            <w:hideMark/>
          </w:tcPr>
          <w:p w14:paraId="5F6E9BA0" w14:textId="77777777" w:rsidR="00A920E4" w:rsidRPr="00C7320C" w:rsidRDefault="00A920E4" w:rsidP="00A920E4">
            <w:pPr>
              <w:spacing w:after="0" w:line="240" w:lineRule="auto"/>
              <w:rPr>
                <w:rFonts w:ascii="Times New Roman" w:eastAsia="Calibri" w:hAnsi="Times New Roman" w:cs="Times New Roman"/>
                <w:sz w:val="16"/>
                <w:szCs w:val="16"/>
              </w:rPr>
            </w:pPr>
            <w:r w:rsidRPr="00C7320C">
              <w:rPr>
                <w:rFonts w:ascii="Times New Roman" w:eastAsia="Calibri" w:hAnsi="Times New Roman" w:cs="Times New Roman"/>
                <w:sz w:val="16"/>
                <w:szCs w:val="16"/>
              </w:rPr>
              <w:t xml:space="preserve">11. </w:t>
            </w:r>
            <w:proofErr w:type="gramStart"/>
            <w:r w:rsidRPr="00C7320C">
              <w:rPr>
                <w:rFonts w:ascii="Times New Roman" w:eastAsia="Calibri" w:hAnsi="Times New Roman" w:cs="Times New Roman"/>
                <w:sz w:val="16"/>
                <w:szCs w:val="16"/>
              </w:rPr>
              <w:t>Контроль за</w:t>
            </w:r>
            <w:proofErr w:type="gramEnd"/>
            <w:r w:rsidRPr="00C7320C">
              <w:rPr>
                <w:rFonts w:ascii="Times New Roman" w:eastAsia="Calibri" w:hAnsi="Times New Roman" w:cs="Times New Roman"/>
                <w:sz w:val="16"/>
                <w:szCs w:val="16"/>
              </w:rPr>
              <w:t xml:space="preserve"> исполнением программы</w:t>
            </w:r>
          </w:p>
        </w:tc>
        <w:tc>
          <w:tcPr>
            <w:tcW w:w="7915" w:type="dxa"/>
            <w:tcBorders>
              <w:top w:val="single" w:sz="4" w:space="0" w:color="auto"/>
              <w:left w:val="single" w:sz="4" w:space="0" w:color="auto"/>
              <w:bottom w:val="single" w:sz="4" w:space="0" w:color="auto"/>
              <w:right w:val="single" w:sz="4" w:space="0" w:color="auto"/>
            </w:tcBorders>
            <w:hideMark/>
          </w:tcPr>
          <w:p w14:paraId="31552BA8" w14:textId="77777777" w:rsidR="00A920E4" w:rsidRPr="00C7320C" w:rsidRDefault="00A920E4" w:rsidP="00A920E4">
            <w:pPr>
              <w:spacing w:after="0" w:line="240" w:lineRule="auto"/>
              <w:jc w:val="both"/>
              <w:rPr>
                <w:rFonts w:ascii="Times New Roman" w:eastAsia="Calibri" w:hAnsi="Times New Roman" w:cs="Times New Roman"/>
                <w:sz w:val="16"/>
                <w:szCs w:val="16"/>
              </w:rPr>
            </w:pPr>
            <w:proofErr w:type="gramStart"/>
            <w:r w:rsidRPr="00C7320C">
              <w:rPr>
                <w:rFonts w:ascii="Times New Roman" w:eastAsia="Calibri" w:hAnsi="Times New Roman" w:cs="Times New Roman"/>
                <w:sz w:val="16"/>
                <w:szCs w:val="16"/>
              </w:rPr>
              <w:t>Контроль за</w:t>
            </w:r>
            <w:proofErr w:type="gramEnd"/>
            <w:r w:rsidRPr="00C7320C">
              <w:rPr>
                <w:rFonts w:ascii="Times New Roman" w:eastAsia="Calibri" w:hAnsi="Times New Roman" w:cs="Times New Roman"/>
                <w:sz w:val="16"/>
                <w:szCs w:val="16"/>
              </w:rPr>
              <w:t xml:space="preserve"> исполнением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14:paraId="6F7AD772" w14:textId="77777777" w:rsidR="00C7320C" w:rsidRDefault="00C7320C" w:rsidP="00A920E4">
      <w:pPr>
        <w:spacing w:after="0" w:line="240" w:lineRule="auto"/>
        <w:jc w:val="center"/>
        <w:rPr>
          <w:rFonts w:ascii="Times New Roman" w:eastAsia="Calibri" w:hAnsi="Times New Roman" w:cs="Times New Roman"/>
          <w:color w:val="000000"/>
          <w:sz w:val="20"/>
          <w:szCs w:val="20"/>
        </w:rPr>
        <w:sectPr w:rsidR="00C7320C" w:rsidSect="00333787">
          <w:pgSz w:w="11900" w:h="16838"/>
          <w:pgMar w:top="1258" w:right="846" w:bottom="738" w:left="1440" w:header="1134" w:footer="0" w:gutter="0"/>
          <w:cols w:space="720" w:equalWidth="0">
            <w:col w:w="9620"/>
          </w:cols>
          <w:titlePg/>
          <w:docGrid w:linePitch="299"/>
        </w:sectPr>
      </w:pPr>
    </w:p>
    <w:p w14:paraId="22C40722" w14:textId="66E16209" w:rsidR="00EE4906" w:rsidRPr="00376380" w:rsidRDefault="00EE4906" w:rsidP="00A920E4">
      <w:pPr>
        <w:spacing w:after="0" w:line="240" w:lineRule="auto"/>
        <w:jc w:val="center"/>
        <w:rPr>
          <w:rFonts w:ascii="Times New Roman" w:eastAsia="Calibri" w:hAnsi="Times New Roman" w:cs="Times New Roman"/>
          <w:color w:val="000000"/>
          <w:sz w:val="20"/>
          <w:szCs w:val="20"/>
        </w:rPr>
      </w:pPr>
    </w:p>
    <w:p w14:paraId="6CAFFAE6" w14:textId="77777777" w:rsidR="00A920E4" w:rsidRPr="00376380" w:rsidRDefault="00A920E4" w:rsidP="00A920E4">
      <w:pPr>
        <w:spacing w:after="0" w:line="240" w:lineRule="auto"/>
        <w:jc w:val="center"/>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Перечень адресных программ внутригородского муниципального образования Санкт-Петербурга муниципальный округ Васильевский</w:t>
      </w:r>
    </w:p>
    <w:p w14:paraId="72B74C41" w14:textId="77777777" w:rsidR="00376380" w:rsidRPr="00376380" w:rsidRDefault="00376380" w:rsidP="00A920E4">
      <w:pPr>
        <w:spacing w:after="0" w:line="240" w:lineRule="auto"/>
        <w:jc w:val="center"/>
        <w:rPr>
          <w:rFonts w:ascii="Times New Roman" w:eastAsia="Calibri" w:hAnsi="Times New Roman" w:cs="Times New Roman"/>
          <w:color w:val="000000"/>
          <w:sz w:val="20"/>
          <w:szCs w:val="20"/>
        </w:rPr>
      </w:pPr>
    </w:p>
    <w:p w14:paraId="4A433D86"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на текущий ремонт придомовых территорий и дворовых территорий, включая проезды и въезды, пешеходные дорожки внутригородского муниципального образования Санкт-Петербурга муниципальный округ Васильевский на 2019 год.</w:t>
      </w:r>
    </w:p>
    <w:p w14:paraId="109C2A7B"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Ремонта асфальтобетона картами на </w:t>
      </w:r>
      <w:proofErr w:type="spellStart"/>
      <w:r w:rsidRPr="00376380">
        <w:rPr>
          <w:rFonts w:ascii="Times New Roman" w:eastAsia="Calibri" w:hAnsi="Times New Roman" w:cs="Times New Roman"/>
          <w:color w:val="000000"/>
          <w:sz w:val="20"/>
          <w:szCs w:val="20"/>
        </w:rPr>
        <w:t>внутридворовых</w:t>
      </w:r>
      <w:proofErr w:type="spellEnd"/>
      <w:r w:rsidRPr="00376380">
        <w:rPr>
          <w:rFonts w:ascii="Times New Roman" w:eastAsia="Calibri" w:hAnsi="Times New Roman" w:cs="Times New Roman"/>
          <w:color w:val="000000"/>
          <w:sz w:val="20"/>
          <w:szCs w:val="20"/>
        </w:rPr>
        <w:t xml:space="preserve"> территориях внутригородского муниципального образования Санкт-Петербурга муниципальный округ Васильевский на 2019 год.</w:t>
      </w:r>
    </w:p>
    <w:p w14:paraId="52165A45"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ремонту газонных ограждений на территории муниципального округа Васильевский на 2019 год.</w:t>
      </w:r>
    </w:p>
    <w:p w14:paraId="3E91DBA3"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демонтажа и установки малых архитектурных форм на </w:t>
      </w:r>
      <w:proofErr w:type="spellStart"/>
      <w:r w:rsidRPr="00376380">
        <w:rPr>
          <w:rFonts w:ascii="Times New Roman" w:eastAsia="Calibri" w:hAnsi="Times New Roman" w:cs="Times New Roman"/>
          <w:color w:val="000000"/>
          <w:sz w:val="20"/>
          <w:szCs w:val="20"/>
        </w:rPr>
        <w:t>внутридворовых</w:t>
      </w:r>
      <w:proofErr w:type="spellEnd"/>
      <w:r w:rsidRPr="00376380">
        <w:rPr>
          <w:rFonts w:ascii="Times New Roman" w:eastAsia="Calibri" w:hAnsi="Times New Roman" w:cs="Times New Roman"/>
          <w:color w:val="000000"/>
          <w:sz w:val="20"/>
          <w:szCs w:val="20"/>
        </w:rPr>
        <w:t xml:space="preserve"> территориях внутригородского муниципального образования Санкт-Петербурга муниципальный округ Васильевский на 2019 год.</w:t>
      </w:r>
    </w:p>
    <w:p w14:paraId="7CA3DC7F"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благоустройству территории муниципального образования, связанному с обеспечением санитарного благополучия населения на территории муниципального образования (субботник) на 2019 год.</w:t>
      </w:r>
    </w:p>
    <w:p w14:paraId="354EDDA3"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содержанию территорий муниципального образования (уборка) на 2019 год.</w:t>
      </w:r>
    </w:p>
    <w:p w14:paraId="2D998677" w14:textId="77777777"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содержанию территории зелёных насаждений общего пользования местного значения МО Васильевский (уход) на 2019 год.  </w:t>
      </w:r>
    </w:p>
    <w:p w14:paraId="75C84B4F"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Times New Roman" w:hAnsi="Times New Roman" w:cs="Times New Roman"/>
          <w:bCs/>
          <w:sz w:val="20"/>
          <w:szCs w:val="20"/>
          <w:lang w:eastAsia="ru-RU"/>
        </w:rPr>
        <w:t>Адресная программа организации работ по компенсационному озеленению территорий внутригородского муниципального образования Санкт-Петербурга муниципальный округ Васильевский на 2019 год.</w:t>
      </w:r>
    </w:p>
    <w:p w14:paraId="1FFE0BDD" w14:textId="77777777"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проведению санитарных рубок, удалению аварийных деревьев, больных деревьев и кустарников в отношении зеленых насаждений общего пользования местного значения на 2019 год.</w:t>
      </w:r>
    </w:p>
    <w:p w14:paraId="7019E1FE" w14:textId="73D3F62E"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озеленению территорий зеленых насаждений общего пользования местного значения МО Васильевский (цветочное оформление – однолетники в цветники) на 2019 год. </w:t>
      </w:r>
    </w:p>
    <w:p w14:paraId="2BFFBCC5" w14:textId="259829E4"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(цветочное оформление – однолетники в вазонах) на 2019 год.</w:t>
      </w:r>
    </w:p>
    <w:p w14:paraId="0CF98FD6" w14:textId="598BC7F3"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зелёных насаждений общего пользования местного значения МО Васильевский (посадка декоративных растений в альпинарий) на 2019 год.</w:t>
      </w:r>
    </w:p>
    <w:p w14:paraId="5D0FB60B" w14:textId="344268B2"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 xml:space="preserve">Адресная программа по содержанию детских песочниц на территории </w:t>
      </w:r>
      <w:bookmarkStart w:id="1" w:name="_Hlk525915200"/>
      <w:r w:rsidRPr="00376380">
        <w:rPr>
          <w:rFonts w:ascii="Times New Roman" w:eastAsia="Calibri" w:hAnsi="Times New Roman" w:cs="Times New Roman"/>
          <w:color w:val="000000"/>
          <w:sz w:val="20"/>
          <w:szCs w:val="20"/>
        </w:rPr>
        <w:t>внутригородского</w:t>
      </w:r>
      <w:bookmarkEnd w:id="1"/>
      <w:r w:rsidRPr="00376380">
        <w:rPr>
          <w:rFonts w:ascii="Times New Roman" w:eastAsia="Calibri" w:hAnsi="Times New Roman" w:cs="Times New Roman"/>
          <w:color w:val="000000"/>
          <w:sz w:val="20"/>
          <w:szCs w:val="20"/>
        </w:rPr>
        <w:t xml:space="preserve"> муниципального образования Санкт-Петербурга муниципальный округ Васильевский на 2019 год.</w:t>
      </w:r>
    </w:p>
    <w:p w14:paraId="3EC7B1C4" w14:textId="24BDCFAF"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ремонту и демонтажу детского игрового и спортивного оборудования внутригородского муниципального образования Санкт-Петербурга муниципальный округ Васильевский на 2019 год.</w:t>
      </w:r>
    </w:p>
    <w:p w14:paraId="0DFB8A04" w14:textId="1A67A09C" w:rsidR="00A920E4" w:rsidRPr="00376380" w:rsidRDefault="00A920E4" w:rsidP="00376380">
      <w:pPr>
        <w:pStyle w:val="a3"/>
        <w:numPr>
          <w:ilvl w:val="0"/>
          <w:numId w:val="29"/>
        </w:numPr>
        <w:tabs>
          <w:tab w:val="left" w:pos="0"/>
        </w:tabs>
        <w:spacing w:after="0" w:line="240" w:lineRule="auto"/>
        <w:ind w:left="0" w:firstLine="0"/>
        <w:jc w:val="both"/>
        <w:rPr>
          <w:rFonts w:ascii="Times New Roman" w:eastAsia="Calibri" w:hAnsi="Times New Roman" w:cs="Times New Roman"/>
          <w:color w:val="000000"/>
          <w:sz w:val="20"/>
          <w:szCs w:val="20"/>
        </w:rPr>
      </w:pPr>
      <w:bookmarkStart w:id="2" w:name="_Hlk525915355"/>
      <w:proofErr w:type="gramStart"/>
      <w:r w:rsidRPr="00376380">
        <w:rPr>
          <w:rFonts w:ascii="Times New Roman" w:eastAsia="Calibri" w:hAnsi="Times New Roman" w:cs="Times New Roman"/>
          <w:color w:val="000000"/>
          <w:sz w:val="20"/>
          <w:szCs w:val="20"/>
        </w:rPr>
        <w:t xml:space="preserve">Адресная программа по озеленению территорий зелёных насаждений общего пользования местного значения МО Васильевский (вьющиеся) на 2019 год. </w:t>
      </w:r>
      <w:proofErr w:type="gramEnd"/>
    </w:p>
    <w:bookmarkEnd w:id="2"/>
    <w:p w14:paraId="05EA7ED1" w14:textId="6482B8D3"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зелёных насаждений общего пользования местного значения МО Васильевский (цветочное оформление - многолетники) на 2019 год.</w:t>
      </w:r>
    </w:p>
    <w:p w14:paraId="100FD6B8" w14:textId="65C44DD0"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(кустарники в живую изгородь) на 2019 год.</w:t>
      </w:r>
    </w:p>
    <w:p w14:paraId="4AAD0C90" w14:textId="72BBA1E2"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(кустарники в живую изгородь) на 2019 год.</w:t>
      </w:r>
    </w:p>
    <w:p w14:paraId="6BC7C13C" w14:textId="2D84A46F"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озеленению территорий зеленых насаждений общего пользования местного значения МО Васильевский (ремонт газона) на 2019 год.</w:t>
      </w:r>
    </w:p>
    <w:p w14:paraId="694CFB3A" w14:textId="0AA2DA00" w:rsidR="00A920E4" w:rsidRPr="00376380" w:rsidRDefault="00A920E4" w:rsidP="00376380">
      <w:pPr>
        <w:pStyle w:val="a3"/>
        <w:numPr>
          <w:ilvl w:val="0"/>
          <w:numId w:val="29"/>
        </w:numPr>
        <w:tabs>
          <w:tab w:val="left" w:pos="0"/>
          <w:tab w:val="left" w:pos="284"/>
        </w:tabs>
        <w:spacing w:after="0" w:line="240" w:lineRule="auto"/>
        <w:ind w:left="0" w:firstLine="0"/>
        <w:jc w:val="both"/>
        <w:rPr>
          <w:rFonts w:ascii="Times New Roman" w:eastAsia="Calibri" w:hAnsi="Times New Roman" w:cs="Times New Roman"/>
          <w:color w:val="000000"/>
          <w:sz w:val="20"/>
          <w:szCs w:val="20"/>
        </w:rPr>
      </w:pPr>
      <w:r w:rsidRPr="00376380">
        <w:rPr>
          <w:rFonts w:ascii="Times New Roman" w:eastAsia="Calibri" w:hAnsi="Times New Roman" w:cs="Times New Roman"/>
          <w:color w:val="000000"/>
          <w:sz w:val="20"/>
          <w:szCs w:val="20"/>
        </w:rPr>
        <w:t>Адресная программа по благоустройству территорий МО Васильевский (прочие работы и услуги) на 2019 год.</w:t>
      </w:r>
    </w:p>
    <w:p w14:paraId="259033E8"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rsidSect="0030145B">
          <w:headerReference w:type="default" r:id="rId10"/>
          <w:headerReference w:type="first" r:id="rId11"/>
          <w:pgSz w:w="11900" w:h="16838"/>
          <w:pgMar w:top="1134" w:right="850" w:bottom="1134" w:left="1701" w:header="1134" w:footer="0" w:gutter="0"/>
          <w:cols w:space="720"/>
          <w:titlePg/>
          <w:docGrid w:linePitch="299"/>
        </w:sectPr>
      </w:pPr>
    </w:p>
    <w:p w14:paraId="226BBDAB" w14:textId="182B0EC6" w:rsidR="00DB4E8A" w:rsidRP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Приложение № 4 к программе</w:t>
      </w:r>
    </w:p>
    <w:p w14:paraId="1A580AB0" w14:textId="1AEEB5B3" w:rsidR="00DB4E8A" w:rsidRPr="00DB4E8A" w:rsidRDefault="00DB4E8A" w:rsidP="00DB4E8A">
      <w:pPr>
        <w:spacing w:line="256" w:lineRule="auto"/>
        <w:ind w:right="118"/>
        <w:contextualSpacing/>
        <w:jc w:val="center"/>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t>Адресная программа</w:t>
      </w:r>
    </w:p>
    <w:p w14:paraId="3E9EB2F1" w14:textId="77777777" w:rsidR="00DB4E8A" w:rsidRPr="00DB4E8A" w:rsidRDefault="00DB4E8A" w:rsidP="00DB4E8A">
      <w:pPr>
        <w:spacing w:line="256" w:lineRule="auto"/>
        <w:ind w:right="118"/>
        <w:contextualSpacing/>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 xml:space="preserve">демонтажа и установки малых архитектурных форм на </w:t>
      </w:r>
      <w:proofErr w:type="spellStart"/>
      <w:r w:rsidRPr="00DB4E8A">
        <w:rPr>
          <w:rFonts w:ascii="Times New Roman" w:eastAsia="Calibri" w:hAnsi="Times New Roman" w:cs="Times New Roman"/>
          <w:color w:val="000000"/>
          <w:sz w:val="24"/>
          <w:szCs w:val="24"/>
        </w:rPr>
        <w:t>внутридворовых</w:t>
      </w:r>
      <w:proofErr w:type="spellEnd"/>
      <w:r w:rsidRPr="00DB4E8A">
        <w:rPr>
          <w:rFonts w:ascii="Times New Roman" w:eastAsia="Calibri" w:hAnsi="Times New Roman" w:cs="Times New Roman"/>
          <w:color w:val="000000"/>
          <w:sz w:val="24"/>
          <w:szCs w:val="24"/>
        </w:rPr>
        <w:t xml:space="preserve"> территориях внутригородского муниципального образования Санкт-Петербурга муниципальный округ Васильевский на 2019 год</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9"/>
        <w:gridCol w:w="1983"/>
        <w:gridCol w:w="21"/>
        <w:gridCol w:w="760"/>
        <w:gridCol w:w="70"/>
        <w:gridCol w:w="708"/>
        <w:gridCol w:w="17"/>
        <w:gridCol w:w="973"/>
        <w:gridCol w:w="17"/>
        <w:gridCol w:w="1258"/>
        <w:gridCol w:w="17"/>
        <w:gridCol w:w="1936"/>
        <w:gridCol w:w="32"/>
      </w:tblGrid>
      <w:tr w:rsidR="00DB4E8A" w:rsidRPr="00DB4E8A" w14:paraId="530C7DBF" w14:textId="77777777" w:rsidTr="00DB4E8A">
        <w:trPr>
          <w:trHeight w:val="285"/>
          <w:jc w:val="center"/>
        </w:trPr>
        <w:tc>
          <w:tcPr>
            <w:tcW w:w="562" w:type="dxa"/>
            <w:vMerge w:val="restart"/>
            <w:tcBorders>
              <w:top w:val="single" w:sz="8" w:space="0" w:color="auto"/>
              <w:left w:val="single" w:sz="8" w:space="0" w:color="auto"/>
              <w:bottom w:val="nil"/>
              <w:right w:val="single" w:sz="8" w:space="0" w:color="auto"/>
            </w:tcBorders>
            <w:vAlign w:val="center"/>
            <w:hideMark/>
          </w:tcPr>
          <w:p w14:paraId="6943997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 № </w:t>
            </w:r>
            <w:proofErr w:type="gramStart"/>
            <w:r w:rsidRPr="00DB4E8A">
              <w:rPr>
                <w:rFonts w:ascii="Times New Roman" w:eastAsia="Times New Roman" w:hAnsi="Times New Roman" w:cs="Times New Roman"/>
                <w:bCs/>
                <w:sz w:val="20"/>
                <w:szCs w:val="20"/>
                <w:lang w:eastAsia="ru-RU"/>
              </w:rPr>
              <w:t>п</w:t>
            </w:r>
            <w:proofErr w:type="gramEnd"/>
            <w:r w:rsidRPr="00DB4E8A">
              <w:rPr>
                <w:rFonts w:ascii="Times New Roman" w:eastAsia="Times New Roman" w:hAnsi="Times New Roman" w:cs="Times New Roman"/>
                <w:bCs/>
                <w:sz w:val="20"/>
                <w:szCs w:val="20"/>
                <w:lang w:eastAsia="ru-RU"/>
              </w:rPr>
              <w:t>/п</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14:paraId="616298B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Адрес</w:t>
            </w:r>
          </w:p>
        </w:tc>
        <w:tc>
          <w:tcPr>
            <w:tcW w:w="1983" w:type="dxa"/>
            <w:vMerge w:val="restart"/>
            <w:tcBorders>
              <w:top w:val="single" w:sz="8" w:space="0" w:color="auto"/>
              <w:left w:val="single" w:sz="8" w:space="0" w:color="auto"/>
              <w:right w:val="single" w:sz="8" w:space="0" w:color="auto"/>
            </w:tcBorders>
            <w:vAlign w:val="center"/>
            <w:hideMark/>
          </w:tcPr>
          <w:p w14:paraId="1E893FF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Наименование вида работ</w:t>
            </w:r>
          </w:p>
        </w:tc>
        <w:tc>
          <w:tcPr>
            <w:tcW w:w="851" w:type="dxa"/>
            <w:gridSpan w:val="3"/>
            <w:vMerge w:val="restart"/>
            <w:tcBorders>
              <w:top w:val="single" w:sz="8" w:space="0" w:color="auto"/>
              <w:left w:val="single" w:sz="8" w:space="0" w:color="auto"/>
              <w:right w:val="single" w:sz="4" w:space="0" w:color="auto"/>
            </w:tcBorders>
            <w:vAlign w:val="center"/>
            <w:hideMark/>
          </w:tcPr>
          <w:p w14:paraId="12684D1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Объем </w:t>
            </w:r>
          </w:p>
        </w:tc>
        <w:tc>
          <w:tcPr>
            <w:tcW w:w="708" w:type="dxa"/>
            <w:gridSpan w:val="2"/>
            <w:vMerge w:val="restart"/>
            <w:tcBorders>
              <w:top w:val="single" w:sz="4" w:space="0" w:color="auto"/>
              <w:left w:val="single" w:sz="4" w:space="0" w:color="auto"/>
              <w:right w:val="single" w:sz="4" w:space="0" w:color="auto"/>
            </w:tcBorders>
            <w:vAlign w:val="center"/>
            <w:hideMark/>
          </w:tcPr>
          <w:p w14:paraId="4661203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 xml:space="preserve">Ед. </w:t>
            </w:r>
            <w:proofErr w:type="spellStart"/>
            <w:r w:rsidRPr="00DB4E8A">
              <w:rPr>
                <w:rFonts w:ascii="Times New Roman" w:eastAsia="Times New Roman" w:hAnsi="Times New Roman" w:cs="Times New Roman"/>
                <w:bCs/>
                <w:sz w:val="20"/>
                <w:szCs w:val="20"/>
                <w:lang w:eastAsia="ru-RU"/>
              </w:rPr>
              <w:t>изм</w:t>
            </w:r>
            <w:proofErr w:type="spellEnd"/>
          </w:p>
          <w:p w14:paraId="171E1A8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78EB7AA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Стоимость, руб.</w:t>
            </w:r>
          </w:p>
        </w:tc>
        <w:tc>
          <w:tcPr>
            <w:tcW w:w="1953" w:type="dxa"/>
            <w:gridSpan w:val="2"/>
            <w:vMerge w:val="restart"/>
            <w:tcBorders>
              <w:top w:val="single" w:sz="4" w:space="0" w:color="auto"/>
              <w:left w:val="single" w:sz="4" w:space="0" w:color="auto"/>
              <w:right w:val="single" w:sz="4" w:space="0" w:color="auto"/>
            </w:tcBorders>
            <w:vAlign w:val="center"/>
            <w:hideMark/>
          </w:tcPr>
          <w:p w14:paraId="7CCCACC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Примечание</w:t>
            </w:r>
          </w:p>
        </w:tc>
      </w:tr>
      <w:tr w:rsidR="00DB4E8A" w:rsidRPr="00DB4E8A" w14:paraId="07B27520" w14:textId="77777777" w:rsidTr="00DB4E8A">
        <w:trPr>
          <w:trHeight w:val="1190"/>
          <w:jc w:val="center"/>
        </w:trPr>
        <w:tc>
          <w:tcPr>
            <w:tcW w:w="562" w:type="dxa"/>
            <w:vMerge/>
            <w:tcBorders>
              <w:top w:val="single" w:sz="8" w:space="0" w:color="auto"/>
              <w:left w:val="single" w:sz="8" w:space="0" w:color="auto"/>
              <w:bottom w:val="single" w:sz="4" w:space="0" w:color="auto"/>
              <w:right w:val="single" w:sz="8" w:space="0" w:color="auto"/>
            </w:tcBorders>
            <w:vAlign w:val="center"/>
            <w:hideMark/>
          </w:tcPr>
          <w:p w14:paraId="2140D83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FB26E1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983" w:type="dxa"/>
            <w:vMerge/>
            <w:tcBorders>
              <w:left w:val="single" w:sz="8" w:space="0" w:color="auto"/>
              <w:bottom w:val="single" w:sz="4" w:space="0" w:color="auto"/>
              <w:right w:val="single" w:sz="8" w:space="0" w:color="auto"/>
            </w:tcBorders>
            <w:vAlign w:val="center"/>
            <w:hideMark/>
          </w:tcPr>
          <w:p w14:paraId="0B35911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single" w:sz="8" w:space="0" w:color="auto"/>
              <w:bottom w:val="single" w:sz="4" w:space="0" w:color="auto"/>
              <w:right w:val="single" w:sz="4" w:space="0" w:color="auto"/>
            </w:tcBorders>
            <w:vAlign w:val="center"/>
            <w:hideMark/>
          </w:tcPr>
          <w:p w14:paraId="210AFB9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708" w:type="dxa"/>
            <w:gridSpan w:val="2"/>
            <w:vMerge/>
            <w:tcBorders>
              <w:left w:val="single" w:sz="4" w:space="0" w:color="auto"/>
              <w:bottom w:val="single" w:sz="4" w:space="0" w:color="auto"/>
              <w:right w:val="single" w:sz="4" w:space="0" w:color="auto"/>
            </w:tcBorders>
            <w:vAlign w:val="center"/>
            <w:hideMark/>
          </w:tcPr>
          <w:p w14:paraId="3D619A9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990" w:type="dxa"/>
            <w:gridSpan w:val="2"/>
            <w:tcBorders>
              <w:top w:val="nil"/>
              <w:left w:val="nil"/>
              <w:bottom w:val="single" w:sz="4" w:space="0" w:color="auto"/>
              <w:right w:val="single" w:sz="8" w:space="0" w:color="auto"/>
            </w:tcBorders>
            <w:vAlign w:val="center"/>
            <w:hideMark/>
          </w:tcPr>
          <w:p w14:paraId="6474F73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763DAB3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Единицы, руб.</w:t>
            </w:r>
          </w:p>
          <w:p w14:paraId="36DE1E7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275" w:type="dxa"/>
            <w:gridSpan w:val="2"/>
            <w:tcBorders>
              <w:top w:val="nil"/>
              <w:left w:val="nil"/>
              <w:bottom w:val="single" w:sz="4" w:space="0" w:color="auto"/>
              <w:right w:val="single" w:sz="8" w:space="0" w:color="auto"/>
            </w:tcBorders>
            <w:vAlign w:val="center"/>
            <w:hideMark/>
          </w:tcPr>
          <w:p w14:paraId="0243B1F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A10334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 руб.</w:t>
            </w:r>
          </w:p>
          <w:p w14:paraId="5A8C8B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953" w:type="dxa"/>
            <w:gridSpan w:val="2"/>
            <w:vMerge/>
            <w:tcBorders>
              <w:left w:val="single" w:sz="4" w:space="0" w:color="auto"/>
              <w:bottom w:val="single" w:sz="4" w:space="0" w:color="auto"/>
              <w:right w:val="single" w:sz="4" w:space="0" w:color="auto"/>
            </w:tcBorders>
            <w:vAlign w:val="center"/>
            <w:hideMark/>
          </w:tcPr>
          <w:p w14:paraId="5CDC3A39"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58F5310"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64440CF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lang w:val="en-US"/>
              </w:rPr>
              <w:t>1</w:t>
            </w:r>
          </w:p>
        </w:tc>
        <w:tc>
          <w:tcPr>
            <w:tcW w:w="1559" w:type="dxa"/>
            <w:vMerge w:val="restart"/>
            <w:tcBorders>
              <w:top w:val="single" w:sz="4" w:space="0" w:color="auto"/>
              <w:left w:val="single" w:sz="4" w:space="0" w:color="auto"/>
              <w:right w:val="single" w:sz="4" w:space="0" w:color="auto"/>
            </w:tcBorders>
            <w:shd w:val="clear" w:color="auto" w:fill="auto"/>
          </w:tcPr>
          <w:p w14:paraId="21B320E0"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r w:rsidRPr="00DB4E8A">
              <w:rPr>
                <w:rFonts w:ascii="Times New Roman" w:eastAsia="Calibri" w:hAnsi="Times New Roman" w:cs="Times New Roman"/>
                <w:sz w:val="20"/>
                <w:szCs w:val="20"/>
              </w:rPr>
              <w:t>4 линия В.О. д.39</w:t>
            </w:r>
          </w:p>
        </w:tc>
        <w:tc>
          <w:tcPr>
            <w:tcW w:w="1983" w:type="dxa"/>
            <w:tcBorders>
              <w:top w:val="nil"/>
              <w:left w:val="nil"/>
              <w:bottom w:val="single" w:sz="8" w:space="0" w:color="auto"/>
              <w:right w:val="single" w:sz="8" w:space="0" w:color="auto"/>
            </w:tcBorders>
            <w:shd w:val="clear" w:color="auto" w:fill="auto"/>
          </w:tcPr>
          <w:p w14:paraId="7000F87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70496EF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4C338D6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70C4190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2E02253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p w14:paraId="235ACE35" w14:textId="77777777" w:rsidR="00DB4E8A" w:rsidRPr="00DB4E8A" w:rsidRDefault="00DB4E8A" w:rsidP="00DB4E8A">
            <w:pPr>
              <w:spacing w:after="200" w:line="276" w:lineRule="auto"/>
              <w:rPr>
                <w:rFonts w:ascii="Times New Roman" w:eastAsia="Times New Roman" w:hAnsi="Times New Roman" w:cs="Times New Roman"/>
                <w:sz w:val="20"/>
                <w:szCs w:val="20"/>
                <w:highlight w:val="yellow"/>
                <w:lang w:eastAsia="ru-RU"/>
              </w:rPr>
            </w:pPr>
          </w:p>
          <w:p w14:paraId="6DA57A34" w14:textId="77777777" w:rsidR="00DB4E8A" w:rsidRPr="00DB4E8A" w:rsidRDefault="00DB4E8A" w:rsidP="00DB4E8A">
            <w:pPr>
              <w:spacing w:after="200" w:line="276" w:lineRule="auto"/>
              <w:rPr>
                <w:rFonts w:ascii="Times New Roman" w:eastAsia="Times New Roman" w:hAnsi="Times New Roman" w:cs="Times New Roman"/>
                <w:sz w:val="20"/>
                <w:szCs w:val="20"/>
                <w:highlight w:val="yellow"/>
                <w:lang w:eastAsia="ru-RU"/>
              </w:rPr>
            </w:pPr>
          </w:p>
          <w:p w14:paraId="004E0A84" w14:textId="77777777" w:rsidR="00DB4E8A" w:rsidRPr="00DB4E8A" w:rsidRDefault="00DB4E8A" w:rsidP="00DB4E8A">
            <w:pPr>
              <w:spacing w:after="200" w:line="276"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494 900,26</w:t>
            </w:r>
          </w:p>
        </w:tc>
        <w:tc>
          <w:tcPr>
            <w:tcW w:w="1953" w:type="dxa"/>
            <w:gridSpan w:val="2"/>
            <w:vMerge w:val="restart"/>
            <w:tcBorders>
              <w:top w:val="nil"/>
              <w:left w:val="nil"/>
              <w:right w:val="single" w:sz="8" w:space="0" w:color="auto"/>
            </w:tcBorders>
            <w:shd w:val="clear" w:color="auto" w:fill="auto"/>
          </w:tcPr>
          <w:p w14:paraId="4CF6138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175867B5"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kern w:val="36"/>
                <w:sz w:val="20"/>
                <w:szCs w:val="20"/>
                <w:lang w:eastAsia="ru-RU"/>
              </w:rPr>
              <w:t xml:space="preserve"> </w:t>
            </w:r>
          </w:p>
        </w:tc>
      </w:tr>
      <w:tr w:rsidR="00DB4E8A" w:rsidRPr="00DB4E8A" w14:paraId="551CA30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6724B27"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79B9F5C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E17A3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1BD9BA7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0AD28DB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4A9296D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74B0AFC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39538B88"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6861210"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46A6BCA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05A0113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8C1F7F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скамеек</w:t>
            </w:r>
          </w:p>
        </w:tc>
        <w:tc>
          <w:tcPr>
            <w:tcW w:w="851" w:type="dxa"/>
            <w:gridSpan w:val="3"/>
            <w:tcBorders>
              <w:top w:val="nil"/>
              <w:left w:val="nil"/>
              <w:bottom w:val="single" w:sz="8" w:space="0" w:color="auto"/>
              <w:right w:val="single" w:sz="8" w:space="0" w:color="auto"/>
            </w:tcBorders>
            <w:shd w:val="clear" w:color="auto" w:fill="auto"/>
          </w:tcPr>
          <w:p w14:paraId="7452E8B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2BB7A05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3E8EB884"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04497F6A"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12A9C8B9"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4096617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306FB3C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4850831A"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53C263E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638028A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46A4794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2ECDF7E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2EAD3C74"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right w:val="single" w:sz="8" w:space="0" w:color="auto"/>
            </w:tcBorders>
            <w:shd w:val="clear" w:color="auto" w:fill="auto"/>
          </w:tcPr>
          <w:p w14:paraId="46F5038F"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D2FB851" w14:textId="77777777" w:rsidTr="00DB4E8A">
        <w:trPr>
          <w:gridAfter w:val="1"/>
          <w:wAfter w:w="32" w:type="dxa"/>
          <w:trHeight w:val="521"/>
          <w:jc w:val="center"/>
        </w:trPr>
        <w:tc>
          <w:tcPr>
            <w:tcW w:w="562" w:type="dxa"/>
            <w:vMerge/>
            <w:tcBorders>
              <w:left w:val="single" w:sz="4" w:space="0" w:color="auto"/>
              <w:right w:val="single" w:sz="4" w:space="0" w:color="auto"/>
            </w:tcBorders>
            <w:shd w:val="clear" w:color="auto" w:fill="auto"/>
          </w:tcPr>
          <w:p w14:paraId="6426B866"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3C7CFF8A"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2642CD9"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 xml:space="preserve">Установка </w:t>
            </w:r>
            <w:proofErr w:type="spellStart"/>
            <w:r w:rsidRPr="00DB4E8A">
              <w:rPr>
                <w:rFonts w:ascii="Times New Roman" w:eastAsia="Calibri" w:hAnsi="Times New Roman" w:cs="Times New Roman"/>
                <w:sz w:val="20"/>
                <w:szCs w:val="20"/>
              </w:rPr>
              <w:t>Перголы</w:t>
            </w:r>
            <w:proofErr w:type="spellEnd"/>
            <w:r w:rsidRPr="00DB4E8A">
              <w:rPr>
                <w:rFonts w:ascii="Times New Roman" w:eastAsia="Calibri" w:hAnsi="Times New Roman" w:cs="Times New Roman"/>
                <w:sz w:val="20"/>
                <w:szCs w:val="20"/>
              </w:rPr>
              <w:t xml:space="preserve">  </w:t>
            </w:r>
          </w:p>
        </w:tc>
        <w:tc>
          <w:tcPr>
            <w:tcW w:w="851" w:type="dxa"/>
            <w:gridSpan w:val="3"/>
            <w:tcBorders>
              <w:top w:val="nil"/>
              <w:left w:val="nil"/>
              <w:bottom w:val="single" w:sz="8" w:space="0" w:color="auto"/>
              <w:right w:val="single" w:sz="8" w:space="0" w:color="auto"/>
            </w:tcBorders>
            <w:shd w:val="clear" w:color="auto" w:fill="auto"/>
          </w:tcPr>
          <w:p w14:paraId="781940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7BDB76A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bottom w:val="single" w:sz="4" w:space="0" w:color="auto"/>
              <w:right w:val="single" w:sz="8" w:space="0" w:color="auto"/>
            </w:tcBorders>
            <w:shd w:val="clear" w:color="auto" w:fill="auto"/>
          </w:tcPr>
          <w:p w14:paraId="2D636F8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bottom w:val="single" w:sz="4" w:space="0" w:color="auto"/>
              <w:right w:val="single" w:sz="8" w:space="0" w:color="auto"/>
            </w:tcBorders>
            <w:shd w:val="clear" w:color="auto" w:fill="auto"/>
          </w:tcPr>
          <w:p w14:paraId="5ABA9B4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43E4020E"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5E73B746"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ABEBE1D"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12902B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494 900,26</w:t>
            </w:r>
          </w:p>
        </w:tc>
        <w:tc>
          <w:tcPr>
            <w:tcW w:w="1953" w:type="dxa"/>
            <w:gridSpan w:val="2"/>
            <w:tcBorders>
              <w:top w:val="nil"/>
              <w:left w:val="nil"/>
              <w:bottom w:val="single" w:sz="8" w:space="0" w:color="auto"/>
              <w:right w:val="single" w:sz="8" w:space="0" w:color="auto"/>
            </w:tcBorders>
            <w:shd w:val="clear" w:color="auto" w:fill="auto"/>
          </w:tcPr>
          <w:p w14:paraId="3FDB630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39C70B44"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184AD23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bookmarkStart w:id="3" w:name="_Hlk522551243"/>
            <w:r w:rsidRPr="00DB4E8A">
              <w:rPr>
                <w:rFonts w:ascii="Times New Roman" w:eastAsia="Calibri" w:hAnsi="Times New Roman" w:cs="Times New Roman"/>
                <w:sz w:val="20"/>
                <w:szCs w:val="20"/>
                <w:lang w:val="en-US"/>
              </w:rPr>
              <w:t>2</w:t>
            </w:r>
          </w:p>
        </w:tc>
        <w:tc>
          <w:tcPr>
            <w:tcW w:w="1559" w:type="dxa"/>
            <w:vMerge w:val="restart"/>
            <w:tcBorders>
              <w:top w:val="single" w:sz="4" w:space="0" w:color="auto"/>
              <w:left w:val="single" w:sz="4" w:space="0" w:color="auto"/>
              <w:right w:val="single" w:sz="4" w:space="0" w:color="auto"/>
            </w:tcBorders>
            <w:shd w:val="clear" w:color="auto" w:fill="auto"/>
          </w:tcPr>
          <w:p w14:paraId="096E92D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4 линия В.О. д.45</w:t>
            </w:r>
          </w:p>
        </w:tc>
        <w:tc>
          <w:tcPr>
            <w:tcW w:w="1983" w:type="dxa"/>
            <w:tcBorders>
              <w:top w:val="nil"/>
              <w:left w:val="nil"/>
              <w:bottom w:val="single" w:sz="8" w:space="0" w:color="auto"/>
              <w:right w:val="single" w:sz="8" w:space="0" w:color="auto"/>
            </w:tcBorders>
            <w:shd w:val="clear" w:color="auto" w:fill="auto"/>
          </w:tcPr>
          <w:p w14:paraId="72052C28"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4B7BEEBF"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auto"/>
          </w:tcPr>
          <w:p w14:paraId="6C82E4B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48DE7D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03044AB9"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val="restart"/>
            <w:tcBorders>
              <w:top w:val="nil"/>
              <w:left w:val="nil"/>
              <w:right w:val="single" w:sz="8" w:space="0" w:color="auto"/>
            </w:tcBorders>
            <w:shd w:val="clear" w:color="auto" w:fill="auto"/>
          </w:tcPr>
          <w:p w14:paraId="56B35B6B"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Жалоба на портале «Наш Санкт-Петербург» № 1110758</w:t>
            </w:r>
          </w:p>
        </w:tc>
      </w:tr>
      <w:bookmarkEnd w:id="3"/>
      <w:tr w:rsidR="00DB4E8A" w:rsidRPr="00DB4E8A" w14:paraId="3CB7F588" w14:textId="77777777" w:rsidTr="00DB4E8A">
        <w:trPr>
          <w:gridAfter w:val="1"/>
          <w:wAfter w:w="32" w:type="dxa"/>
          <w:jc w:val="center"/>
        </w:trPr>
        <w:tc>
          <w:tcPr>
            <w:tcW w:w="562" w:type="dxa"/>
            <w:vMerge/>
            <w:tcBorders>
              <w:top w:val="single" w:sz="4" w:space="0" w:color="auto"/>
              <w:left w:val="single" w:sz="4" w:space="0" w:color="auto"/>
              <w:right w:val="single" w:sz="4" w:space="0" w:color="auto"/>
            </w:tcBorders>
            <w:shd w:val="clear" w:color="auto" w:fill="auto"/>
          </w:tcPr>
          <w:p w14:paraId="2407EFB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top w:val="single" w:sz="4" w:space="0" w:color="auto"/>
              <w:left w:val="single" w:sz="4" w:space="0" w:color="auto"/>
              <w:right w:val="single" w:sz="4" w:space="0" w:color="auto"/>
            </w:tcBorders>
            <w:shd w:val="clear" w:color="auto" w:fill="auto"/>
          </w:tcPr>
          <w:p w14:paraId="5F8337C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47FFF5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4182ED5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shd w:val="clear" w:color="auto" w:fill="auto"/>
          </w:tcPr>
          <w:p w14:paraId="56D8C7E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tcBorders>
              <w:top w:val="nil"/>
              <w:left w:val="nil"/>
              <w:bottom w:val="single" w:sz="4" w:space="0" w:color="auto"/>
              <w:right w:val="single" w:sz="8" w:space="0" w:color="auto"/>
            </w:tcBorders>
            <w:shd w:val="clear" w:color="auto" w:fill="auto"/>
          </w:tcPr>
          <w:p w14:paraId="5578B3F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129CF1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45 969,07</w:t>
            </w:r>
          </w:p>
          <w:p w14:paraId="29EAD0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30475C98"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16C8CDE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785332B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 w:name="_Hlk522551248"/>
          </w:p>
        </w:tc>
        <w:tc>
          <w:tcPr>
            <w:tcW w:w="1559" w:type="dxa"/>
            <w:vMerge/>
            <w:tcBorders>
              <w:left w:val="single" w:sz="4" w:space="0" w:color="auto"/>
              <w:right w:val="single" w:sz="4" w:space="0" w:color="auto"/>
            </w:tcBorders>
            <w:shd w:val="clear" w:color="auto" w:fill="auto"/>
          </w:tcPr>
          <w:p w14:paraId="2ACDFEF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3BBBD5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скамеек</w:t>
            </w:r>
          </w:p>
          <w:p w14:paraId="2FF2B6F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=1960мм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=840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=860 мм</w:t>
            </w:r>
          </w:p>
        </w:tc>
        <w:tc>
          <w:tcPr>
            <w:tcW w:w="851" w:type="dxa"/>
            <w:gridSpan w:val="3"/>
            <w:tcBorders>
              <w:top w:val="nil"/>
              <w:left w:val="nil"/>
              <w:bottom w:val="single" w:sz="8" w:space="0" w:color="auto"/>
              <w:right w:val="single" w:sz="8" w:space="0" w:color="auto"/>
            </w:tcBorders>
            <w:shd w:val="clear" w:color="auto" w:fill="auto"/>
          </w:tcPr>
          <w:p w14:paraId="0D61692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D0C1E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04F79E28"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2A7B09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4D216FBF" w14:textId="77777777" w:rsidR="00DB4E8A" w:rsidRPr="00DB4E8A" w:rsidRDefault="00DB4E8A" w:rsidP="00DB4E8A">
            <w:pPr>
              <w:spacing w:after="0" w:line="240" w:lineRule="auto"/>
              <w:rPr>
                <w:rFonts w:ascii="Times New Roman" w:eastAsia="Calibri" w:hAnsi="Times New Roman" w:cs="Times New Roman"/>
                <w:sz w:val="20"/>
                <w:szCs w:val="20"/>
              </w:rPr>
            </w:pPr>
            <w:bookmarkStart w:id="5" w:name="_Hlk525555743"/>
            <w:r w:rsidRPr="00DB4E8A">
              <w:rPr>
                <w:rFonts w:ascii="Times New Roman" w:eastAsia="Times New Roman" w:hAnsi="Times New Roman" w:cs="Times New Roman"/>
                <w:bCs/>
                <w:kern w:val="36"/>
                <w:sz w:val="20"/>
                <w:szCs w:val="20"/>
                <w:lang w:eastAsia="ru-RU"/>
              </w:rPr>
              <w:t xml:space="preserve">Парковая скамейка с металлическим основанием С-84 </w:t>
            </w:r>
            <w:bookmarkStart w:id="6" w:name="_Hlk523137646"/>
            <w:r w:rsidRPr="00DB4E8A">
              <w:rPr>
                <w:rFonts w:ascii="Times New Roman" w:eastAsia="Times New Roman" w:hAnsi="Times New Roman" w:cs="Times New Roman"/>
                <w:bCs/>
                <w:kern w:val="36"/>
                <w:sz w:val="20"/>
                <w:szCs w:val="20"/>
                <w:lang w:eastAsia="ru-RU"/>
              </w:rPr>
              <w:t>«АВЕН»</w:t>
            </w:r>
            <w:bookmarkEnd w:id="6"/>
            <w:r w:rsidRPr="00DB4E8A">
              <w:rPr>
                <w:rFonts w:ascii="Times New Roman" w:eastAsia="Times New Roman" w:hAnsi="Times New Roman" w:cs="Times New Roman"/>
                <w:bCs/>
                <w:kern w:val="36"/>
                <w:sz w:val="20"/>
                <w:szCs w:val="20"/>
                <w:lang w:eastAsia="ru-RU"/>
              </w:rPr>
              <w:t xml:space="preserve"> (16 507,00)</w:t>
            </w:r>
            <w:bookmarkEnd w:id="5"/>
          </w:p>
        </w:tc>
      </w:tr>
      <w:bookmarkEnd w:id="4"/>
      <w:tr w:rsidR="00DB4E8A" w:rsidRPr="00DB4E8A" w14:paraId="7EF1C6C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308EDBE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7396D201"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7C036D3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2A80E2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2D715EB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14B7D2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80E1A5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501634BB" w14:textId="77777777" w:rsidR="00DB4E8A" w:rsidRPr="00DB4E8A" w:rsidRDefault="00DB4E8A" w:rsidP="00DB4E8A">
            <w:pPr>
              <w:spacing w:after="0" w:line="240" w:lineRule="auto"/>
              <w:rPr>
                <w:rFonts w:ascii="Times New Roman" w:eastAsia="Calibri" w:hAnsi="Times New Roman" w:cs="Times New Roman"/>
                <w:sz w:val="20"/>
                <w:szCs w:val="20"/>
              </w:rPr>
            </w:pPr>
            <w:proofErr w:type="gramStart"/>
            <w:r w:rsidRPr="00DB4E8A">
              <w:rPr>
                <w:rFonts w:ascii="Times New Roman" w:eastAsia="Times New Roman" w:hAnsi="Times New Roman" w:cs="Times New Roman"/>
                <w:sz w:val="20"/>
                <w:szCs w:val="20"/>
                <w:lang w:eastAsia="ru-RU"/>
              </w:rPr>
              <w:t>ж/б</w:t>
            </w:r>
            <w:proofErr w:type="gramEnd"/>
            <w:r w:rsidRPr="00DB4E8A">
              <w:rPr>
                <w:rFonts w:ascii="Times New Roman" w:eastAsia="Times New Roman" w:hAnsi="Times New Roman" w:cs="Times New Roman"/>
                <w:sz w:val="20"/>
                <w:szCs w:val="20"/>
                <w:lang w:eastAsia="ru-RU"/>
              </w:rPr>
              <w:t xml:space="preserve">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(2626,00)</w:t>
            </w:r>
          </w:p>
        </w:tc>
      </w:tr>
      <w:tr w:rsidR="00DB4E8A" w:rsidRPr="00DB4E8A" w14:paraId="7E5B741A"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1C634F6E"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28EAFCF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45 969,07</w:t>
            </w:r>
          </w:p>
        </w:tc>
        <w:tc>
          <w:tcPr>
            <w:tcW w:w="1953" w:type="dxa"/>
            <w:gridSpan w:val="2"/>
            <w:tcBorders>
              <w:top w:val="nil"/>
              <w:left w:val="nil"/>
              <w:bottom w:val="single" w:sz="8" w:space="0" w:color="auto"/>
              <w:right w:val="single" w:sz="8" w:space="0" w:color="auto"/>
            </w:tcBorders>
            <w:shd w:val="clear" w:color="auto" w:fill="auto"/>
          </w:tcPr>
          <w:p w14:paraId="59F74694"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2657CFDA"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5820F9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lang w:val="en-US"/>
              </w:rPr>
              <w:t>3</w:t>
            </w:r>
          </w:p>
        </w:tc>
        <w:tc>
          <w:tcPr>
            <w:tcW w:w="1559" w:type="dxa"/>
            <w:vMerge w:val="restart"/>
            <w:tcBorders>
              <w:left w:val="single" w:sz="4" w:space="0" w:color="auto"/>
              <w:right w:val="single" w:sz="4" w:space="0" w:color="auto"/>
            </w:tcBorders>
            <w:shd w:val="clear" w:color="auto" w:fill="auto"/>
          </w:tcPr>
          <w:p w14:paraId="399C0CC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val="en-US" w:eastAsia="ru-RU"/>
              </w:rPr>
            </w:pPr>
            <w:r w:rsidRPr="00DB4E8A">
              <w:rPr>
                <w:rFonts w:ascii="Times New Roman" w:eastAsia="Times New Roman" w:hAnsi="Times New Roman" w:cs="Times New Roman"/>
                <w:bCs/>
                <w:sz w:val="20"/>
                <w:szCs w:val="20"/>
                <w:lang w:eastAsia="ru-RU"/>
              </w:rPr>
              <w:t>4 линия В.О. д.53</w:t>
            </w:r>
          </w:p>
        </w:tc>
        <w:tc>
          <w:tcPr>
            <w:tcW w:w="1983" w:type="dxa"/>
            <w:tcBorders>
              <w:top w:val="nil"/>
              <w:left w:val="nil"/>
              <w:bottom w:val="single" w:sz="8" w:space="0" w:color="auto"/>
              <w:right w:val="single" w:sz="8" w:space="0" w:color="auto"/>
            </w:tcBorders>
            <w:shd w:val="clear" w:color="auto" w:fill="auto"/>
          </w:tcPr>
          <w:p w14:paraId="32A25B9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199FDB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shd w:val="clear" w:color="auto" w:fill="auto"/>
          </w:tcPr>
          <w:p w14:paraId="24C26F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5237714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340225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3 276,69</w:t>
            </w:r>
          </w:p>
        </w:tc>
        <w:tc>
          <w:tcPr>
            <w:tcW w:w="1953" w:type="dxa"/>
            <w:gridSpan w:val="2"/>
            <w:tcBorders>
              <w:top w:val="nil"/>
              <w:left w:val="nil"/>
              <w:bottom w:val="single" w:sz="8" w:space="0" w:color="auto"/>
              <w:right w:val="single" w:sz="8" w:space="0" w:color="auto"/>
            </w:tcBorders>
            <w:shd w:val="clear" w:color="auto" w:fill="auto"/>
          </w:tcPr>
          <w:p w14:paraId="516B8EF3"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Заменить 5 досок на 4-х скамейках (1доска= 2000 мм х 80 мм</w:t>
            </w:r>
            <w:r w:rsidRPr="00DB4E8A">
              <w:rPr>
                <w:rFonts w:ascii="Times New Roman" w:eastAsia="Calibri" w:hAnsi="Times New Roman" w:cs="Times New Roman"/>
                <w:sz w:val="20"/>
                <w:szCs w:val="20"/>
              </w:rPr>
              <w:t xml:space="preserve"> х20мм)</w:t>
            </w:r>
          </w:p>
        </w:tc>
      </w:tr>
      <w:tr w:rsidR="00DB4E8A" w:rsidRPr="00DB4E8A" w14:paraId="1345877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1CDB44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1B8A496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32F026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D7C31A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6,4</w:t>
            </w:r>
          </w:p>
        </w:tc>
        <w:tc>
          <w:tcPr>
            <w:tcW w:w="708" w:type="dxa"/>
            <w:tcBorders>
              <w:top w:val="nil"/>
              <w:left w:val="nil"/>
              <w:bottom w:val="single" w:sz="8" w:space="0" w:color="auto"/>
              <w:right w:val="single" w:sz="8" w:space="0" w:color="auto"/>
            </w:tcBorders>
            <w:shd w:val="clear" w:color="auto" w:fill="auto"/>
          </w:tcPr>
          <w:p w14:paraId="00891C9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vMerge/>
            <w:tcBorders>
              <w:left w:val="nil"/>
              <w:bottom w:val="single" w:sz="4" w:space="0" w:color="auto"/>
              <w:right w:val="single" w:sz="8" w:space="0" w:color="auto"/>
            </w:tcBorders>
            <w:shd w:val="clear" w:color="auto" w:fill="auto"/>
          </w:tcPr>
          <w:p w14:paraId="271AE00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4D10C9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180B527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Покрасить 4 скамейки </w:t>
            </w:r>
            <w:bookmarkStart w:id="7" w:name="_Hlk523156837"/>
            <w:r w:rsidRPr="00DB4E8A">
              <w:rPr>
                <w:rFonts w:ascii="Times New Roman" w:eastAsia="Calibri" w:hAnsi="Times New Roman" w:cs="Times New Roman"/>
                <w:sz w:val="20"/>
                <w:szCs w:val="20"/>
              </w:rPr>
              <w:t xml:space="preserve">(1 скамья= 5 досок, 1 доска =2000мм х 80мм </w:t>
            </w:r>
            <w:bookmarkStart w:id="8" w:name="_Hlk523137581"/>
            <w:r w:rsidRPr="00DB4E8A">
              <w:rPr>
                <w:rFonts w:ascii="Times New Roman" w:eastAsia="Calibri" w:hAnsi="Times New Roman" w:cs="Times New Roman"/>
                <w:sz w:val="20"/>
                <w:szCs w:val="20"/>
              </w:rPr>
              <w:t>х20</w:t>
            </w:r>
            <w:bookmarkEnd w:id="8"/>
            <w:r w:rsidRPr="00DB4E8A">
              <w:rPr>
                <w:rFonts w:ascii="Times New Roman" w:eastAsia="Calibri" w:hAnsi="Times New Roman" w:cs="Times New Roman"/>
                <w:sz w:val="20"/>
                <w:szCs w:val="20"/>
              </w:rPr>
              <w:t>)</w:t>
            </w:r>
          </w:p>
          <w:bookmarkEnd w:id="7"/>
          <w:p w14:paraId="05687462"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Цвет: коричневый</w:t>
            </w:r>
          </w:p>
        </w:tc>
      </w:tr>
      <w:tr w:rsidR="00DB4E8A" w:rsidRPr="00DB4E8A" w14:paraId="4314D6DF"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6D6A3B4A"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1F71710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3 276,69</w:t>
            </w:r>
          </w:p>
        </w:tc>
        <w:tc>
          <w:tcPr>
            <w:tcW w:w="1953" w:type="dxa"/>
            <w:gridSpan w:val="2"/>
            <w:tcBorders>
              <w:top w:val="nil"/>
              <w:left w:val="nil"/>
              <w:bottom w:val="single" w:sz="8" w:space="0" w:color="auto"/>
              <w:right w:val="single" w:sz="8" w:space="0" w:color="auto"/>
            </w:tcBorders>
            <w:shd w:val="clear" w:color="auto" w:fill="auto"/>
          </w:tcPr>
          <w:p w14:paraId="5E0A1001"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6F8CF460"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184010E"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lang w:val="en-US"/>
              </w:rPr>
            </w:pPr>
            <w:r w:rsidRPr="00DB4E8A">
              <w:rPr>
                <w:rFonts w:ascii="Times New Roman" w:eastAsia="Calibri" w:hAnsi="Times New Roman" w:cs="Times New Roman"/>
                <w:sz w:val="20"/>
                <w:szCs w:val="20"/>
                <w:lang w:val="en-US"/>
              </w:rPr>
              <w:t>4</w:t>
            </w:r>
          </w:p>
        </w:tc>
        <w:tc>
          <w:tcPr>
            <w:tcW w:w="1559" w:type="dxa"/>
            <w:vMerge w:val="restart"/>
            <w:tcBorders>
              <w:left w:val="single" w:sz="4" w:space="0" w:color="auto"/>
              <w:right w:val="single" w:sz="4" w:space="0" w:color="auto"/>
            </w:tcBorders>
            <w:shd w:val="clear" w:color="auto" w:fill="auto"/>
          </w:tcPr>
          <w:p w14:paraId="102939F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Наб. Макарова д.34/4-я линия В.О. дом 61</w:t>
            </w:r>
          </w:p>
        </w:tc>
        <w:tc>
          <w:tcPr>
            <w:tcW w:w="1983" w:type="dxa"/>
            <w:tcBorders>
              <w:top w:val="nil"/>
              <w:left w:val="nil"/>
              <w:bottom w:val="single" w:sz="8" w:space="0" w:color="auto"/>
              <w:right w:val="single" w:sz="8" w:space="0" w:color="auto"/>
            </w:tcBorders>
            <w:shd w:val="clear" w:color="auto" w:fill="auto"/>
          </w:tcPr>
          <w:p w14:paraId="18A1CEA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Перестановка Вазона</w:t>
            </w:r>
          </w:p>
        </w:tc>
        <w:tc>
          <w:tcPr>
            <w:tcW w:w="851" w:type="dxa"/>
            <w:gridSpan w:val="3"/>
            <w:tcBorders>
              <w:top w:val="nil"/>
              <w:left w:val="nil"/>
              <w:bottom w:val="single" w:sz="8" w:space="0" w:color="auto"/>
              <w:right w:val="single" w:sz="8" w:space="0" w:color="auto"/>
            </w:tcBorders>
            <w:shd w:val="clear" w:color="auto" w:fill="auto"/>
          </w:tcPr>
          <w:p w14:paraId="128214F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236C27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07406B1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4D586B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127 542,78</w:t>
            </w:r>
          </w:p>
        </w:tc>
        <w:tc>
          <w:tcPr>
            <w:tcW w:w="1953" w:type="dxa"/>
            <w:gridSpan w:val="2"/>
            <w:vMerge w:val="restart"/>
            <w:tcBorders>
              <w:top w:val="nil"/>
              <w:left w:val="nil"/>
              <w:right w:val="single" w:sz="8" w:space="0" w:color="auto"/>
            </w:tcBorders>
            <w:shd w:val="clear" w:color="auto" w:fill="auto"/>
          </w:tcPr>
          <w:p w14:paraId="542D7922"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Перенести один вазон с газона на площадку на расстояние 25 </w:t>
            </w:r>
            <w:proofErr w:type="spellStart"/>
            <w:r w:rsidRPr="00DB4E8A">
              <w:rPr>
                <w:rFonts w:ascii="Times New Roman" w:eastAsia="Calibri" w:hAnsi="Times New Roman" w:cs="Times New Roman"/>
                <w:sz w:val="20"/>
                <w:szCs w:val="20"/>
              </w:rPr>
              <w:t>п.</w:t>
            </w:r>
            <w:proofErr w:type="gramStart"/>
            <w:r w:rsidRPr="00DB4E8A">
              <w:rPr>
                <w:rFonts w:ascii="Times New Roman" w:eastAsia="Calibri" w:hAnsi="Times New Roman" w:cs="Times New Roman"/>
                <w:sz w:val="20"/>
                <w:szCs w:val="20"/>
              </w:rPr>
              <w:t>м</w:t>
            </w:r>
            <w:proofErr w:type="spellEnd"/>
            <w:proofErr w:type="gramEnd"/>
            <w:r w:rsidRPr="00DB4E8A">
              <w:rPr>
                <w:rFonts w:ascii="Times New Roman" w:eastAsia="Calibri" w:hAnsi="Times New Roman" w:cs="Times New Roman"/>
                <w:sz w:val="20"/>
                <w:szCs w:val="20"/>
              </w:rPr>
              <w:t xml:space="preserve">. </w:t>
            </w:r>
          </w:p>
        </w:tc>
      </w:tr>
      <w:tr w:rsidR="00DB4E8A" w:rsidRPr="00DB4E8A" w14:paraId="216E4D2B" w14:textId="77777777" w:rsidTr="00DB4E8A">
        <w:trPr>
          <w:gridAfter w:val="1"/>
          <w:wAfter w:w="32" w:type="dxa"/>
          <w:trHeight w:val="600"/>
          <w:jc w:val="center"/>
        </w:trPr>
        <w:tc>
          <w:tcPr>
            <w:tcW w:w="562" w:type="dxa"/>
            <w:vMerge/>
            <w:tcBorders>
              <w:left w:val="single" w:sz="4" w:space="0" w:color="auto"/>
              <w:right w:val="single" w:sz="4" w:space="0" w:color="auto"/>
            </w:tcBorders>
            <w:shd w:val="clear" w:color="auto" w:fill="auto"/>
          </w:tcPr>
          <w:p w14:paraId="0D87FDB7"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351D0C1B"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vMerge w:val="restart"/>
            <w:tcBorders>
              <w:top w:val="nil"/>
              <w:left w:val="nil"/>
              <w:right w:val="single" w:sz="8" w:space="0" w:color="auto"/>
            </w:tcBorders>
            <w:shd w:val="clear" w:color="auto" w:fill="auto"/>
          </w:tcPr>
          <w:p w14:paraId="36662B3F" w14:textId="77777777" w:rsidR="00DB4E8A" w:rsidRPr="00DB4E8A" w:rsidRDefault="00DB4E8A" w:rsidP="00DB4E8A">
            <w:pPr>
              <w:spacing w:after="0" w:line="240" w:lineRule="auto"/>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Установка МАФ</w:t>
            </w:r>
          </w:p>
        </w:tc>
        <w:tc>
          <w:tcPr>
            <w:tcW w:w="851" w:type="dxa"/>
            <w:gridSpan w:val="3"/>
            <w:vMerge w:val="restart"/>
            <w:tcBorders>
              <w:top w:val="nil"/>
              <w:left w:val="nil"/>
              <w:right w:val="single" w:sz="8" w:space="0" w:color="auto"/>
            </w:tcBorders>
            <w:shd w:val="clear" w:color="auto" w:fill="auto"/>
          </w:tcPr>
          <w:p w14:paraId="0895D5A6"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color w:val="002060"/>
                <w:sz w:val="20"/>
                <w:szCs w:val="20"/>
                <w:lang w:eastAsia="ru-RU"/>
              </w:rPr>
              <w:t>1</w:t>
            </w:r>
          </w:p>
        </w:tc>
        <w:tc>
          <w:tcPr>
            <w:tcW w:w="708" w:type="dxa"/>
            <w:vMerge w:val="restart"/>
            <w:tcBorders>
              <w:top w:val="nil"/>
              <w:left w:val="nil"/>
              <w:right w:val="single" w:sz="8" w:space="0" w:color="auto"/>
            </w:tcBorders>
            <w:shd w:val="clear" w:color="auto" w:fill="auto"/>
          </w:tcPr>
          <w:p w14:paraId="7731F8E6"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53268737"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vMerge/>
            <w:tcBorders>
              <w:left w:val="nil"/>
              <w:right w:val="single" w:sz="8" w:space="0" w:color="auto"/>
            </w:tcBorders>
            <w:shd w:val="clear" w:color="auto" w:fill="auto"/>
          </w:tcPr>
          <w:p w14:paraId="081E25F8"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953" w:type="dxa"/>
            <w:gridSpan w:val="2"/>
            <w:vMerge/>
            <w:tcBorders>
              <w:left w:val="nil"/>
              <w:right w:val="single" w:sz="8" w:space="0" w:color="auto"/>
            </w:tcBorders>
            <w:shd w:val="clear" w:color="auto" w:fill="auto"/>
          </w:tcPr>
          <w:p w14:paraId="07A35E88" w14:textId="77777777" w:rsidR="00DB4E8A" w:rsidRPr="00DB4E8A" w:rsidRDefault="00DB4E8A" w:rsidP="00DB4E8A">
            <w:pPr>
              <w:spacing w:after="0" w:line="240" w:lineRule="auto"/>
              <w:rPr>
                <w:rFonts w:ascii="Times New Roman" w:eastAsia="Calibri" w:hAnsi="Times New Roman" w:cs="Times New Roman"/>
                <w:color w:val="002060"/>
                <w:sz w:val="20"/>
                <w:szCs w:val="20"/>
              </w:rPr>
            </w:pPr>
          </w:p>
        </w:tc>
      </w:tr>
      <w:tr w:rsidR="00DB4E8A" w:rsidRPr="00DB4E8A" w14:paraId="249C2908" w14:textId="77777777" w:rsidTr="00DB4E8A">
        <w:trPr>
          <w:gridAfter w:val="1"/>
          <w:wAfter w:w="32" w:type="dxa"/>
          <w:trHeight w:val="325"/>
          <w:jc w:val="center"/>
        </w:trPr>
        <w:tc>
          <w:tcPr>
            <w:tcW w:w="562" w:type="dxa"/>
            <w:vMerge/>
            <w:tcBorders>
              <w:left w:val="single" w:sz="4" w:space="0" w:color="auto"/>
              <w:right w:val="single" w:sz="4" w:space="0" w:color="auto"/>
            </w:tcBorders>
            <w:shd w:val="clear" w:color="auto" w:fill="auto"/>
          </w:tcPr>
          <w:p w14:paraId="1F932238"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p>
        </w:tc>
        <w:tc>
          <w:tcPr>
            <w:tcW w:w="1559" w:type="dxa"/>
            <w:vMerge/>
            <w:tcBorders>
              <w:left w:val="single" w:sz="4" w:space="0" w:color="auto"/>
              <w:right w:val="single" w:sz="4" w:space="0" w:color="auto"/>
            </w:tcBorders>
            <w:shd w:val="clear" w:color="auto" w:fill="auto"/>
          </w:tcPr>
          <w:p w14:paraId="6A948FA4"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p>
        </w:tc>
        <w:tc>
          <w:tcPr>
            <w:tcW w:w="1983" w:type="dxa"/>
            <w:vMerge/>
            <w:tcBorders>
              <w:left w:val="nil"/>
              <w:bottom w:val="single" w:sz="8" w:space="0" w:color="auto"/>
              <w:right w:val="single" w:sz="8" w:space="0" w:color="auto"/>
            </w:tcBorders>
            <w:shd w:val="clear" w:color="auto" w:fill="auto"/>
          </w:tcPr>
          <w:p w14:paraId="6057637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nil"/>
              <w:bottom w:val="single" w:sz="8" w:space="0" w:color="auto"/>
              <w:right w:val="single" w:sz="8" w:space="0" w:color="auto"/>
            </w:tcBorders>
            <w:shd w:val="clear" w:color="auto" w:fill="auto"/>
          </w:tcPr>
          <w:p w14:paraId="1390953E"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708" w:type="dxa"/>
            <w:vMerge/>
            <w:tcBorders>
              <w:left w:val="nil"/>
              <w:bottom w:val="single" w:sz="8" w:space="0" w:color="auto"/>
              <w:right w:val="single" w:sz="8" w:space="0" w:color="auto"/>
            </w:tcBorders>
            <w:shd w:val="clear" w:color="auto" w:fill="auto"/>
          </w:tcPr>
          <w:p w14:paraId="2CBA35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vMerge/>
            <w:tcBorders>
              <w:left w:val="nil"/>
              <w:right w:val="single" w:sz="8" w:space="0" w:color="auto"/>
            </w:tcBorders>
            <w:shd w:val="clear" w:color="auto" w:fill="auto"/>
          </w:tcPr>
          <w:p w14:paraId="7E9F8E00"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vMerge/>
            <w:tcBorders>
              <w:left w:val="nil"/>
              <w:right w:val="single" w:sz="8" w:space="0" w:color="auto"/>
            </w:tcBorders>
            <w:shd w:val="clear" w:color="auto" w:fill="auto"/>
          </w:tcPr>
          <w:p w14:paraId="4A17912F"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953" w:type="dxa"/>
            <w:gridSpan w:val="2"/>
            <w:tcBorders>
              <w:left w:val="nil"/>
              <w:right w:val="single" w:sz="8" w:space="0" w:color="auto"/>
            </w:tcBorders>
            <w:shd w:val="clear" w:color="auto" w:fill="auto"/>
          </w:tcPr>
          <w:p w14:paraId="0529833B" w14:textId="77777777" w:rsidR="00DB4E8A" w:rsidRPr="00DB4E8A" w:rsidRDefault="00DB4E8A" w:rsidP="00DB4E8A">
            <w:pPr>
              <w:spacing w:after="0" w:line="240" w:lineRule="auto"/>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МАФ Буратино (112 290,00) Терра-СВ</w:t>
            </w:r>
          </w:p>
        </w:tc>
      </w:tr>
      <w:tr w:rsidR="00DB4E8A" w:rsidRPr="00DB4E8A" w14:paraId="54C0A8F9"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15DECD09" w14:textId="77777777" w:rsidR="00DB4E8A" w:rsidRPr="00DB4E8A" w:rsidRDefault="00DB4E8A" w:rsidP="00DB4E8A">
            <w:pPr>
              <w:spacing w:after="0" w:line="240" w:lineRule="auto"/>
              <w:jc w:val="right"/>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nil"/>
              <w:bottom w:val="single" w:sz="4" w:space="0" w:color="auto"/>
              <w:right w:val="single" w:sz="8" w:space="0" w:color="auto"/>
            </w:tcBorders>
            <w:shd w:val="clear" w:color="auto" w:fill="auto"/>
          </w:tcPr>
          <w:p w14:paraId="1F6C7D6E" w14:textId="77777777" w:rsidR="00DB4E8A" w:rsidRPr="00DB4E8A" w:rsidRDefault="00DB4E8A" w:rsidP="00DB4E8A">
            <w:pPr>
              <w:spacing w:after="0" w:line="240" w:lineRule="auto"/>
              <w:jc w:val="center"/>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127 542,78</w:t>
            </w:r>
          </w:p>
        </w:tc>
        <w:tc>
          <w:tcPr>
            <w:tcW w:w="1953" w:type="dxa"/>
            <w:gridSpan w:val="2"/>
            <w:tcBorders>
              <w:left w:val="nil"/>
              <w:bottom w:val="single" w:sz="8" w:space="0" w:color="auto"/>
              <w:right w:val="single" w:sz="8" w:space="0" w:color="auto"/>
            </w:tcBorders>
            <w:shd w:val="clear" w:color="auto" w:fill="auto"/>
          </w:tcPr>
          <w:p w14:paraId="2014B06A" w14:textId="77777777" w:rsidR="00DB4E8A" w:rsidRPr="00DB4E8A" w:rsidRDefault="00DB4E8A" w:rsidP="00DB4E8A">
            <w:pPr>
              <w:spacing w:after="0" w:line="240" w:lineRule="auto"/>
              <w:rPr>
                <w:rFonts w:ascii="Times New Roman" w:eastAsia="Calibri" w:hAnsi="Times New Roman" w:cs="Times New Roman"/>
                <w:color w:val="002060"/>
                <w:sz w:val="20"/>
                <w:szCs w:val="20"/>
              </w:rPr>
            </w:pPr>
          </w:p>
        </w:tc>
      </w:tr>
      <w:tr w:rsidR="00DB4E8A" w:rsidRPr="00DB4E8A" w14:paraId="1313D111"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7E1F49D2" w14:textId="77777777" w:rsidR="00DB4E8A" w:rsidRPr="00DB4E8A" w:rsidRDefault="00DB4E8A" w:rsidP="00DB4E8A">
            <w:pPr>
              <w:spacing w:after="0" w:line="240" w:lineRule="auto"/>
              <w:ind w:right="118"/>
              <w:contextualSpacing/>
              <w:jc w:val="center"/>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5</w:t>
            </w:r>
          </w:p>
        </w:tc>
        <w:tc>
          <w:tcPr>
            <w:tcW w:w="1559" w:type="dxa"/>
            <w:tcBorders>
              <w:left w:val="single" w:sz="4" w:space="0" w:color="auto"/>
              <w:right w:val="single" w:sz="4" w:space="0" w:color="auto"/>
            </w:tcBorders>
            <w:shd w:val="clear" w:color="auto" w:fill="auto"/>
          </w:tcPr>
          <w:p w14:paraId="115FF6AD" w14:textId="77777777" w:rsidR="00DB4E8A" w:rsidRPr="00DB4E8A" w:rsidRDefault="00DB4E8A" w:rsidP="00DB4E8A">
            <w:pPr>
              <w:spacing w:after="0" w:line="240" w:lineRule="auto"/>
              <w:ind w:right="118"/>
              <w:contextualSpacing/>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bCs/>
                <w:sz w:val="20"/>
                <w:szCs w:val="20"/>
                <w:lang w:eastAsia="ru-RU"/>
              </w:rPr>
              <w:t>5 линия В.О. д.56</w:t>
            </w:r>
          </w:p>
        </w:tc>
        <w:tc>
          <w:tcPr>
            <w:tcW w:w="1983" w:type="dxa"/>
            <w:tcBorders>
              <w:top w:val="nil"/>
              <w:left w:val="nil"/>
              <w:bottom w:val="single" w:sz="8" w:space="0" w:color="auto"/>
              <w:right w:val="single" w:sz="8" w:space="0" w:color="auto"/>
            </w:tcBorders>
            <w:shd w:val="clear" w:color="auto" w:fill="auto"/>
          </w:tcPr>
          <w:p w14:paraId="29870837" w14:textId="77777777" w:rsidR="00DB4E8A" w:rsidRPr="00DB4E8A" w:rsidRDefault="00DB4E8A" w:rsidP="00DB4E8A">
            <w:pPr>
              <w:spacing w:after="0" w:line="240" w:lineRule="auto"/>
              <w:rPr>
                <w:rFonts w:ascii="Times New Roman" w:eastAsia="Times New Roman" w:hAnsi="Times New Roman" w:cs="Times New Roman"/>
                <w:bCs/>
                <w:color w:val="002060"/>
                <w:sz w:val="20"/>
                <w:szCs w:val="20"/>
                <w:lang w:eastAsia="ru-RU"/>
              </w:rPr>
            </w:pPr>
            <w:r w:rsidRPr="00DB4E8A">
              <w:rPr>
                <w:rFonts w:ascii="Times New Roman" w:eastAsia="Times New Roman" w:hAnsi="Times New Roman" w:cs="Times New Roman"/>
                <w:sz w:val="20"/>
                <w:szCs w:val="20"/>
                <w:lang w:eastAsia="ru-RU"/>
              </w:rPr>
              <w:t xml:space="preserve">Покраска скамеек </w:t>
            </w:r>
          </w:p>
        </w:tc>
        <w:tc>
          <w:tcPr>
            <w:tcW w:w="851" w:type="dxa"/>
            <w:gridSpan w:val="3"/>
            <w:tcBorders>
              <w:top w:val="nil"/>
              <w:left w:val="nil"/>
              <w:bottom w:val="single" w:sz="8" w:space="0" w:color="auto"/>
              <w:right w:val="single" w:sz="8" w:space="0" w:color="auto"/>
            </w:tcBorders>
            <w:shd w:val="clear" w:color="auto" w:fill="auto"/>
          </w:tcPr>
          <w:p w14:paraId="3C52F6C1"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7,2</w:t>
            </w:r>
          </w:p>
        </w:tc>
        <w:tc>
          <w:tcPr>
            <w:tcW w:w="708" w:type="dxa"/>
            <w:tcBorders>
              <w:top w:val="nil"/>
              <w:left w:val="nil"/>
              <w:bottom w:val="single" w:sz="8" w:space="0" w:color="auto"/>
              <w:right w:val="single" w:sz="8" w:space="0" w:color="auto"/>
            </w:tcBorders>
            <w:shd w:val="clear" w:color="auto" w:fill="auto"/>
          </w:tcPr>
          <w:p w14:paraId="55D11C9C"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left w:val="nil"/>
              <w:bottom w:val="single" w:sz="4" w:space="0" w:color="auto"/>
              <w:right w:val="single" w:sz="8" w:space="0" w:color="auto"/>
            </w:tcBorders>
            <w:shd w:val="clear" w:color="auto" w:fill="auto"/>
          </w:tcPr>
          <w:p w14:paraId="524365FC"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p>
        </w:tc>
        <w:tc>
          <w:tcPr>
            <w:tcW w:w="1275" w:type="dxa"/>
            <w:gridSpan w:val="2"/>
            <w:tcBorders>
              <w:left w:val="nil"/>
              <w:bottom w:val="single" w:sz="4" w:space="0" w:color="auto"/>
              <w:right w:val="single" w:sz="8" w:space="0" w:color="auto"/>
            </w:tcBorders>
            <w:shd w:val="clear" w:color="auto" w:fill="auto"/>
          </w:tcPr>
          <w:p w14:paraId="7EAC622A" w14:textId="77777777" w:rsidR="00DB4E8A" w:rsidRPr="00DB4E8A" w:rsidRDefault="00DB4E8A" w:rsidP="00DB4E8A">
            <w:pPr>
              <w:spacing w:after="0" w:line="240" w:lineRule="auto"/>
              <w:jc w:val="center"/>
              <w:rPr>
                <w:rFonts w:ascii="Times New Roman" w:eastAsia="Times New Roman" w:hAnsi="Times New Roman" w:cs="Times New Roman"/>
                <w:color w:val="002060"/>
                <w:sz w:val="20"/>
                <w:szCs w:val="20"/>
                <w:lang w:eastAsia="ru-RU"/>
              </w:rPr>
            </w:pPr>
            <w:r w:rsidRPr="00DB4E8A">
              <w:rPr>
                <w:rFonts w:ascii="Times New Roman" w:eastAsia="Times New Roman" w:hAnsi="Times New Roman" w:cs="Times New Roman"/>
                <w:color w:val="002060"/>
                <w:sz w:val="20"/>
                <w:szCs w:val="20"/>
                <w:lang w:eastAsia="ru-RU"/>
              </w:rPr>
              <w:t>1 336,53</w:t>
            </w:r>
          </w:p>
        </w:tc>
        <w:tc>
          <w:tcPr>
            <w:tcW w:w="1953" w:type="dxa"/>
            <w:gridSpan w:val="2"/>
            <w:tcBorders>
              <w:left w:val="nil"/>
              <w:right w:val="single" w:sz="8" w:space="0" w:color="auto"/>
            </w:tcBorders>
            <w:shd w:val="clear" w:color="auto" w:fill="auto"/>
          </w:tcPr>
          <w:p w14:paraId="363EDB7F"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2 дивана (1диван = 6 досок, 1 доска =1500мм х 100мм х40мм) и 2скамьи (</w:t>
            </w:r>
            <w:bookmarkStart w:id="9" w:name="_Hlk523157128"/>
            <w:r w:rsidRPr="00DB4E8A">
              <w:rPr>
                <w:rFonts w:ascii="Times New Roman" w:eastAsia="Calibri" w:hAnsi="Times New Roman" w:cs="Times New Roman"/>
                <w:sz w:val="20"/>
                <w:szCs w:val="20"/>
              </w:rPr>
              <w:t xml:space="preserve">1 скамья= 6 досок, 1 доска = 1500мм х 100мм </w:t>
            </w:r>
            <w:r w:rsidRPr="00DB4E8A">
              <w:rPr>
                <w:rFonts w:ascii="Times New Roman" w:eastAsia="Calibri" w:hAnsi="Times New Roman" w:cs="Times New Roman"/>
                <w:sz w:val="20"/>
                <w:szCs w:val="20"/>
              </w:rPr>
              <w:lastRenderedPageBreak/>
              <w:t>х40)</w:t>
            </w:r>
            <w:bookmarkEnd w:id="9"/>
          </w:p>
          <w:p w14:paraId="247762BE" w14:textId="77777777" w:rsidR="00DB4E8A" w:rsidRPr="00DB4E8A" w:rsidRDefault="00DB4E8A" w:rsidP="00DB4E8A">
            <w:pPr>
              <w:spacing w:after="0" w:line="240" w:lineRule="auto"/>
              <w:rPr>
                <w:rFonts w:ascii="Times New Roman" w:eastAsia="Calibri" w:hAnsi="Times New Roman" w:cs="Times New Roman"/>
                <w:color w:val="002060"/>
                <w:sz w:val="20"/>
                <w:szCs w:val="20"/>
              </w:rPr>
            </w:pPr>
            <w:r w:rsidRPr="00DB4E8A">
              <w:rPr>
                <w:rFonts w:ascii="Times New Roman" w:eastAsia="Calibri" w:hAnsi="Times New Roman" w:cs="Times New Roman"/>
                <w:sz w:val="20"/>
                <w:szCs w:val="20"/>
              </w:rPr>
              <w:t>Цвет: коричневый</w:t>
            </w:r>
          </w:p>
        </w:tc>
      </w:tr>
      <w:tr w:rsidR="00DB4E8A" w:rsidRPr="00DB4E8A" w14:paraId="5EED7C3A"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7A483BEF"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10" w:name="_Hlk523133897"/>
            <w:r w:rsidRPr="00DB4E8A">
              <w:rPr>
                <w:rFonts w:ascii="Times New Roman" w:eastAsia="Times New Roman" w:hAnsi="Times New Roman" w:cs="Times New Roman"/>
                <w:sz w:val="20"/>
                <w:szCs w:val="20"/>
                <w:lang w:eastAsia="ru-RU"/>
              </w:rPr>
              <w:lastRenderedPageBreak/>
              <w:t>Всего по адресу:</w:t>
            </w:r>
          </w:p>
        </w:tc>
        <w:tc>
          <w:tcPr>
            <w:tcW w:w="1275" w:type="dxa"/>
            <w:gridSpan w:val="2"/>
            <w:tcBorders>
              <w:top w:val="nil"/>
              <w:left w:val="nil"/>
              <w:bottom w:val="single" w:sz="4" w:space="0" w:color="auto"/>
              <w:right w:val="single" w:sz="8" w:space="0" w:color="auto"/>
            </w:tcBorders>
            <w:shd w:val="clear" w:color="auto" w:fill="auto"/>
          </w:tcPr>
          <w:p w14:paraId="403039F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color w:val="002060"/>
                <w:sz w:val="20"/>
                <w:szCs w:val="20"/>
                <w:lang w:eastAsia="ru-RU"/>
              </w:rPr>
              <w:t>1 336,53</w:t>
            </w:r>
          </w:p>
        </w:tc>
        <w:tc>
          <w:tcPr>
            <w:tcW w:w="1953" w:type="dxa"/>
            <w:gridSpan w:val="2"/>
            <w:tcBorders>
              <w:top w:val="nil"/>
              <w:left w:val="nil"/>
              <w:bottom w:val="single" w:sz="8" w:space="0" w:color="auto"/>
              <w:right w:val="single" w:sz="8" w:space="0" w:color="auto"/>
            </w:tcBorders>
            <w:shd w:val="clear" w:color="auto" w:fill="auto"/>
          </w:tcPr>
          <w:p w14:paraId="152C48B1" w14:textId="77777777" w:rsidR="00DB4E8A" w:rsidRPr="00DB4E8A" w:rsidRDefault="00DB4E8A" w:rsidP="00DB4E8A">
            <w:pPr>
              <w:spacing w:after="0" w:line="240" w:lineRule="auto"/>
              <w:rPr>
                <w:rFonts w:ascii="Times New Roman" w:eastAsia="Calibri" w:hAnsi="Times New Roman" w:cs="Times New Roman"/>
                <w:sz w:val="20"/>
                <w:szCs w:val="20"/>
              </w:rPr>
            </w:pPr>
          </w:p>
        </w:tc>
      </w:tr>
      <w:bookmarkEnd w:id="10"/>
      <w:tr w:rsidR="00DB4E8A" w:rsidRPr="00DB4E8A" w14:paraId="43F72EAA"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57C3935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w:t>
            </w:r>
          </w:p>
        </w:tc>
        <w:tc>
          <w:tcPr>
            <w:tcW w:w="1559" w:type="dxa"/>
            <w:vMerge w:val="restart"/>
            <w:tcBorders>
              <w:top w:val="single" w:sz="4" w:space="0" w:color="auto"/>
              <w:left w:val="single" w:sz="4" w:space="0" w:color="auto"/>
              <w:right w:val="single" w:sz="4" w:space="0" w:color="auto"/>
            </w:tcBorders>
            <w:shd w:val="clear" w:color="auto" w:fill="auto"/>
          </w:tcPr>
          <w:p w14:paraId="04F7408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7 линия В.О. д.56</w:t>
            </w:r>
          </w:p>
        </w:tc>
        <w:tc>
          <w:tcPr>
            <w:tcW w:w="1983" w:type="dxa"/>
            <w:tcBorders>
              <w:top w:val="nil"/>
              <w:left w:val="nil"/>
              <w:right w:val="single" w:sz="8" w:space="0" w:color="auto"/>
            </w:tcBorders>
            <w:shd w:val="clear" w:color="auto" w:fill="auto"/>
          </w:tcPr>
          <w:p w14:paraId="1C733411"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right w:val="single" w:sz="8" w:space="0" w:color="auto"/>
            </w:tcBorders>
            <w:shd w:val="clear" w:color="auto" w:fill="auto"/>
          </w:tcPr>
          <w:p w14:paraId="0AA12C6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right w:val="single" w:sz="8" w:space="0" w:color="auto"/>
            </w:tcBorders>
            <w:shd w:val="clear" w:color="auto" w:fill="auto"/>
          </w:tcPr>
          <w:p w14:paraId="6431E03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right w:val="single" w:sz="8" w:space="0" w:color="auto"/>
            </w:tcBorders>
            <w:shd w:val="clear" w:color="auto" w:fill="auto"/>
          </w:tcPr>
          <w:p w14:paraId="68733B33"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val="restart"/>
            <w:tcBorders>
              <w:top w:val="nil"/>
              <w:left w:val="nil"/>
              <w:right w:val="single" w:sz="8" w:space="0" w:color="auto"/>
            </w:tcBorders>
            <w:shd w:val="clear" w:color="auto" w:fill="auto"/>
          </w:tcPr>
          <w:p w14:paraId="27B30D96"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9 554,20</w:t>
            </w:r>
          </w:p>
        </w:tc>
        <w:tc>
          <w:tcPr>
            <w:tcW w:w="1953" w:type="dxa"/>
            <w:gridSpan w:val="2"/>
            <w:tcBorders>
              <w:top w:val="nil"/>
              <w:left w:val="nil"/>
              <w:bottom w:val="single" w:sz="8" w:space="0" w:color="auto"/>
              <w:right w:val="single" w:sz="8" w:space="0" w:color="auto"/>
            </w:tcBorders>
            <w:shd w:val="clear" w:color="auto" w:fill="auto"/>
          </w:tcPr>
          <w:p w14:paraId="1B1D0936"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Замена 5 досок (1 </w:t>
            </w:r>
            <w:bookmarkStart w:id="11" w:name="_Hlk523135927"/>
            <w:r w:rsidRPr="00DB4E8A">
              <w:rPr>
                <w:rFonts w:ascii="Times New Roman" w:eastAsia="Calibri" w:hAnsi="Times New Roman" w:cs="Times New Roman"/>
                <w:sz w:val="20"/>
                <w:szCs w:val="20"/>
              </w:rPr>
              <w:t>доска= 1500х100х40мм</w:t>
            </w:r>
            <w:bookmarkEnd w:id="11"/>
            <w:r w:rsidRPr="00DB4E8A">
              <w:rPr>
                <w:rFonts w:ascii="Times New Roman" w:eastAsia="Calibri" w:hAnsi="Times New Roman" w:cs="Times New Roman"/>
                <w:sz w:val="20"/>
                <w:szCs w:val="20"/>
              </w:rPr>
              <w:t>)</w:t>
            </w:r>
          </w:p>
        </w:tc>
      </w:tr>
      <w:tr w:rsidR="00DB4E8A" w:rsidRPr="00DB4E8A" w14:paraId="3C65341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7CC6059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53D2AB1B"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p>
        </w:tc>
        <w:tc>
          <w:tcPr>
            <w:tcW w:w="1983" w:type="dxa"/>
            <w:tcBorders>
              <w:top w:val="nil"/>
              <w:left w:val="nil"/>
              <w:right w:val="single" w:sz="8" w:space="0" w:color="auto"/>
            </w:tcBorders>
            <w:shd w:val="clear" w:color="auto" w:fill="auto"/>
          </w:tcPr>
          <w:p w14:paraId="53FB1EDF"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right w:val="single" w:sz="8" w:space="0" w:color="auto"/>
            </w:tcBorders>
            <w:shd w:val="clear" w:color="auto" w:fill="auto"/>
          </w:tcPr>
          <w:p w14:paraId="63DC38B6"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16,8</w:t>
            </w:r>
          </w:p>
        </w:tc>
        <w:tc>
          <w:tcPr>
            <w:tcW w:w="708" w:type="dxa"/>
            <w:tcBorders>
              <w:top w:val="nil"/>
              <w:left w:val="nil"/>
              <w:right w:val="single" w:sz="8" w:space="0" w:color="auto"/>
            </w:tcBorders>
            <w:shd w:val="clear" w:color="auto" w:fill="auto"/>
          </w:tcPr>
          <w:p w14:paraId="127886F2" w14:textId="77777777" w:rsidR="00DB4E8A" w:rsidRPr="00DB4E8A" w:rsidRDefault="00DB4E8A" w:rsidP="00DB4E8A">
            <w:pPr>
              <w:spacing w:after="0" w:line="240" w:lineRule="auto"/>
              <w:rPr>
                <w:rFonts w:ascii="Times New Roman" w:eastAsia="Times New Roman" w:hAnsi="Times New Roman" w:cs="Times New Roman"/>
                <w:sz w:val="20"/>
                <w:szCs w:val="20"/>
                <w:highlight w:val="yellow"/>
                <w:vertAlign w:val="superscript"/>
                <w:lang w:eastAsia="ru-RU"/>
              </w:rPr>
            </w:pPr>
            <w:r w:rsidRPr="00DB4E8A">
              <w:rPr>
                <w:rFonts w:ascii="Times New Roman" w:eastAsia="Times New Roman" w:hAnsi="Times New Roman" w:cs="Times New Roman"/>
                <w:sz w:val="20"/>
                <w:szCs w:val="20"/>
                <w:lang w:eastAsia="ru-RU"/>
              </w:rPr>
              <w:t xml:space="preserve">  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right w:val="single" w:sz="8" w:space="0" w:color="auto"/>
            </w:tcBorders>
            <w:shd w:val="clear" w:color="auto" w:fill="auto"/>
          </w:tcPr>
          <w:p w14:paraId="34DDA9D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36C8575F"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tcBorders>
              <w:top w:val="nil"/>
              <w:left w:val="nil"/>
              <w:bottom w:val="single" w:sz="8" w:space="0" w:color="auto"/>
              <w:right w:val="single" w:sz="8" w:space="0" w:color="auto"/>
            </w:tcBorders>
            <w:shd w:val="clear" w:color="auto" w:fill="auto"/>
          </w:tcPr>
          <w:p w14:paraId="3ECCA3F0"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8 скамеек, 1 1скамья= 7досок, </w:t>
            </w:r>
          </w:p>
          <w:p w14:paraId="4BBA1284"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1 доска= 1500х100х40мм цвет: коричневый</w:t>
            </w:r>
          </w:p>
        </w:tc>
      </w:tr>
      <w:tr w:rsidR="00DB4E8A" w:rsidRPr="00DB4E8A" w14:paraId="36CBE79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18CEE1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6695B81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p>
        </w:tc>
        <w:tc>
          <w:tcPr>
            <w:tcW w:w="1983" w:type="dxa"/>
            <w:tcBorders>
              <w:top w:val="nil"/>
              <w:left w:val="nil"/>
              <w:bottom w:val="single" w:sz="8" w:space="0" w:color="auto"/>
              <w:right w:val="single" w:sz="8" w:space="0" w:color="auto"/>
            </w:tcBorders>
            <w:shd w:val="clear" w:color="auto" w:fill="auto"/>
          </w:tcPr>
          <w:p w14:paraId="18C57513"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Установка вкладыша в урну</w:t>
            </w:r>
          </w:p>
        </w:tc>
        <w:tc>
          <w:tcPr>
            <w:tcW w:w="851" w:type="dxa"/>
            <w:gridSpan w:val="3"/>
            <w:tcBorders>
              <w:top w:val="nil"/>
              <w:left w:val="nil"/>
              <w:right w:val="single" w:sz="8" w:space="0" w:color="auto"/>
            </w:tcBorders>
            <w:shd w:val="clear" w:color="auto" w:fill="auto"/>
          </w:tcPr>
          <w:p w14:paraId="6A291E6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right w:val="single" w:sz="8" w:space="0" w:color="auto"/>
            </w:tcBorders>
            <w:shd w:val="clear" w:color="auto" w:fill="auto"/>
          </w:tcPr>
          <w:p w14:paraId="467F968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right w:val="single" w:sz="8" w:space="0" w:color="auto"/>
            </w:tcBorders>
            <w:shd w:val="clear" w:color="auto" w:fill="auto"/>
          </w:tcPr>
          <w:p w14:paraId="27BF903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right w:val="single" w:sz="8" w:space="0" w:color="auto"/>
            </w:tcBorders>
            <w:shd w:val="clear" w:color="auto" w:fill="auto"/>
          </w:tcPr>
          <w:p w14:paraId="7B0C648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tcBorders>
              <w:top w:val="nil"/>
              <w:left w:val="nil"/>
              <w:bottom w:val="single" w:sz="8" w:space="0" w:color="auto"/>
              <w:right w:val="single" w:sz="8" w:space="0" w:color="auto"/>
            </w:tcBorders>
            <w:shd w:val="clear" w:color="auto" w:fill="auto"/>
          </w:tcPr>
          <w:p w14:paraId="25793AA7"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Нет 1-го вкладыша в </w:t>
            </w:r>
            <w:proofErr w:type="gramStart"/>
            <w:r w:rsidRPr="00DB4E8A">
              <w:rPr>
                <w:rFonts w:ascii="Times New Roman" w:eastAsia="Calibri" w:hAnsi="Times New Roman" w:cs="Times New Roman"/>
                <w:sz w:val="20"/>
                <w:szCs w:val="20"/>
              </w:rPr>
              <w:t>ж/б</w:t>
            </w:r>
            <w:proofErr w:type="gramEnd"/>
            <w:r w:rsidRPr="00DB4E8A">
              <w:rPr>
                <w:rFonts w:ascii="Times New Roman" w:eastAsia="Calibri" w:hAnsi="Times New Roman" w:cs="Times New Roman"/>
                <w:sz w:val="20"/>
                <w:szCs w:val="20"/>
              </w:rPr>
              <w:t xml:space="preserve"> урне У-118 </w:t>
            </w:r>
            <w:r w:rsidRPr="00DB4E8A">
              <w:rPr>
                <w:rFonts w:ascii="Times New Roman" w:eastAsia="Times New Roman" w:hAnsi="Times New Roman" w:cs="Times New Roman"/>
                <w:bCs/>
                <w:kern w:val="36"/>
                <w:sz w:val="20"/>
                <w:szCs w:val="20"/>
                <w:lang w:eastAsia="ru-RU"/>
              </w:rPr>
              <w:t>«АВЕН» (686,00)</w:t>
            </w:r>
          </w:p>
        </w:tc>
      </w:tr>
      <w:tr w:rsidR="00DB4E8A" w:rsidRPr="00DB4E8A" w14:paraId="64ECC4F5"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77F89C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12" w:name="_Hlk523136260"/>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right w:val="single" w:sz="8" w:space="0" w:color="auto"/>
            </w:tcBorders>
            <w:shd w:val="clear" w:color="auto" w:fill="auto"/>
          </w:tcPr>
          <w:p w14:paraId="02D58AE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9 554,20</w:t>
            </w:r>
          </w:p>
        </w:tc>
        <w:tc>
          <w:tcPr>
            <w:tcW w:w="1953" w:type="dxa"/>
            <w:gridSpan w:val="2"/>
            <w:tcBorders>
              <w:top w:val="nil"/>
              <w:left w:val="nil"/>
              <w:bottom w:val="single" w:sz="8" w:space="0" w:color="auto"/>
              <w:right w:val="single" w:sz="8" w:space="0" w:color="auto"/>
            </w:tcBorders>
            <w:shd w:val="clear" w:color="auto" w:fill="auto"/>
          </w:tcPr>
          <w:p w14:paraId="553ECA89" w14:textId="77777777" w:rsidR="00DB4E8A" w:rsidRPr="00DB4E8A" w:rsidRDefault="00DB4E8A" w:rsidP="00DB4E8A">
            <w:pPr>
              <w:spacing w:after="0" w:line="240" w:lineRule="auto"/>
              <w:rPr>
                <w:rFonts w:ascii="Times New Roman" w:eastAsia="Calibri" w:hAnsi="Times New Roman" w:cs="Times New Roman"/>
                <w:sz w:val="20"/>
                <w:szCs w:val="20"/>
              </w:rPr>
            </w:pPr>
          </w:p>
        </w:tc>
      </w:tr>
      <w:bookmarkEnd w:id="12"/>
      <w:tr w:rsidR="00DB4E8A" w:rsidRPr="00DB4E8A" w14:paraId="1F6E6C57"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6A4CDE0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7</w:t>
            </w:r>
          </w:p>
        </w:tc>
        <w:tc>
          <w:tcPr>
            <w:tcW w:w="1559" w:type="dxa"/>
            <w:vMerge w:val="restart"/>
            <w:tcBorders>
              <w:top w:val="single" w:sz="4" w:space="0" w:color="auto"/>
              <w:left w:val="single" w:sz="4" w:space="0" w:color="auto"/>
              <w:right w:val="single" w:sz="4" w:space="0" w:color="auto"/>
            </w:tcBorders>
            <w:shd w:val="clear" w:color="auto" w:fill="auto"/>
          </w:tcPr>
          <w:p w14:paraId="21EE38B0"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7 линия В.О; д. 72 - 74 </w:t>
            </w:r>
          </w:p>
        </w:tc>
        <w:tc>
          <w:tcPr>
            <w:tcW w:w="1983" w:type="dxa"/>
            <w:vMerge w:val="restart"/>
            <w:tcBorders>
              <w:top w:val="nil"/>
              <w:left w:val="nil"/>
              <w:right w:val="single" w:sz="8" w:space="0" w:color="auto"/>
            </w:tcBorders>
            <w:shd w:val="clear" w:color="auto" w:fill="auto"/>
          </w:tcPr>
          <w:p w14:paraId="4B018D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vMerge w:val="restart"/>
            <w:tcBorders>
              <w:top w:val="nil"/>
              <w:left w:val="nil"/>
              <w:right w:val="single" w:sz="8" w:space="0" w:color="auto"/>
            </w:tcBorders>
            <w:shd w:val="clear" w:color="auto" w:fill="auto"/>
          </w:tcPr>
          <w:p w14:paraId="15A717F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vMerge w:val="restart"/>
            <w:tcBorders>
              <w:top w:val="nil"/>
              <w:left w:val="nil"/>
              <w:right w:val="single" w:sz="8" w:space="0" w:color="auto"/>
            </w:tcBorders>
            <w:shd w:val="clear" w:color="auto" w:fill="auto"/>
          </w:tcPr>
          <w:p w14:paraId="464E970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5004A1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CB5F53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9 053,47</w:t>
            </w:r>
          </w:p>
        </w:tc>
        <w:tc>
          <w:tcPr>
            <w:tcW w:w="1953" w:type="dxa"/>
            <w:gridSpan w:val="2"/>
            <w:tcBorders>
              <w:top w:val="nil"/>
              <w:left w:val="nil"/>
              <w:bottom w:val="single" w:sz="8" w:space="0" w:color="auto"/>
              <w:right w:val="single" w:sz="8" w:space="0" w:color="auto"/>
            </w:tcBorders>
            <w:shd w:val="clear" w:color="auto" w:fill="auto"/>
          </w:tcPr>
          <w:p w14:paraId="4B8DF149"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Жалоба на портале «Наш Санкт-Петербург» № 1128263 </w:t>
            </w:r>
          </w:p>
        </w:tc>
      </w:tr>
      <w:tr w:rsidR="00DB4E8A" w:rsidRPr="00DB4E8A" w14:paraId="737FAB9A"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3F11E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3" w:name="_Hlk522532303"/>
          </w:p>
        </w:tc>
        <w:tc>
          <w:tcPr>
            <w:tcW w:w="1559" w:type="dxa"/>
            <w:vMerge/>
            <w:tcBorders>
              <w:left w:val="single" w:sz="4" w:space="0" w:color="auto"/>
              <w:right w:val="single" w:sz="4" w:space="0" w:color="auto"/>
            </w:tcBorders>
            <w:shd w:val="clear" w:color="auto" w:fill="auto"/>
          </w:tcPr>
          <w:p w14:paraId="109DE17F"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vMerge/>
            <w:tcBorders>
              <w:left w:val="nil"/>
              <w:bottom w:val="single" w:sz="8" w:space="0" w:color="auto"/>
              <w:right w:val="single" w:sz="8" w:space="0" w:color="auto"/>
            </w:tcBorders>
            <w:shd w:val="clear" w:color="auto" w:fill="auto"/>
          </w:tcPr>
          <w:p w14:paraId="13E0892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vMerge/>
            <w:tcBorders>
              <w:left w:val="nil"/>
              <w:bottom w:val="single" w:sz="8" w:space="0" w:color="auto"/>
              <w:right w:val="single" w:sz="8" w:space="0" w:color="auto"/>
            </w:tcBorders>
            <w:shd w:val="clear" w:color="auto" w:fill="auto"/>
          </w:tcPr>
          <w:p w14:paraId="27FB34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vMerge/>
            <w:tcBorders>
              <w:left w:val="nil"/>
              <w:bottom w:val="single" w:sz="8" w:space="0" w:color="auto"/>
              <w:right w:val="single" w:sz="8" w:space="0" w:color="auto"/>
            </w:tcBorders>
            <w:shd w:val="clear" w:color="auto" w:fill="auto"/>
          </w:tcPr>
          <w:p w14:paraId="6B0B92F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990" w:type="dxa"/>
            <w:gridSpan w:val="2"/>
            <w:vMerge/>
            <w:tcBorders>
              <w:left w:val="nil"/>
              <w:right w:val="single" w:sz="8" w:space="0" w:color="auto"/>
            </w:tcBorders>
            <w:shd w:val="clear" w:color="auto" w:fill="auto"/>
          </w:tcPr>
          <w:p w14:paraId="36127B7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7E17DE7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4BF8C8B"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1 Урна без вкладыша (разбита)</w:t>
            </w:r>
          </w:p>
        </w:tc>
      </w:tr>
      <w:tr w:rsidR="00DB4E8A" w:rsidRPr="00DB4E8A" w14:paraId="40FDFDD7"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3E71D9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4" w:name="_Hlk522530849"/>
            <w:bookmarkEnd w:id="13"/>
          </w:p>
        </w:tc>
        <w:tc>
          <w:tcPr>
            <w:tcW w:w="1559" w:type="dxa"/>
            <w:vMerge/>
            <w:tcBorders>
              <w:left w:val="single" w:sz="4" w:space="0" w:color="auto"/>
              <w:right w:val="single" w:sz="4" w:space="0" w:color="auto"/>
            </w:tcBorders>
            <w:shd w:val="clear" w:color="auto" w:fill="auto"/>
          </w:tcPr>
          <w:p w14:paraId="54662FC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F44831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урн</w:t>
            </w:r>
          </w:p>
        </w:tc>
        <w:tc>
          <w:tcPr>
            <w:tcW w:w="851" w:type="dxa"/>
            <w:gridSpan w:val="3"/>
            <w:tcBorders>
              <w:top w:val="nil"/>
              <w:left w:val="nil"/>
              <w:bottom w:val="single" w:sz="8" w:space="0" w:color="auto"/>
              <w:right w:val="single" w:sz="8" w:space="0" w:color="auto"/>
            </w:tcBorders>
            <w:shd w:val="clear" w:color="auto" w:fill="auto"/>
          </w:tcPr>
          <w:p w14:paraId="32651A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BC360B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4162A9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010867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A6EA007" w14:textId="77777777" w:rsidR="00DB4E8A" w:rsidRPr="00DB4E8A" w:rsidRDefault="00DB4E8A" w:rsidP="00DB4E8A">
            <w:pPr>
              <w:spacing w:after="0" w:line="240" w:lineRule="auto"/>
              <w:rPr>
                <w:rFonts w:ascii="Times New Roman" w:eastAsia="Calibri" w:hAnsi="Times New Roman" w:cs="Times New Roman"/>
                <w:sz w:val="20"/>
                <w:szCs w:val="20"/>
              </w:rPr>
            </w:pPr>
            <w:bookmarkStart w:id="15" w:name="_Hlk525555782"/>
            <w:proofErr w:type="gramStart"/>
            <w:r w:rsidRPr="00DB4E8A">
              <w:rPr>
                <w:rFonts w:ascii="Times New Roman" w:eastAsia="Times New Roman" w:hAnsi="Times New Roman" w:cs="Times New Roman"/>
                <w:sz w:val="20"/>
                <w:szCs w:val="20"/>
                <w:lang w:eastAsia="ru-RU"/>
              </w:rPr>
              <w:t>ж/б</w:t>
            </w:r>
            <w:proofErr w:type="gramEnd"/>
            <w:r w:rsidRPr="00DB4E8A">
              <w:rPr>
                <w:rFonts w:ascii="Times New Roman" w:eastAsia="Times New Roman" w:hAnsi="Times New Roman" w:cs="Times New Roman"/>
                <w:sz w:val="20"/>
                <w:szCs w:val="20"/>
                <w:lang w:eastAsia="ru-RU"/>
              </w:rPr>
              <w:t xml:space="preserve">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bookmarkStart w:id="16" w:name="_Hlk523137895"/>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16"/>
            <w:r w:rsidRPr="00DB4E8A">
              <w:rPr>
                <w:rFonts w:ascii="Times New Roman" w:eastAsia="Times New Roman" w:hAnsi="Times New Roman" w:cs="Times New Roman"/>
                <w:bCs/>
                <w:kern w:val="36"/>
                <w:sz w:val="20"/>
                <w:szCs w:val="20"/>
                <w:lang w:eastAsia="ru-RU"/>
              </w:rPr>
              <w:t xml:space="preserve"> (2626,00)</w:t>
            </w:r>
            <w:bookmarkEnd w:id="15"/>
          </w:p>
        </w:tc>
      </w:tr>
      <w:tr w:rsidR="00DB4E8A" w:rsidRPr="00DB4E8A" w14:paraId="71A74139"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B00097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7" w:name="_Hlk522531422"/>
            <w:bookmarkEnd w:id="14"/>
          </w:p>
        </w:tc>
        <w:tc>
          <w:tcPr>
            <w:tcW w:w="1559" w:type="dxa"/>
            <w:vMerge/>
            <w:tcBorders>
              <w:left w:val="single" w:sz="4" w:space="0" w:color="auto"/>
              <w:right w:val="single" w:sz="4" w:space="0" w:color="auto"/>
            </w:tcBorders>
            <w:shd w:val="clear" w:color="auto" w:fill="auto"/>
          </w:tcPr>
          <w:p w14:paraId="7B788E7E"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5AFF7DA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скамеек </w:t>
            </w:r>
          </w:p>
        </w:tc>
        <w:tc>
          <w:tcPr>
            <w:tcW w:w="851" w:type="dxa"/>
            <w:gridSpan w:val="3"/>
            <w:tcBorders>
              <w:top w:val="nil"/>
              <w:left w:val="nil"/>
              <w:bottom w:val="single" w:sz="8" w:space="0" w:color="auto"/>
              <w:right w:val="single" w:sz="8" w:space="0" w:color="auto"/>
            </w:tcBorders>
            <w:shd w:val="clear" w:color="auto" w:fill="auto"/>
          </w:tcPr>
          <w:p w14:paraId="1684F9B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4,8</w:t>
            </w:r>
          </w:p>
        </w:tc>
        <w:tc>
          <w:tcPr>
            <w:tcW w:w="708" w:type="dxa"/>
            <w:tcBorders>
              <w:top w:val="nil"/>
              <w:left w:val="nil"/>
              <w:bottom w:val="single" w:sz="8" w:space="0" w:color="auto"/>
              <w:right w:val="single" w:sz="8" w:space="0" w:color="auto"/>
            </w:tcBorders>
            <w:shd w:val="clear" w:color="auto" w:fill="auto"/>
          </w:tcPr>
          <w:p w14:paraId="066DA1B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val="en-US"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vMerge/>
            <w:tcBorders>
              <w:left w:val="nil"/>
              <w:bottom w:val="single" w:sz="4" w:space="0" w:color="auto"/>
              <w:right w:val="single" w:sz="8" w:space="0" w:color="auto"/>
            </w:tcBorders>
            <w:shd w:val="clear" w:color="auto" w:fill="auto"/>
          </w:tcPr>
          <w:p w14:paraId="36E21CC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1B77180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42E253B5"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3 скамейки (1 скамья= 5 досок, 1 доска =2000мм х 80мм х20)</w:t>
            </w:r>
          </w:p>
          <w:p w14:paraId="7FB22E4D"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Цвет: коричневый</w:t>
            </w:r>
          </w:p>
        </w:tc>
      </w:tr>
      <w:tr w:rsidR="00DB4E8A" w:rsidRPr="00DB4E8A" w14:paraId="57304FB2"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387E0E49"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bookmarkStart w:id="18" w:name="_Hlk522551030"/>
            <w:bookmarkEnd w:id="17"/>
            <w:r w:rsidRPr="00DB4E8A">
              <w:rPr>
                <w:rFonts w:ascii="Times New Roman" w:eastAsia="Times New Roman" w:hAnsi="Times New Roman" w:cs="Times New Roman"/>
                <w:sz w:val="20"/>
                <w:szCs w:val="20"/>
                <w:lang w:eastAsia="ru-RU"/>
              </w:rPr>
              <w:t>Всего по адресу:</w:t>
            </w:r>
            <w:bookmarkEnd w:id="18"/>
          </w:p>
        </w:tc>
        <w:tc>
          <w:tcPr>
            <w:tcW w:w="1275" w:type="dxa"/>
            <w:gridSpan w:val="2"/>
            <w:tcBorders>
              <w:top w:val="nil"/>
              <w:left w:val="nil"/>
              <w:bottom w:val="single" w:sz="4" w:space="0" w:color="auto"/>
              <w:right w:val="single" w:sz="8" w:space="0" w:color="auto"/>
            </w:tcBorders>
            <w:shd w:val="clear" w:color="auto" w:fill="auto"/>
          </w:tcPr>
          <w:p w14:paraId="56F6D39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9 053,47</w:t>
            </w:r>
          </w:p>
        </w:tc>
        <w:tc>
          <w:tcPr>
            <w:tcW w:w="1953" w:type="dxa"/>
            <w:gridSpan w:val="2"/>
            <w:tcBorders>
              <w:top w:val="nil"/>
              <w:left w:val="nil"/>
              <w:bottom w:val="single" w:sz="8" w:space="0" w:color="auto"/>
              <w:right w:val="single" w:sz="8" w:space="0" w:color="auto"/>
            </w:tcBorders>
            <w:shd w:val="clear" w:color="auto" w:fill="auto"/>
          </w:tcPr>
          <w:p w14:paraId="56215114"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6DB494DD"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736E3AE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19" w:name="_Hlk523136241"/>
            <w:r w:rsidRPr="00DB4E8A">
              <w:rPr>
                <w:rFonts w:ascii="Times New Roman" w:eastAsia="Calibri" w:hAnsi="Times New Roman" w:cs="Times New Roman"/>
                <w:sz w:val="20"/>
                <w:szCs w:val="20"/>
              </w:rPr>
              <w:t>8</w:t>
            </w:r>
          </w:p>
        </w:tc>
        <w:tc>
          <w:tcPr>
            <w:tcW w:w="1559" w:type="dxa"/>
            <w:vMerge w:val="restart"/>
            <w:tcBorders>
              <w:top w:val="single" w:sz="4" w:space="0" w:color="auto"/>
              <w:left w:val="single" w:sz="4" w:space="0" w:color="auto"/>
              <w:right w:val="single" w:sz="4" w:space="0" w:color="auto"/>
            </w:tcBorders>
            <w:shd w:val="clear" w:color="auto" w:fill="auto"/>
          </w:tcPr>
          <w:p w14:paraId="66D7791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10 линия, В.О. д.37 </w:t>
            </w:r>
          </w:p>
        </w:tc>
        <w:tc>
          <w:tcPr>
            <w:tcW w:w="1983" w:type="dxa"/>
            <w:tcBorders>
              <w:top w:val="nil"/>
              <w:left w:val="nil"/>
              <w:bottom w:val="single" w:sz="8" w:space="0" w:color="auto"/>
              <w:right w:val="single" w:sz="8" w:space="0" w:color="auto"/>
            </w:tcBorders>
            <w:shd w:val="clear" w:color="auto" w:fill="auto"/>
          </w:tcPr>
          <w:p w14:paraId="734CCC2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скамеек</w:t>
            </w:r>
          </w:p>
        </w:tc>
        <w:tc>
          <w:tcPr>
            <w:tcW w:w="851" w:type="dxa"/>
            <w:gridSpan w:val="3"/>
            <w:tcBorders>
              <w:top w:val="nil"/>
              <w:left w:val="nil"/>
              <w:bottom w:val="single" w:sz="8" w:space="0" w:color="auto"/>
              <w:right w:val="single" w:sz="8" w:space="0" w:color="auto"/>
            </w:tcBorders>
            <w:shd w:val="clear" w:color="auto" w:fill="auto"/>
          </w:tcPr>
          <w:p w14:paraId="6440F6D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2B4A8D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663334D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57F902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2 715,09</w:t>
            </w:r>
          </w:p>
        </w:tc>
        <w:tc>
          <w:tcPr>
            <w:tcW w:w="1953" w:type="dxa"/>
            <w:gridSpan w:val="2"/>
            <w:vMerge w:val="restart"/>
            <w:tcBorders>
              <w:top w:val="nil"/>
              <w:left w:val="nil"/>
              <w:right w:val="single" w:sz="8" w:space="0" w:color="auto"/>
            </w:tcBorders>
            <w:shd w:val="clear" w:color="auto" w:fill="auto"/>
          </w:tcPr>
          <w:p w14:paraId="19C9CC70"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Оборудование </w:t>
            </w:r>
            <w:proofErr w:type="gramStart"/>
            <w:r w:rsidRPr="00DB4E8A">
              <w:rPr>
                <w:rFonts w:ascii="Times New Roman" w:eastAsia="Calibri" w:hAnsi="Times New Roman" w:cs="Times New Roman"/>
                <w:sz w:val="20"/>
                <w:szCs w:val="20"/>
              </w:rPr>
              <w:t>демонтируется</w:t>
            </w:r>
            <w:proofErr w:type="gramEnd"/>
            <w:r w:rsidRPr="00DB4E8A">
              <w:rPr>
                <w:rFonts w:ascii="Times New Roman" w:eastAsia="Calibri" w:hAnsi="Times New Roman" w:cs="Times New Roman"/>
                <w:sz w:val="20"/>
                <w:szCs w:val="20"/>
              </w:rPr>
              <w:t xml:space="preserve"> так как сквер является ЗНОП городского значения</w:t>
            </w:r>
          </w:p>
        </w:tc>
      </w:tr>
      <w:bookmarkEnd w:id="19"/>
      <w:tr w:rsidR="00DB4E8A" w:rsidRPr="00DB4E8A" w14:paraId="532C6C57"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43BFDA9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232D4AA"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3153B7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tc>
        <w:tc>
          <w:tcPr>
            <w:tcW w:w="851" w:type="dxa"/>
            <w:gridSpan w:val="3"/>
            <w:tcBorders>
              <w:top w:val="nil"/>
              <w:left w:val="nil"/>
              <w:bottom w:val="single" w:sz="8" w:space="0" w:color="auto"/>
              <w:right w:val="single" w:sz="8" w:space="0" w:color="auto"/>
            </w:tcBorders>
            <w:shd w:val="clear" w:color="auto" w:fill="auto"/>
          </w:tcPr>
          <w:p w14:paraId="40986AC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32442C0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7C58FD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D03E63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vMerge/>
            <w:tcBorders>
              <w:left w:val="nil"/>
              <w:bottom w:val="single" w:sz="8" w:space="0" w:color="auto"/>
              <w:right w:val="single" w:sz="8" w:space="0" w:color="auto"/>
            </w:tcBorders>
            <w:shd w:val="clear" w:color="auto" w:fill="auto"/>
          </w:tcPr>
          <w:p w14:paraId="19A467BD"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ECBE9A8"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6A4525A9"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79C2BF5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2 715,09</w:t>
            </w:r>
          </w:p>
        </w:tc>
        <w:tc>
          <w:tcPr>
            <w:tcW w:w="1953" w:type="dxa"/>
            <w:gridSpan w:val="2"/>
            <w:tcBorders>
              <w:top w:val="nil"/>
              <w:left w:val="nil"/>
              <w:bottom w:val="single" w:sz="8" w:space="0" w:color="auto"/>
              <w:right w:val="single" w:sz="8" w:space="0" w:color="auto"/>
            </w:tcBorders>
            <w:shd w:val="clear" w:color="auto" w:fill="auto"/>
          </w:tcPr>
          <w:p w14:paraId="3F33BC4F"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24BB4C55"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FCFAC6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20" w:name="_Hlk523136168"/>
            <w:bookmarkStart w:id="21" w:name="_Hlk522531219"/>
            <w:r w:rsidRPr="00DB4E8A">
              <w:rPr>
                <w:rFonts w:ascii="Times New Roman" w:eastAsia="Calibri" w:hAnsi="Times New Roman" w:cs="Times New Roman"/>
                <w:sz w:val="20"/>
                <w:szCs w:val="20"/>
              </w:rPr>
              <w:t>9</w:t>
            </w:r>
          </w:p>
        </w:tc>
        <w:tc>
          <w:tcPr>
            <w:tcW w:w="1559" w:type="dxa"/>
            <w:tcBorders>
              <w:top w:val="single" w:sz="4" w:space="0" w:color="auto"/>
              <w:left w:val="single" w:sz="4" w:space="0" w:color="auto"/>
              <w:right w:val="single" w:sz="4" w:space="0" w:color="auto"/>
            </w:tcBorders>
            <w:shd w:val="clear" w:color="auto" w:fill="auto"/>
          </w:tcPr>
          <w:p w14:paraId="4D157AC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10 линия, В.О., д. 51/31 литера А</w:t>
            </w:r>
          </w:p>
        </w:tc>
        <w:tc>
          <w:tcPr>
            <w:tcW w:w="1983" w:type="dxa"/>
            <w:tcBorders>
              <w:top w:val="nil"/>
              <w:left w:val="nil"/>
              <w:bottom w:val="single" w:sz="8" w:space="0" w:color="auto"/>
              <w:right w:val="single" w:sz="8" w:space="0" w:color="auto"/>
            </w:tcBorders>
            <w:shd w:val="clear" w:color="auto" w:fill="auto"/>
          </w:tcPr>
          <w:p w14:paraId="4C14073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МАФ</w:t>
            </w:r>
          </w:p>
        </w:tc>
        <w:tc>
          <w:tcPr>
            <w:tcW w:w="851" w:type="dxa"/>
            <w:gridSpan w:val="3"/>
            <w:tcBorders>
              <w:top w:val="nil"/>
              <w:left w:val="nil"/>
              <w:bottom w:val="single" w:sz="8" w:space="0" w:color="auto"/>
              <w:right w:val="single" w:sz="8" w:space="0" w:color="auto"/>
            </w:tcBorders>
            <w:shd w:val="clear" w:color="auto" w:fill="auto"/>
          </w:tcPr>
          <w:p w14:paraId="376500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8CC3C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0E33AAC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6F2C421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7 062,75</w:t>
            </w:r>
          </w:p>
        </w:tc>
        <w:tc>
          <w:tcPr>
            <w:tcW w:w="1953" w:type="dxa"/>
            <w:gridSpan w:val="2"/>
            <w:tcBorders>
              <w:top w:val="nil"/>
              <w:left w:val="nil"/>
              <w:bottom w:val="single" w:sz="8" w:space="0" w:color="auto"/>
              <w:right w:val="single" w:sz="8" w:space="0" w:color="auto"/>
            </w:tcBorders>
            <w:shd w:val="clear" w:color="auto" w:fill="auto"/>
          </w:tcPr>
          <w:p w14:paraId="0FF0D22A"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Вазон 1 шт. (ВК-24/2) АВЕН (3014,00)</w:t>
            </w:r>
          </w:p>
        </w:tc>
      </w:tr>
      <w:bookmarkEnd w:id="20"/>
      <w:tr w:rsidR="00DB4E8A" w:rsidRPr="00DB4E8A" w14:paraId="4B26B5E5"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406C1FC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F0B4F3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7 062,75</w:t>
            </w:r>
          </w:p>
        </w:tc>
        <w:tc>
          <w:tcPr>
            <w:tcW w:w="1953" w:type="dxa"/>
            <w:gridSpan w:val="2"/>
            <w:tcBorders>
              <w:top w:val="nil"/>
              <w:left w:val="nil"/>
              <w:bottom w:val="single" w:sz="8" w:space="0" w:color="auto"/>
              <w:right w:val="single" w:sz="8" w:space="0" w:color="auto"/>
            </w:tcBorders>
            <w:shd w:val="clear" w:color="auto" w:fill="auto"/>
          </w:tcPr>
          <w:p w14:paraId="3FEB9101"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02AC6E38"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71CE69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22" w:name="_Hlk523135959"/>
            <w:bookmarkEnd w:id="21"/>
            <w:r w:rsidRPr="00DB4E8A">
              <w:rPr>
                <w:rFonts w:ascii="Times New Roman" w:eastAsia="Calibri" w:hAnsi="Times New Roman" w:cs="Times New Roman"/>
                <w:sz w:val="20"/>
                <w:szCs w:val="20"/>
              </w:rPr>
              <w:t>10</w:t>
            </w:r>
          </w:p>
        </w:tc>
        <w:tc>
          <w:tcPr>
            <w:tcW w:w="1559" w:type="dxa"/>
            <w:tcBorders>
              <w:left w:val="single" w:sz="4" w:space="0" w:color="auto"/>
              <w:right w:val="single" w:sz="4" w:space="0" w:color="auto"/>
            </w:tcBorders>
            <w:shd w:val="clear" w:color="auto" w:fill="auto"/>
          </w:tcPr>
          <w:p w14:paraId="1AC5EA0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11 линия, В.О., д. 42</w:t>
            </w:r>
          </w:p>
        </w:tc>
        <w:tc>
          <w:tcPr>
            <w:tcW w:w="1983" w:type="dxa"/>
            <w:tcBorders>
              <w:top w:val="nil"/>
              <w:left w:val="nil"/>
              <w:bottom w:val="single" w:sz="8" w:space="0" w:color="auto"/>
              <w:right w:val="single" w:sz="8" w:space="0" w:color="auto"/>
            </w:tcBorders>
            <w:shd w:val="clear" w:color="auto" w:fill="auto"/>
          </w:tcPr>
          <w:p w14:paraId="35AF9523"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Установка вставки в урну</w:t>
            </w:r>
          </w:p>
        </w:tc>
        <w:tc>
          <w:tcPr>
            <w:tcW w:w="851" w:type="dxa"/>
            <w:gridSpan w:val="3"/>
            <w:tcBorders>
              <w:top w:val="nil"/>
              <w:left w:val="nil"/>
              <w:bottom w:val="single" w:sz="8" w:space="0" w:color="auto"/>
              <w:right w:val="single" w:sz="8" w:space="0" w:color="auto"/>
            </w:tcBorders>
            <w:shd w:val="clear" w:color="auto" w:fill="auto"/>
          </w:tcPr>
          <w:p w14:paraId="2BF938F5"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130ACF4C"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20BF443E"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64A9C9C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60ADB2A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 xml:space="preserve">Нет 1-го вкладыша в </w:t>
            </w:r>
            <w:proofErr w:type="gramStart"/>
            <w:r w:rsidRPr="00DB4E8A">
              <w:rPr>
                <w:rFonts w:ascii="Times New Roman" w:eastAsia="Calibri" w:hAnsi="Times New Roman" w:cs="Times New Roman"/>
                <w:sz w:val="20"/>
                <w:szCs w:val="20"/>
              </w:rPr>
              <w:t>ж/б</w:t>
            </w:r>
            <w:proofErr w:type="gramEnd"/>
            <w:r w:rsidRPr="00DB4E8A">
              <w:rPr>
                <w:rFonts w:ascii="Times New Roman" w:eastAsia="Calibri" w:hAnsi="Times New Roman" w:cs="Times New Roman"/>
                <w:sz w:val="20"/>
                <w:szCs w:val="20"/>
              </w:rPr>
              <w:t xml:space="preserve"> урне </w:t>
            </w:r>
            <w:bookmarkStart w:id="23" w:name="_Hlk523137985"/>
            <w:r w:rsidRPr="00DB4E8A">
              <w:rPr>
                <w:rFonts w:ascii="Times New Roman" w:eastAsia="Calibri" w:hAnsi="Times New Roman" w:cs="Times New Roman"/>
                <w:sz w:val="20"/>
                <w:szCs w:val="20"/>
              </w:rPr>
              <w:t>У-118</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23"/>
            <w:r w:rsidRPr="00DB4E8A">
              <w:rPr>
                <w:rFonts w:ascii="Times New Roman" w:eastAsia="Times New Roman" w:hAnsi="Times New Roman" w:cs="Times New Roman"/>
                <w:bCs/>
                <w:kern w:val="36"/>
                <w:sz w:val="20"/>
                <w:szCs w:val="20"/>
                <w:lang w:eastAsia="ru-RU"/>
              </w:rPr>
              <w:t xml:space="preserve"> (686,00)</w:t>
            </w:r>
          </w:p>
        </w:tc>
      </w:tr>
      <w:bookmarkEnd w:id="22"/>
      <w:tr w:rsidR="00DB4E8A" w:rsidRPr="00DB4E8A" w14:paraId="4729D381"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2C0D05E1"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AA750A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4FCEAF59"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p>
        </w:tc>
      </w:tr>
      <w:tr w:rsidR="00DB4E8A" w:rsidRPr="00DB4E8A" w14:paraId="68E0E738" w14:textId="77777777" w:rsidTr="00DB4E8A">
        <w:trPr>
          <w:gridAfter w:val="1"/>
          <w:wAfter w:w="32" w:type="dxa"/>
          <w:jc w:val="center"/>
        </w:trPr>
        <w:tc>
          <w:tcPr>
            <w:tcW w:w="562" w:type="dxa"/>
            <w:tcBorders>
              <w:top w:val="single" w:sz="4" w:space="0" w:color="auto"/>
              <w:left w:val="single" w:sz="4" w:space="0" w:color="auto"/>
              <w:right w:val="single" w:sz="4" w:space="0" w:color="auto"/>
            </w:tcBorders>
            <w:shd w:val="clear" w:color="auto" w:fill="auto"/>
          </w:tcPr>
          <w:p w14:paraId="2AA3E47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w:t>
            </w:r>
          </w:p>
        </w:tc>
        <w:tc>
          <w:tcPr>
            <w:tcW w:w="1559" w:type="dxa"/>
            <w:tcBorders>
              <w:top w:val="single" w:sz="4" w:space="0" w:color="auto"/>
              <w:left w:val="single" w:sz="4" w:space="0" w:color="auto"/>
              <w:right w:val="single" w:sz="4" w:space="0" w:color="auto"/>
            </w:tcBorders>
            <w:shd w:val="clear" w:color="auto" w:fill="auto"/>
          </w:tcPr>
          <w:p w14:paraId="6C80729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12 линия, В.О., д. 43</w:t>
            </w:r>
          </w:p>
        </w:tc>
        <w:tc>
          <w:tcPr>
            <w:tcW w:w="1983" w:type="dxa"/>
            <w:tcBorders>
              <w:top w:val="nil"/>
              <w:left w:val="nil"/>
              <w:bottom w:val="single" w:sz="8" w:space="0" w:color="auto"/>
              <w:right w:val="single" w:sz="8" w:space="0" w:color="auto"/>
            </w:tcBorders>
            <w:shd w:val="clear" w:color="auto" w:fill="auto"/>
          </w:tcPr>
          <w:p w14:paraId="16B8B7AA"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476AC01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8" w:space="0" w:color="auto"/>
              <w:right w:val="single" w:sz="8" w:space="0" w:color="auto"/>
            </w:tcBorders>
            <w:shd w:val="clear" w:color="auto" w:fill="auto"/>
          </w:tcPr>
          <w:p w14:paraId="6556EE5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5302793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top w:val="nil"/>
              <w:left w:val="nil"/>
              <w:bottom w:val="single" w:sz="4" w:space="0" w:color="auto"/>
              <w:right w:val="single" w:sz="8" w:space="0" w:color="auto"/>
            </w:tcBorders>
            <w:shd w:val="clear" w:color="auto" w:fill="auto"/>
          </w:tcPr>
          <w:p w14:paraId="20F1054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338,54</w:t>
            </w:r>
          </w:p>
        </w:tc>
        <w:tc>
          <w:tcPr>
            <w:tcW w:w="1953" w:type="dxa"/>
            <w:gridSpan w:val="2"/>
            <w:tcBorders>
              <w:top w:val="nil"/>
              <w:left w:val="nil"/>
              <w:bottom w:val="single" w:sz="8" w:space="0" w:color="auto"/>
              <w:right w:val="single" w:sz="8" w:space="0" w:color="auto"/>
            </w:tcBorders>
            <w:shd w:val="clear" w:color="auto" w:fill="auto"/>
          </w:tcPr>
          <w:p w14:paraId="5963530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 xml:space="preserve">Покрасить две </w:t>
            </w:r>
            <w:proofErr w:type="gramStart"/>
            <w:r w:rsidRPr="00DB4E8A">
              <w:rPr>
                <w:rFonts w:ascii="Times New Roman" w:eastAsia="Calibri" w:hAnsi="Times New Roman" w:cs="Times New Roman"/>
                <w:sz w:val="20"/>
                <w:szCs w:val="20"/>
              </w:rPr>
              <w:t>ж/б</w:t>
            </w:r>
            <w:proofErr w:type="gramEnd"/>
            <w:r w:rsidRPr="00DB4E8A">
              <w:rPr>
                <w:rFonts w:ascii="Times New Roman" w:eastAsia="Calibri" w:hAnsi="Times New Roman" w:cs="Times New Roman"/>
                <w:sz w:val="20"/>
                <w:szCs w:val="20"/>
              </w:rPr>
              <w:t xml:space="preserve"> урны</w:t>
            </w:r>
            <w:r w:rsidRPr="00DB4E8A">
              <w:rPr>
                <w:rFonts w:ascii="Times New Roman" w:eastAsia="Times New Roman" w:hAnsi="Times New Roman" w:cs="Times New Roman"/>
                <w:sz w:val="20"/>
                <w:szCs w:val="20"/>
                <w:lang w:eastAsia="ru-RU"/>
              </w:rPr>
              <w:t>, цвет серый</w:t>
            </w:r>
          </w:p>
          <w:p w14:paraId="5274E0CD" w14:textId="77777777" w:rsidR="00DB4E8A" w:rsidRPr="00DB4E8A" w:rsidRDefault="00DB4E8A" w:rsidP="00DB4E8A">
            <w:pPr>
              <w:spacing w:after="0" w:line="240" w:lineRule="auto"/>
              <w:rPr>
                <w:rFonts w:ascii="Times New Roman" w:eastAsia="Calibri" w:hAnsi="Times New Roman" w:cs="Times New Roman"/>
                <w:sz w:val="20"/>
                <w:szCs w:val="20"/>
                <w:highlight w:val="yellow"/>
              </w:rPr>
            </w:pPr>
            <w:r w:rsidRPr="00DB4E8A">
              <w:rPr>
                <w:rFonts w:ascii="Times New Roman" w:eastAsia="Calibri" w:hAnsi="Times New Roman" w:cs="Times New Roman"/>
                <w:sz w:val="20"/>
                <w:szCs w:val="20"/>
              </w:rPr>
              <w:t>У-118</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tc>
      </w:tr>
      <w:tr w:rsidR="00DB4E8A" w:rsidRPr="00DB4E8A" w14:paraId="5E7BCF66" w14:textId="77777777" w:rsidTr="00DB4E8A">
        <w:trPr>
          <w:gridAfter w:val="1"/>
          <w:wAfter w:w="32" w:type="dxa"/>
          <w:jc w:val="center"/>
        </w:trPr>
        <w:tc>
          <w:tcPr>
            <w:tcW w:w="6653" w:type="dxa"/>
            <w:gridSpan w:val="9"/>
            <w:tcBorders>
              <w:top w:val="single" w:sz="4" w:space="0" w:color="auto"/>
              <w:left w:val="single" w:sz="4" w:space="0" w:color="auto"/>
              <w:right w:val="single" w:sz="8" w:space="0" w:color="auto"/>
            </w:tcBorders>
            <w:shd w:val="clear" w:color="auto" w:fill="auto"/>
          </w:tcPr>
          <w:p w14:paraId="17134BE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24" w:name="_Hlk522531248"/>
            <w:bookmarkStart w:id="25" w:name="_Hlk523133704"/>
            <w:r w:rsidRPr="00DB4E8A">
              <w:rPr>
                <w:rFonts w:ascii="Times New Roman" w:eastAsia="Times New Roman" w:hAnsi="Times New Roman" w:cs="Times New Roman"/>
                <w:sz w:val="20"/>
                <w:szCs w:val="20"/>
                <w:lang w:eastAsia="ru-RU"/>
              </w:rPr>
              <w:t>Всего по адресу:</w:t>
            </w:r>
            <w:bookmarkEnd w:id="24"/>
          </w:p>
        </w:tc>
        <w:tc>
          <w:tcPr>
            <w:tcW w:w="1275" w:type="dxa"/>
            <w:gridSpan w:val="2"/>
            <w:tcBorders>
              <w:top w:val="nil"/>
              <w:left w:val="nil"/>
              <w:bottom w:val="single" w:sz="4" w:space="0" w:color="auto"/>
              <w:right w:val="single" w:sz="8" w:space="0" w:color="auto"/>
            </w:tcBorders>
            <w:shd w:val="clear" w:color="auto" w:fill="auto"/>
          </w:tcPr>
          <w:p w14:paraId="5A52A5D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338,54</w:t>
            </w:r>
          </w:p>
        </w:tc>
        <w:tc>
          <w:tcPr>
            <w:tcW w:w="1953" w:type="dxa"/>
            <w:gridSpan w:val="2"/>
            <w:tcBorders>
              <w:top w:val="nil"/>
              <w:left w:val="nil"/>
              <w:bottom w:val="single" w:sz="8" w:space="0" w:color="auto"/>
              <w:right w:val="single" w:sz="8" w:space="0" w:color="auto"/>
            </w:tcBorders>
            <w:shd w:val="clear" w:color="auto" w:fill="auto"/>
          </w:tcPr>
          <w:p w14:paraId="2FB2192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4617FD44"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4ED05AE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26" w:name="_Hlk522531902"/>
            <w:bookmarkEnd w:id="25"/>
            <w:r w:rsidRPr="00DB4E8A">
              <w:rPr>
                <w:rFonts w:ascii="Times New Roman" w:eastAsia="Calibri" w:hAnsi="Times New Roman" w:cs="Times New Roman"/>
                <w:sz w:val="20"/>
                <w:szCs w:val="20"/>
              </w:rPr>
              <w:t>12</w:t>
            </w:r>
          </w:p>
        </w:tc>
        <w:tc>
          <w:tcPr>
            <w:tcW w:w="1559" w:type="dxa"/>
            <w:vMerge w:val="restart"/>
            <w:tcBorders>
              <w:left w:val="single" w:sz="4" w:space="0" w:color="auto"/>
              <w:right w:val="single" w:sz="4" w:space="0" w:color="auto"/>
            </w:tcBorders>
            <w:shd w:val="clear" w:color="auto" w:fill="auto"/>
          </w:tcPr>
          <w:p w14:paraId="2A3C9B33"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 линия, В.О., д. 51</w:t>
            </w:r>
          </w:p>
        </w:tc>
        <w:tc>
          <w:tcPr>
            <w:tcW w:w="1983" w:type="dxa"/>
            <w:tcBorders>
              <w:top w:val="nil"/>
              <w:left w:val="nil"/>
              <w:bottom w:val="single" w:sz="8" w:space="0" w:color="auto"/>
              <w:right w:val="single" w:sz="8" w:space="0" w:color="auto"/>
            </w:tcBorders>
            <w:shd w:val="clear" w:color="auto" w:fill="auto"/>
          </w:tcPr>
          <w:p w14:paraId="721AC55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0811CE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2,8</w:t>
            </w:r>
          </w:p>
        </w:tc>
        <w:tc>
          <w:tcPr>
            <w:tcW w:w="708" w:type="dxa"/>
            <w:tcBorders>
              <w:top w:val="nil"/>
              <w:left w:val="nil"/>
              <w:bottom w:val="single" w:sz="8" w:space="0" w:color="auto"/>
              <w:right w:val="single" w:sz="8" w:space="0" w:color="auto"/>
            </w:tcBorders>
            <w:shd w:val="clear" w:color="auto" w:fill="auto"/>
          </w:tcPr>
          <w:p w14:paraId="2E31EF74"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4CBC089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64A32FD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25 636,75</w:t>
            </w:r>
          </w:p>
        </w:tc>
        <w:tc>
          <w:tcPr>
            <w:tcW w:w="1953" w:type="dxa"/>
            <w:gridSpan w:val="2"/>
            <w:tcBorders>
              <w:top w:val="nil"/>
              <w:left w:val="nil"/>
              <w:bottom w:val="single" w:sz="8" w:space="0" w:color="auto"/>
              <w:right w:val="single" w:sz="8" w:space="0" w:color="auto"/>
            </w:tcBorders>
            <w:shd w:val="clear" w:color="auto" w:fill="auto"/>
          </w:tcPr>
          <w:p w14:paraId="636F763D"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Calibri" w:hAnsi="Times New Roman" w:cs="Times New Roman"/>
                <w:sz w:val="20"/>
                <w:szCs w:val="20"/>
              </w:rPr>
              <w:t xml:space="preserve">3 </w:t>
            </w:r>
            <w:proofErr w:type="gramStart"/>
            <w:r w:rsidRPr="00DB4E8A">
              <w:rPr>
                <w:rFonts w:ascii="Times New Roman" w:eastAsia="Calibri" w:hAnsi="Times New Roman" w:cs="Times New Roman"/>
                <w:sz w:val="20"/>
                <w:szCs w:val="20"/>
              </w:rPr>
              <w:t>ж/б</w:t>
            </w:r>
            <w:proofErr w:type="gramEnd"/>
            <w:r w:rsidRPr="00DB4E8A">
              <w:rPr>
                <w:rFonts w:ascii="Times New Roman" w:eastAsia="Calibri" w:hAnsi="Times New Roman" w:cs="Times New Roman"/>
                <w:sz w:val="20"/>
                <w:szCs w:val="20"/>
              </w:rPr>
              <w:t xml:space="preserve"> урны У-118 в граффити</w:t>
            </w:r>
            <w:r w:rsidRPr="00DB4E8A">
              <w:rPr>
                <w:rFonts w:ascii="Times New Roman" w:eastAsia="Times New Roman" w:hAnsi="Times New Roman" w:cs="Times New Roman"/>
                <w:sz w:val="20"/>
                <w:szCs w:val="20"/>
                <w:lang w:eastAsia="ru-RU"/>
              </w:rPr>
              <w:t xml:space="preserve">, </w:t>
            </w:r>
            <w:bookmarkStart w:id="27" w:name="_Hlk523152528"/>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w:t>
            </w:r>
            <w:bookmarkEnd w:id="27"/>
            <w:r w:rsidRPr="00DB4E8A">
              <w:rPr>
                <w:rFonts w:ascii="Times New Roman" w:eastAsia="Times New Roman" w:hAnsi="Times New Roman" w:cs="Times New Roman"/>
                <w:bCs/>
                <w:kern w:val="36"/>
                <w:sz w:val="20"/>
                <w:szCs w:val="20"/>
                <w:lang w:eastAsia="ru-RU"/>
              </w:rPr>
              <w:t xml:space="preserve">Цвет: серый </w:t>
            </w:r>
          </w:p>
        </w:tc>
      </w:tr>
      <w:tr w:rsidR="00DB4E8A" w:rsidRPr="00DB4E8A" w14:paraId="379B63C2"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215C044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28" w:name="_Hlk522607844"/>
            <w:bookmarkStart w:id="29" w:name="_Hlk522531955"/>
            <w:bookmarkEnd w:id="26"/>
          </w:p>
        </w:tc>
        <w:tc>
          <w:tcPr>
            <w:tcW w:w="1559" w:type="dxa"/>
            <w:vMerge/>
            <w:tcBorders>
              <w:left w:val="single" w:sz="4" w:space="0" w:color="auto"/>
              <w:right w:val="single" w:sz="4" w:space="0" w:color="auto"/>
            </w:tcBorders>
            <w:shd w:val="clear" w:color="auto" w:fill="auto"/>
          </w:tcPr>
          <w:p w14:paraId="621BF05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4DFA1A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Ремонт </w:t>
            </w:r>
            <w:proofErr w:type="gramStart"/>
            <w:r w:rsidRPr="00DB4E8A">
              <w:rPr>
                <w:rFonts w:ascii="Times New Roman" w:eastAsia="Times New Roman" w:hAnsi="Times New Roman" w:cs="Times New Roman"/>
                <w:bCs/>
                <w:sz w:val="20"/>
                <w:szCs w:val="20"/>
                <w:lang w:eastAsia="ru-RU"/>
              </w:rPr>
              <w:t xml:space="preserve">садово – </w:t>
            </w:r>
            <w:r w:rsidRPr="00DB4E8A">
              <w:rPr>
                <w:rFonts w:ascii="Times New Roman" w:eastAsia="Times New Roman" w:hAnsi="Times New Roman" w:cs="Times New Roman"/>
                <w:bCs/>
                <w:sz w:val="20"/>
                <w:szCs w:val="20"/>
                <w:lang w:eastAsia="ru-RU"/>
              </w:rPr>
              <w:lastRenderedPageBreak/>
              <w:t>парковых</w:t>
            </w:r>
            <w:proofErr w:type="gramEnd"/>
            <w:r w:rsidRPr="00DB4E8A">
              <w:rPr>
                <w:rFonts w:ascii="Times New Roman" w:eastAsia="Times New Roman" w:hAnsi="Times New Roman" w:cs="Times New Roman"/>
                <w:bCs/>
                <w:sz w:val="20"/>
                <w:szCs w:val="20"/>
                <w:lang w:eastAsia="ru-RU"/>
              </w:rPr>
              <w:t xml:space="preserve"> диванов </w:t>
            </w:r>
            <w:r w:rsidRPr="00DB4E8A">
              <w:rPr>
                <w:rFonts w:ascii="Times New Roman" w:eastAsia="Times New Roman" w:hAnsi="Times New Roman" w:cs="Times New Roman"/>
                <w:bCs/>
                <w:sz w:val="20"/>
                <w:szCs w:val="20"/>
                <w:lang w:val="en-US" w:eastAsia="ru-RU"/>
              </w:rPr>
              <w:t>C</w:t>
            </w:r>
            <w:r w:rsidRPr="00DB4E8A">
              <w:rPr>
                <w:rFonts w:ascii="Times New Roman" w:eastAsia="Times New Roman" w:hAnsi="Times New Roman" w:cs="Times New Roman"/>
                <w:bCs/>
                <w:sz w:val="20"/>
                <w:szCs w:val="20"/>
                <w:lang w:eastAsia="ru-RU"/>
              </w:rPr>
              <w:t>-9 АВЕН</w:t>
            </w:r>
          </w:p>
        </w:tc>
        <w:tc>
          <w:tcPr>
            <w:tcW w:w="851" w:type="dxa"/>
            <w:gridSpan w:val="3"/>
            <w:tcBorders>
              <w:top w:val="nil"/>
              <w:left w:val="nil"/>
              <w:bottom w:val="single" w:sz="8" w:space="0" w:color="auto"/>
              <w:right w:val="single" w:sz="8" w:space="0" w:color="auto"/>
            </w:tcBorders>
            <w:shd w:val="clear" w:color="auto" w:fill="auto"/>
          </w:tcPr>
          <w:p w14:paraId="724872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lastRenderedPageBreak/>
              <w:t>4</w:t>
            </w:r>
          </w:p>
        </w:tc>
        <w:tc>
          <w:tcPr>
            <w:tcW w:w="708" w:type="dxa"/>
            <w:tcBorders>
              <w:top w:val="nil"/>
              <w:left w:val="nil"/>
              <w:bottom w:val="single" w:sz="8" w:space="0" w:color="auto"/>
              <w:right w:val="single" w:sz="8" w:space="0" w:color="auto"/>
            </w:tcBorders>
            <w:shd w:val="clear" w:color="auto" w:fill="auto"/>
          </w:tcPr>
          <w:p w14:paraId="605EAB76"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2AE4C8D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25F9234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61CAAEA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roofErr w:type="gramStart"/>
            <w:r w:rsidRPr="00DB4E8A">
              <w:rPr>
                <w:rFonts w:ascii="Times New Roman" w:eastAsia="Times New Roman" w:hAnsi="Times New Roman" w:cs="Times New Roman"/>
                <w:bCs/>
                <w:kern w:val="36"/>
                <w:sz w:val="20"/>
                <w:szCs w:val="20"/>
                <w:lang w:eastAsia="ru-RU"/>
              </w:rPr>
              <w:t xml:space="preserve">Нет 8 досок + 2 </w:t>
            </w:r>
            <w:r w:rsidRPr="00DB4E8A">
              <w:rPr>
                <w:rFonts w:ascii="Times New Roman" w:eastAsia="Times New Roman" w:hAnsi="Times New Roman" w:cs="Times New Roman"/>
                <w:bCs/>
                <w:kern w:val="36"/>
                <w:sz w:val="20"/>
                <w:szCs w:val="20"/>
                <w:lang w:eastAsia="ru-RU"/>
              </w:rPr>
              <w:lastRenderedPageBreak/>
              <w:t>доски сломаны</w:t>
            </w:r>
            <w:proofErr w:type="gramEnd"/>
            <w:r w:rsidRPr="00DB4E8A">
              <w:rPr>
                <w:rFonts w:ascii="Times New Roman" w:eastAsia="Times New Roman" w:hAnsi="Times New Roman" w:cs="Times New Roman"/>
                <w:bCs/>
                <w:kern w:val="36"/>
                <w:sz w:val="20"/>
                <w:szCs w:val="20"/>
                <w:lang w:eastAsia="ru-RU"/>
              </w:rPr>
              <w:t xml:space="preserve"> (500мм 50мм х 25мм). Комплект С-9 с крепежом, 10 шт. (1870,00)</w:t>
            </w:r>
          </w:p>
        </w:tc>
      </w:tr>
      <w:bookmarkEnd w:id="28"/>
      <w:tr w:rsidR="00DB4E8A" w:rsidRPr="00DB4E8A" w14:paraId="7A8F67E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F4EE590"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70C9A837"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03473D3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w:t>
            </w:r>
            <w:bookmarkStart w:id="30" w:name="_Hlk522607889"/>
            <w:proofErr w:type="gramStart"/>
            <w:r w:rsidRPr="00DB4E8A">
              <w:rPr>
                <w:rFonts w:ascii="Times New Roman" w:eastAsia="Times New Roman" w:hAnsi="Times New Roman" w:cs="Times New Roman"/>
                <w:bCs/>
                <w:sz w:val="20"/>
                <w:szCs w:val="20"/>
                <w:lang w:eastAsia="ru-RU"/>
              </w:rPr>
              <w:t>садово – парковых</w:t>
            </w:r>
            <w:proofErr w:type="gramEnd"/>
            <w:r w:rsidRPr="00DB4E8A">
              <w:rPr>
                <w:rFonts w:ascii="Times New Roman" w:eastAsia="Times New Roman" w:hAnsi="Times New Roman" w:cs="Times New Roman"/>
                <w:bCs/>
                <w:sz w:val="20"/>
                <w:szCs w:val="20"/>
                <w:lang w:eastAsia="ru-RU"/>
              </w:rPr>
              <w:t xml:space="preserve"> диванов</w:t>
            </w:r>
            <w:bookmarkEnd w:id="30"/>
          </w:p>
        </w:tc>
        <w:tc>
          <w:tcPr>
            <w:tcW w:w="851" w:type="dxa"/>
            <w:gridSpan w:val="3"/>
            <w:tcBorders>
              <w:top w:val="nil"/>
              <w:left w:val="nil"/>
              <w:bottom w:val="single" w:sz="8" w:space="0" w:color="auto"/>
              <w:right w:val="single" w:sz="8" w:space="0" w:color="auto"/>
            </w:tcBorders>
            <w:shd w:val="clear" w:color="auto" w:fill="auto"/>
          </w:tcPr>
          <w:p w14:paraId="5F035A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13,44</w:t>
            </w:r>
          </w:p>
        </w:tc>
        <w:tc>
          <w:tcPr>
            <w:tcW w:w="708" w:type="dxa"/>
            <w:tcBorders>
              <w:top w:val="nil"/>
              <w:left w:val="nil"/>
              <w:bottom w:val="single" w:sz="8" w:space="0" w:color="auto"/>
              <w:right w:val="single" w:sz="8" w:space="0" w:color="auto"/>
            </w:tcBorders>
            <w:shd w:val="clear" w:color="auto" w:fill="auto"/>
          </w:tcPr>
          <w:p w14:paraId="1EAD97C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04A43B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2B7B584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5F6E98C"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4 сад</w:t>
            </w:r>
            <w:proofErr w:type="gramStart"/>
            <w:r w:rsidRPr="00DB4E8A">
              <w:rPr>
                <w:rFonts w:ascii="Times New Roman" w:eastAsia="Times New Roman" w:hAnsi="Times New Roman" w:cs="Times New Roman"/>
                <w:bCs/>
                <w:kern w:val="36"/>
                <w:sz w:val="20"/>
                <w:szCs w:val="20"/>
                <w:lang w:eastAsia="ru-RU"/>
              </w:rPr>
              <w:t>.</w:t>
            </w:r>
            <w:proofErr w:type="gramEnd"/>
            <w:r w:rsidRPr="00DB4E8A">
              <w:rPr>
                <w:rFonts w:ascii="Times New Roman" w:eastAsia="Times New Roman" w:hAnsi="Times New Roman" w:cs="Times New Roman"/>
                <w:bCs/>
                <w:kern w:val="36"/>
                <w:sz w:val="20"/>
                <w:szCs w:val="20"/>
                <w:lang w:eastAsia="ru-RU"/>
              </w:rPr>
              <w:t xml:space="preserve"> – </w:t>
            </w:r>
            <w:proofErr w:type="gramStart"/>
            <w:r w:rsidRPr="00DB4E8A">
              <w:rPr>
                <w:rFonts w:ascii="Times New Roman" w:eastAsia="Times New Roman" w:hAnsi="Times New Roman" w:cs="Times New Roman"/>
                <w:bCs/>
                <w:kern w:val="36"/>
                <w:sz w:val="20"/>
                <w:szCs w:val="20"/>
                <w:lang w:eastAsia="ru-RU"/>
              </w:rPr>
              <w:t>п</w:t>
            </w:r>
            <w:proofErr w:type="gramEnd"/>
            <w:r w:rsidRPr="00DB4E8A">
              <w:rPr>
                <w:rFonts w:ascii="Times New Roman" w:eastAsia="Times New Roman" w:hAnsi="Times New Roman" w:cs="Times New Roman"/>
                <w:bCs/>
                <w:kern w:val="36"/>
                <w:sz w:val="20"/>
                <w:szCs w:val="20"/>
                <w:lang w:eastAsia="ru-RU"/>
              </w:rPr>
              <w:t>арк. дивана в граффити (1</w:t>
            </w:r>
          </w:p>
          <w:p w14:paraId="5C6A717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диван = 56 досок, 1 доска = 500мм х </w:t>
            </w:r>
            <w:bookmarkStart w:id="31" w:name="_Hlk523151883"/>
            <w:r w:rsidRPr="00DB4E8A">
              <w:rPr>
                <w:rFonts w:ascii="Times New Roman" w:eastAsia="Times New Roman" w:hAnsi="Times New Roman" w:cs="Times New Roman"/>
                <w:bCs/>
                <w:kern w:val="36"/>
                <w:sz w:val="20"/>
                <w:szCs w:val="20"/>
                <w:lang w:eastAsia="ru-RU"/>
              </w:rPr>
              <w:t>50 мм</w:t>
            </w:r>
            <w:bookmarkEnd w:id="31"/>
            <w:r w:rsidRPr="00DB4E8A">
              <w:rPr>
                <w:rFonts w:ascii="Times New Roman" w:eastAsia="Times New Roman" w:hAnsi="Times New Roman" w:cs="Times New Roman"/>
                <w:bCs/>
                <w:kern w:val="36"/>
                <w:sz w:val="20"/>
                <w:szCs w:val="20"/>
                <w:lang w:eastAsia="ru-RU"/>
              </w:rPr>
              <w:t xml:space="preserve"> х25 мм) цвет коричневый</w:t>
            </w:r>
          </w:p>
        </w:tc>
      </w:tr>
      <w:tr w:rsidR="00DB4E8A" w:rsidRPr="00DB4E8A" w14:paraId="337B19F1"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92C17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2" w:name="_Hlk523136648"/>
            <w:bookmarkEnd w:id="29"/>
          </w:p>
        </w:tc>
        <w:tc>
          <w:tcPr>
            <w:tcW w:w="6091" w:type="dxa"/>
            <w:gridSpan w:val="8"/>
            <w:tcBorders>
              <w:left w:val="single" w:sz="4" w:space="0" w:color="auto"/>
              <w:right w:val="single" w:sz="8" w:space="0" w:color="auto"/>
            </w:tcBorders>
            <w:shd w:val="clear" w:color="auto" w:fill="auto"/>
          </w:tcPr>
          <w:p w14:paraId="1B13FDDF"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68FF041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25 636,75</w:t>
            </w:r>
          </w:p>
        </w:tc>
        <w:tc>
          <w:tcPr>
            <w:tcW w:w="1953" w:type="dxa"/>
            <w:gridSpan w:val="2"/>
            <w:tcBorders>
              <w:top w:val="nil"/>
              <w:left w:val="nil"/>
              <w:bottom w:val="single" w:sz="8" w:space="0" w:color="auto"/>
              <w:right w:val="single" w:sz="8" w:space="0" w:color="auto"/>
            </w:tcBorders>
            <w:shd w:val="clear" w:color="auto" w:fill="auto"/>
          </w:tcPr>
          <w:p w14:paraId="1A4DBDE7"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E343F27"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49EEFE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33" w:name="_Hlk522608015"/>
            <w:bookmarkEnd w:id="32"/>
            <w:r w:rsidRPr="00DB4E8A">
              <w:rPr>
                <w:rFonts w:ascii="Times New Roman" w:eastAsia="Calibri" w:hAnsi="Times New Roman" w:cs="Times New Roman"/>
                <w:sz w:val="20"/>
                <w:szCs w:val="20"/>
              </w:rPr>
              <w:t>13</w:t>
            </w:r>
          </w:p>
        </w:tc>
        <w:tc>
          <w:tcPr>
            <w:tcW w:w="1559" w:type="dxa"/>
            <w:vMerge w:val="restart"/>
            <w:tcBorders>
              <w:left w:val="single" w:sz="4" w:space="0" w:color="auto"/>
              <w:right w:val="single" w:sz="4" w:space="0" w:color="auto"/>
            </w:tcBorders>
            <w:shd w:val="clear" w:color="auto" w:fill="auto"/>
          </w:tcPr>
          <w:p w14:paraId="3066DB2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 линия, В.О., д. 55</w:t>
            </w:r>
          </w:p>
        </w:tc>
        <w:tc>
          <w:tcPr>
            <w:tcW w:w="1983" w:type="dxa"/>
            <w:tcBorders>
              <w:top w:val="nil"/>
              <w:left w:val="nil"/>
              <w:bottom w:val="single" w:sz="8" w:space="0" w:color="auto"/>
              <w:right w:val="single" w:sz="8" w:space="0" w:color="auto"/>
            </w:tcBorders>
            <w:shd w:val="clear" w:color="auto" w:fill="auto"/>
          </w:tcPr>
          <w:p w14:paraId="74F1ECE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001B8C8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BE9F81F"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19E08D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569351B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2 614,50</w:t>
            </w:r>
          </w:p>
        </w:tc>
        <w:tc>
          <w:tcPr>
            <w:tcW w:w="1953" w:type="dxa"/>
            <w:gridSpan w:val="2"/>
            <w:tcBorders>
              <w:top w:val="nil"/>
              <w:left w:val="nil"/>
              <w:bottom w:val="single" w:sz="8" w:space="0" w:color="auto"/>
              <w:right w:val="single" w:sz="8" w:space="0" w:color="auto"/>
            </w:tcBorders>
            <w:shd w:val="clear" w:color="auto" w:fill="auto"/>
          </w:tcPr>
          <w:p w14:paraId="6CB245F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Замена доски (</w:t>
            </w:r>
            <w:bookmarkStart w:id="34" w:name="_Hlk523152338"/>
            <w:r w:rsidRPr="00DB4E8A">
              <w:rPr>
                <w:rFonts w:ascii="Times New Roman" w:eastAsia="Calibri" w:hAnsi="Times New Roman" w:cs="Times New Roman"/>
                <w:sz w:val="20"/>
                <w:szCs w:val="20"/>
              </w:rPr>
              <w:t>1500мм х100мм х 20мм</w:t>
            </w:r>
            <w:bookmarkEnd w:id="34"/>
            <w:r w:rsidRPr="00DB4E8A">
              <w:rPr>
                <w:rFonts w:ascii="Times New Roman" w:eastAsia="Calibri" w:hAnsi="Times New Roman" w:cs="Times New Roman"/>
                <w:sz w:val="20"/>
                <w:szCs w:val="20"/>
              </w:rPr>
              <w:t>)</w:t>
            </w:r>
          </w:p>
        </w:tc>
      </w:tr>
      <w:tr w:rsidR="00DB4E8A" w:rsidRPr="00DB4E8A" w14:paraId="578E4F4E"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56763D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bookmarkStart w:id="35" w:name="_Hlk523153830"/>
            <w:bookmarkEnd w:id="33"/>
          </w:p>
        </w:tc>
        <w:tc>
          <w:tcPr>
            <w:tcW w:w="1559" w:type="dxa"/>
            <w:vMerge/>
            <w:tcBorders>
              <w:left w:val="single" w:sz="4" w:space="0" w:color="auto"/>
              <w:right w:val="single" w:sz="4" w:space="0" w:color="auto"/>
            </w:tcBorders>
            <w:shd w:val="clear" w:color="auto" w:fill="auto"/>
          </w:tcPr>
          <w:p w14:paraId="6A6E943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2F39AD2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2B52FA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8,4</w:t>
            </w:r>
          </w:p>
        </w:tc>
        <w:tc>
          <w:tcPr>
            <w:tcW w:w="708" w:type="dxa"/>
            <w:tcBorders>
              <w:top w:val="nil"/>
              <w:left w:val="nil"/>
              <w:bottom w:val="single" w:sz="8" w:space="0" w:color="auto"/>
              <w:right w:val="single" w:sz="8" w:space="0" w:color="auto"/>
            </w:tcBorders>
            <w:shd w:val="clear" w:color="auto" w:fill="auto"/>
          </w:tcPr>
          <w:p w14:paraId="0BF0E14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32FEED3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78DFD01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D3FE70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 </w:t>
            </w:r>
            <w:proofErr w:type="gramStart"/>
            <w:r w:rsidRPr="00DB4E8A">
              <w:rPr>
                <w:rFonts w:ascii="Times New Roman" w:eastAsia="Times New Roman" w:hAnsi="Times New Roman" w:cs="Times New Roman"/>
                <w:bCs/>
                <w:kern w:val="36"/>
                <w:sz w:val="20"/>
                <w:szCs w:val="20"/>
                <w:lang w:eastAsia="ru-RU"/>
              </w:rPr>
              <w:t xml:space="preserve">Покраска 4-х скамеек (1скамья =7 досок, 1доска= </w:t>
            </w:r>
            <w:r w:rsidRPr="00DB4E8A">
              <w:rPr>
                <w:rFonts w:ascii="Times New Roman" w:eastAsia="Calibri" w:hAnsi="Times New Roman" w:cs="Times New Roman"/>
                <w:sz w:val="20"/>
                <w:szCs w:val="20"/>
              </w:rPr>
              <w:t>1500мм х100мм х 20мм</w:t>
            </w:r>
            <w:r w:rsidRPr="00DB4E8A">
              <w:rPr>
                <w:rFonts w:ascii="Times New Roman" w:eastAsia="Times New Roman" w:hAnsi="Times New Roman" w:cs="Times New Roman"/>
                <w:bCs/>
                <w:kern w:val="36"/>
                <w:sz w:val="20"/>
                <w:szCs w:val="20"/>
                <w:lang w:eastAsia="ru-RU"/>
              </w:rPr>
              <w:t xml:space="preserve">, </w:t>
            </w:r>
            <w:bookmarkStart w:id="36" w:name="_Hlk523154826"/>
            <w:r w:rsidRPr="00DB4E8A">
              <w:rPr>
                <w:rFonts w:ascii="Times New Roman" w:eastAsia="Times New Roman" w:hAnsi="Times New Roman" w:cs="Times New Roman"/>
                <w:bCs/>
                <w:kern w:val="36"/>
                <w:sz w:val="20"/>
                <w:szCs w:val="20"/>
                <w:lang w:eastAsia="ru-RU"/>
              </w:rPr>
              <w:t>цвет: коричневый</w:t>
            </w:r>
            <w:bookmarkEnd w:id="36"/>
            <w:proofErr w:type="gramEnd"/>
          </w:p>
        </w:tc>
      </w:tr>
      <w:bookmarkEnd w:id="35"/>
      <w:tr w:rsidR="00DB4E8A" w:rsidRPr="00DB4E8A" w14:paraId="7203DF74"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9854EC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p>
        </w:tc>
        <w:tc>
          <w:tcPr>
            <w:tcW w:w="1559" w:type="dxa"/>
            <w:vMerge/>
            <w:tcBorders>
              <w:left w:val="single" w:sz="4" w:space="0" w:color="auto"/>
              <w:right w:val="single" w:sz="4" w:space="0" w:color="auto"/>
            </w:tcBorders>
            <w:shd w:val="clear" w:color="auto" w:fill="auto"/>
          </w:tcPr>
          <w:p w14:paraId="5A2C3AA0"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DD2028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2CB735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3,92</w:t>
            </w:r>
          </w:p>
        </w:tc>
        <w:tc>
          <w:tcPr>
            <w:tcW w:w="708" w:type="dxa"/>
            <w:tcBorders>
              <w:top w:val="nil"/>
              <w:left w:val="nil"/>
              <w:bottom w:val="single" w:sz="8" w:space="0" w:color="auto"/>
              <w:right w:val="single" w:sz="8" w:space="0" w:color="auto"/>
            </w:tcBorders>
            <w:shd w:val="clear" w:color="auto" w:fill="auto"/>
          </w:tcPr>
          <w:p w14:paraId="0B7E0F3B"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7E1AEE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6A3E5FD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5EF224D"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7 металлических урн, установленных в резиновом покрытии (1урна= 4 стенки,1-я стенка=0,14м</w:t>
            </w:r>
            <w:proofErr w:type="gramStart"/>
            <w:r w:rsidRPr="00DB4E8A">
              <w:rPr>
                <w:rFonts w:ascii="Times New Roman" w:eastAsia="Times New Roman" w:hAnsi="Times New Roman" w:cs="Times New Roman"/>
                <w:bCs/>
                <w:kern w:val="36"/>
                <w:sz w:val="20"/>
                <w:szCs w:val="20"/>
                <w:vertAlign w:val="superscript"/>
                <w:lang w:eastAsia="ru-RU"/>
              </w:rPr>
              <w:t>2</w:t>
            </w:r>
            <w:proofErr w:type="gramEnd"/>
            <w:r w:rsidRPr="00DB4E8A">
              <w:rPr>
                <w:rFonts w:ascii="Times New Roman" w:eastAsia="Times New Roman" w:hAnsi="Times New Roman" w:cs="Times New Roman"/>
                <w:bCs/>
                <w:kern w:val="36"/>
                <w:sz w:val="20"/>
                <w:szCs w:val="20"/>
                <w:lang w:eastAsia="ru-RU"/>
              </w:rPr>
              <w:t>) цвет: чёрный</w:t>
            </w:r>
          </w:p>
        </w:tc>
      </w:tr>
      <w:tr w:rsidR="00DB4E8A" w:rsidRPr="00DB4E8A" w14:paraId="7C3F17D5"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19A04C2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highlight w:val="yellow"/>
              </w:rPr>
            </w:pPr>
          </w:p>
        </w:tc>
        <w:tc>
          <w:tcPr>
            <w:tcW w:w="6091" w:type="dxa"/>
            <w:gridSpan w:val="8"/>
            <w:tcBorders>
              <w:left w:val="single" w:sz="4" w:space="0" w:color="auto"/>
              <w:right w:val="single" w:sz="8" w:space="0" w:color="auto"/>
            </w:tcBorders>
            <w:shd w:val="clear" w:color="auto" w:fill="auto"/>
          </w:tcPr>
          <w:p w14:paraId="3596DE2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77D5FB9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2 614,50</w:t>
            </w:r>
          </w:p>
        </w:tc>
        <w:tc>
          <w:tcPr>
            <w:tcW w:w="1953" w:type="dxa"/>
            <w:gridSpan w:val="2"/>
            <w:tcBorders>
              <w:top w:val="nil"/>
              <w:left w:val="nil"/>
              <w:bottom w:val="single" w:sz="8" w:space="0" w:color="auto"/>
              <w:right w:val="single" w:sz="8" w:space="0" w:color="auto"/>
            </w:tcBorders>
            <w:shd w:val="clear" w:color="auto" w:fill="auto"/>
          </w:tcPr>
          <w:p w14:paraId="67211C1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7FA89B6"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1B824E2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14</w:t>
            </w:r>
          </w:p>
        </w:tc>
        <w:tc>
          <w:tcPr>
            <w:tcW w:w="1559" w:type="dxa"/>
            <w:tcBorders>
              <w:left w:val="single" w:sz="4" w:space="0" w:color="auto"/>
              <w:right w:val="single" w:sz="4" w:space="0" w:color="auto"/>
            </w:tcBorders>
            <w:shd w:val="clear" w:color="auto" w:fill="auto"/>
          </w:tcPr>
          <w:p w14:paraId="70FCE6B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13 линия В.О. д.46</w:t>
            </w:r>
          </w:p>
        </w:tc>
        <w:tc>
          <w:tcPr>
            <w:tcW w:w="1983" w:type="dxa"/>
            <w:tcBorders>
              <w:top w:val="nil"/>
              <w:left w:val="nil"/>
              <w:bottom w:val="single" w:sz="8" w:space="0" w:color="auto"/>
              <w:right w:val="single" w:sz="8" w:space="0" w:color="auto"/>
            </w:tcBorders>
            <w:shd w:val="clear" w:color="auto" w:fill="auto"/>
          </w:tcPr>
          <w:p w14:paraId="312CBFD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вкладыша в урну</w:t>
            </w:r>
          </w:p>
        </w:tc>
        <w:tc>
          <w:tcPr>
            <w:tcW w:w="851" w:type="dxa"/>
            <w:gridSpan w:val="3"/>
            <w:tcBorders>
              <w:top w:val="nil"/>
              <w:left w:val="nil"/>
              <w:bottom w:val="single" w:sz="8" w:space="0" w:color="auto"/>
              <w:right w:val="single" w:sz="8" w:space="0" w:color="auto"/>
            </w:tcBorders>
            <w:shd w:val="clear" w:color="auto" w:fill="auto"/>
          </w:tcPr>
          <w:p w14:paraId="1CC7A8F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2AAD99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nil"/>
              <w:left w:val="nil"/>
              <w:bottom w:val="single" w:sz="4" w:space="0" w:color="auto"/>
              <w:right w:val="single" w:sz="8" w:space="0" w:color="auto"/>
            </w:tcBorders>
            <w:shd w:val="clear" w:color="auto" w:fill="auto"/>
          </w:tcPr>
          <w:p w14:paraId="5F6B1E7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2B7DCC6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14172BDD"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Нет 1-го вкладыша в </w:t>
            </w:r>
            <w:proofErr w:type="gramStart"/>
            <w:r w:rsidRPr="00DB4E8A">
              <w:rPr>
                <w:rFonts w:ascii="Times New Roman" w:eastAsia="Calibri" w:hAnsi="Times New Roman" w:cs="Times New Roman"/>
                <w:sz w:val="20"/>
                <w:szCs w:val="20"/>
              </w:rPr>
              <w:t>ж/б</w:t>
            </w:r>
            <w:proofErr w:type="gramEnd"/>
            <w:r w:rsidRPr="00DB4E8A">
              <w:rPr>
                <w:rFonts w:ascii="Times New Roman" w:eastAsia="Calibri" w:hAnsi="Times New Roman" w:cs="Times New Roman"/>
                <w:sz w:val="20"/>
                <w:szCs w:val="20"/>
              </w:rPr>
              <w:t xml:space="preserve"> </w:t>
            </w:r>
            <w:bookmarkStart w:id="37" w:name="_Hlk523153878"/>
            <w:r w:rsidRPr="00DB4E8A">
              <w:rPr>
                <w:rFonts w:ascii="Times New Roman" w:eastAsia="Calibri" w:hAnsi="Times New Roman" w:cs="Times New Roman"/>
                <w:sz w:val="20"/>
                <w:szCs w:val="20"/>
              </w:rPr>
              <w:t xml:space="preserve">урне У-118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bookmarkEnd w:id="37"/>
            <w:r w:rsidRPr="00DB4E8A">
              <w:rPr>
                <w:rFonts w:ascii="Times New Roman" w:eastAsia="Times New Roman" w:hAnsi="Times New Roman" w:cs="Times New Roman"/>
                <w:bCs/>
                <w:kern w:val="36"/>
                <w:sz w:val="20"/>
                <w:szCs w:val="20"/>
                <w:lang w:eastAsia="ru-RU"/>
              </w:rPr>
              <w:t xml:space="preserve"> (686,00)</w:t>
            </w:r>
          </w:p>
        </w:tc>
      </w:tr>
      <w:tr w:rsidR="00DB4E8A" w:rsidRPr="00DB4E8A" w14:paraId="1840F8C6"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4181EF72"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0CBCA9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1 358,58</w:t>
            </w:r>
          </w:p>
        </w:tc>
        <w:tc>
          <w:tcPr>
            <w:tcW w:w="1953" w:type="dxa"/>
            <w:gridSpan w:val="2"/>
            <w:tcBorders>
              <w:top w:val="nil"/>
              <w:left w:val="nil"/>
              <w:bottom w:val="single" w:sz="8" w:space="0" w:color="auto"/>
              <w:right w:val="single" w:sz="8" w:space="0" w:color="auto"/>
            </w:tcBorders>
            <w:shd w:val="clear" w:color="auto" w:fill="auto"/>
          </w:tcPr>
          <w:p w14:paraId="15271A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2DBFCF1"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0F94956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38" w:name="_Hlk522533012"/>
            <w:r w:rsidRPr="00DB4E8A">
              <w:rPr>
                <w:rFonts w:ascii="Times New Roman" w:eastAsia="Calibri" w:hAnsi="Times New Roman" w:cs="Times New Roman"/>
                <w:sz w:val="20"/>
                <w:szCs w:val="20"/>
              </w:rPr>
              <w:t>15</w:t>
            </w:r>
          </w:p>
        </w:tc>
        <w:tc>
          <w:tcPr>
            <w:tcW w:w="1559" w:type="dxa"/>
            <w:vMerge w:val="restart"/>
            <w:tcBorders>
              <w:left w:val="single" w:sz="4" w:space="0" w:color="auto"/>
              <w:right w:val="single" w:sz="4" w:space="0" w:color="auto"/>
            </w:tcBorders>
            <w:shd w:val="clear" w:color="auto" w:fill="auto"/>
          </w:tcPr>
          <w:p w14:paraId="52336EB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13 </w:t>
            </w:r>
            <w:bookmarkStart w:id="39" w:name="_Hlk523136610"/>
            <w:r w:rsidRPr="00DB4E8A">
              <w:rPr>
                <w:rFonts w:ascii="Times New Roman" w:eastAsia="Times New Roman" w:hAnsi="Times New Roman" w:cs="Times New Roman"/>
                <w:bCs/>
                <w:sz w:val="20"/>
                <w:szCs w:val="20"/>
                <w:lang w:eastAsia="ru-RU"/>
              </w:rPr>
              <w:t xml:space="preserve">линия В.О. д. </w:t>
            </w:r>
            <w:bookmarkEnd w:id="39"/>
            <w:r w:rsidRPr="00DB4E8A">
              <w:rPr>
                <w:rFonts w:ascii="Times New Roman" w:eastAsia="Times New Roman" w:hAnsi="Times New Roman" w:cs="Times New Roman"/>
                <w:bCs/>
                <w:sz w:val="20"/>
                <w:szCs w:val="20"/>
                <w:lang w:eastAsia="ru-RU"/>
              </w:rPr>
              <w:t xml:space="preserve">72 </w:t>
            </w:r>
          </w:p>
        </w:tc>
        <w:tc>
          <w:tcPr>
            <w:tcW w:w="1983" w:type="dxa"/>
            <w:tcBorders>
              <w:top w:val="nil"/>
              <w:left w:val="nil"/>
              <w:bottom w:val="single" w:sz="8" w:space="0" w:color="auto"/>
              <w:right w:val="single" w:sz="8" w:space="0" w:color="auto"/>
            </w:tcBorders>
            <w:shd w:val="clear" w:color="auto" w:fill="auto"/>
          </w:tcPr>
          <w:p w14:paraId="1A2B89C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135221B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50E52634"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01F76AD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8" w:space="0" w:color="auto"/>
            </w:tcBorders>
            <w:shd w:val="clear" w:color="auto" w:fill="auto"/>
          </w:tcPr>
          <w:p w14:paraId="0BCB6F3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169,24</w:t>
            </w:r>
          </w:p>
        </w:tc>
        <w:tc>
          <w:tcPr>
            <w:tcW w:w="1953" w:type="dxa"/>
            <w:gridSpan w:val="2"/>
            <w:tcBorders>
              <w:top w:val="nil"/>
              <w:left w:val="nil"/>
              <w:bottom w:val="single" w:sz="8" w:space="0" w:color="auto"/>
              <w:right w:val="single" w:sz="8" w:space="0" w:color="auto"/>
            </w:tcBorders>
            <w:shd w:val="clear" w:color="auto" w:fill="auto"/>
          </w:tcPr>
          <w:p w14:paraId="1675422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1 </w:t>
            </w:r>
            <w:proofErr w:type="gramStart"/>
            <w:r w:rsidRPr="00DB4E8A">
              <w:rPr>
                <w:rFonts w:ascii="Times New Roman" w:eastAsia="Times New Roman" w:hAnsi="Times New Roman" w:cs="Times New Roman"/>
                <w:bCs/>
                <w:kern w:val="36"/>
                <w:sz w:val="20"/>
                <w:szCs w:val="20"/>
                <w:lang w:eastAsia="ru-RU"/>
              </w:rPr>
              <w:t>ж/б</w:t>
            </w:r>
            <w:proofErr w:type="gramEnd"/>
            <w:r w:rsidRPr="00DB4E8A">
              <w:rPr>
                <w:rFonts w:ascii="Times New Roman" w:eastAsia="Times New Roman" w:hAnsi="Times New Roman" w:cs="Times New Roman"/>
                <w:bCs/>
                <w:kern w:val="36"/>
                <w:sz w:val="20"/>
                <w:szCs w:val="20"/>
                <w:lang w:eastAsia="ru-RU"/>
              </w:rPr>
              <w:t xml:space="preserve"> урна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p w14:paraId="2B78C2F5"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bookmarkEnd w:id="38"/>
      <w:tr w:rsidR="00DB4E8A" w:rsidRPr="00DB4E8A" w14:paraId="221EC660"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5C839A2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FBCCDCA"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4532" w:type="dxa"/>
            <w:gridSpan w:val="7"/>
            <w:tcBorders>
              <w:top w:val="nil"/>
              <w:left w:val="nil"/>
              <w:bottom w:val="single" w:sz="8" w:space="0" w:color="auto"/>
              <w:right w:val="single" w:sz="8" w:space="0" w:color="auto"/>
            </w:tcBorders>
            <w:shd w:val="clear" w:color="auto" w:fill="auto"/>
          </w:tcPr>
          <w:p w14:paraId="492F8424"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EED370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169,24</w:t>
            </w:r>
          </w:p>
        </w:tc>
        <w:tc>
          <w:tcPr>
            <w:tcW w:w="1953" w:type="dxa"/>
            <w:gridSpan w:val="2"/>
            <w:tcBorders>
              <w:top w:val="nil"/>
              <w:left w:val="nil"/>
              <w:bottom w:val="single" w:sz="8" w:space="0" w:color="auto"/>
              <w:right w:val="single" w:sz="8" w:space="0" w:color="auto"/>
            </w:tcBorders>
            <w:shd w:val="clear" w:color="auto" w:fill="auto"/>
          </w:tcPr>
          <w:p w14:paraId="2D654BE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3401A5C"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11AD0D5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0" w:name="_Hlk522533352"/>
            <w:r w:rsidRPr="00DB4E8A">
              <w:rPr>
                <w:rFonts w:ascii="Times New Roman" w:eastAsia="Calibri" w:hAnsi="Times New Roman" w:cs="Times New Roman"/>
                <w:sz w:val="20"/>
                <w:szCs w:val="20"/>
              </w:rPr>
              <w:t>16</w:t>
            </w:r>
          </w:p>
        </w:tc>
        <w:tc>
          <w:tcPr>
            <w:tcW w:w="1559" w:type="dxa"/>
            <w:vMerge w:val="restart"/>
            <w:tcBorders>
              <w:left w:val="single" w:sz="4" w:space="0" w:color="auto"/>
              <w:right w:val="single" w:sz="4" w:space="0" w:color="auto"/>
            </w:tcBorders>
            <w:shd w:val="clear" w:color="auto" w:fill="auto"/>
          </w:tcPr>
          <w:p w14:paraId="36E5B2D9"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13 линия В.О; д. 80</w:t>
            </w:r>
          </w:p>
        </w:tc>
        <w:tc>
          <w:tcPr>
            <w:tcW w:w="1983" w:type="dxa"/>
            <w:tcBorders>
              <w:top w:val="nil"/>
              <w:left w:val="nil"/>
              <w:bottom w:val="single" w:sz="8" w:space="0" w:color="auto"/>
              <w:right w:val="single" w:sz="8" w:space="0" w:color="auto"/>
            </w:tcBorders>
            <w:shd w:val="clear" w:color="auto" w:fill="auto"/>
          </w:tcPr>
          <w:p w14:paraId="250B0C6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урн</w:t>
            </w:r>
          </w:p>
          <w:p w14:paraId="33E839B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6EFA06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8D6711A"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шт.</w:t>
            </w:r>
          </w:p>
        </w:tc>
        <w:tc>
          <w:tcPr>
            <w:tcW w:w="990" w:type="dxa"/>
            <w:gridSpan w:val="2"/>
            <w:vMerge w:val="restart"/>
            <w:tcBorders>
              <w:top w:val="nil"/>
              <w:left w:val="nil"/>
              <w:right w:val="single" w:sz="8" w:space="0" w:color="auto"/>
            </w:tcBorders>
            <w:shd w:val="clear" w:color="auto" w:fill="auto"/>
          </w:tcPr>
          <w:p w14:paraId="25BDA7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77D25D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2 670,82</w:t>
            </w:r>
          </w:p>
        </w:tc>
        <w:tc>
          <w:tcPr>
            <w:tcW w:w="1953" w:type="dxa"/>
            <w:gridSpan w:val="2"/>
            <w:vMerge w:val="restart"/>
            <w:tcBorders>
              <w:top w:val="nil"/>
              <w:left w:val="nil"/>
              <w:right w:val="single" w:sz="8" w:space="0" w:color="auto"/>
            </w:tcBorders>
            <w:shd w:val="clear" w:color="auto" w:fill="auto"/>
          </w:tcPr>
          <w:p w14:paraId="5C5C28C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Сквер не ЗНОП местного значения. Часть сквера в собственности</w:t>
            </w:r>
          </w:p>
          <w:p w14:paraId="5694BDB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Перенос по адресу: 14 линия В.О; д.75/43 по заявлению инвалида </w:t>
            </w:r>
            <w:proofErr w:type="spellStart"/>
            <w:r w:rsidRPr="00DB4E8A">
              <w:rPr>
                <w:rFonts w:ascii="Times New Roman" w:eastAsia="Times New Roman" w:hAnsi="Times New Roman" w:cs="Times New Roman"/>
                <w:bCs/>
                <w:kern w:val="36"/>
                <w:sz w:val="20"/>
                <w:szCs w:val="20"/>
                <w:lang w:eastAsia="ru-RU"/>
              </w:rPr>
              <w:t>Никшина</w:t>
            </w:r>
            <w:proofErr w:type="spellEnd"/>
            <w:r w:rsidRPr="00DB4E8A">
              <w:rPr>
                <w:rFonts w:ascii="Times New Roman" w:eastAsia="Times New Roman" w:hAnsi="Times New Roman" w:cs="Times New Roman"/>
                <w:bCs/>
                <w:kern w:val="36"/>
                <w:sz w:val="20"/>
                <w:szCs w:val="20"/>
                <w:lang w:eastAsia="ru-RU"/>
              </w:rPr>
              <w:t xml:space="preserve"> Сергея Михайловича 8(906)255-92-70</w:t>
            </w:r>
          </w:p>
        </w:tc>
      </w:tr>
      <w:tr w:rsidR="00DB4E8A" w:rsidRPr="00DB4E8A" w14:paraId="2999D96C"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D400A5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4CD8CFE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34AC517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вазона</w:t>
            </w:r>
          </w:p>
          <w:p w14:paraId="51BD404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6458CB8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3D84AFB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2654F53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vMerge/>
            <w:tcBorders>
              <w:left w:val="nil"/>
              <w:right w:val="single" w:sz="8" w:space="0" w:color="auto"/>
            </w:tcBorders>
            <w:shd w:val="clear" w:color="auto" w:fill="auto"/>
          </w:tcPr>
          <w:p w14:paraId="2450FA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right w:val="single" w:sz="8" w:space="0" w:color="auto"/>
            </w:tcBorders>
            <w:shd w:val="clear" w:color="auto" w:fill="auto"/>
          </w:tcPr>
          <w:p w14:paraId="51989D1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953" w:type="dxa"/>
            <w:gridSpan w:val="2"/>
            <w:vMerge/>
            <w:tcBorders>
              <w:left w:val="nil"/>
              <w:right w:val="single" w:sz="8" w:space="0" w:color="auto"/>
            </w:tcBorders>
            <w:shd w:val="clear" w:color="auto" w:fill="auto"/>
          </w:tcPr>
          <w:p w14:paraId="66CEE0FB"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92371D2"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0E36CEB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67A50B15"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41A72535" w14:textId="77777777" w:rsidR="00DB4E8A" w:rsidRPr="00DB4E8A" w:rsidRDefault="00DB4E8A" w:rsidP="00DB4E8A">
            <w:pPr>
              <w:spacing w:after="0" w:line="240" w:lineRule="auto"/>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Перенос скамейки</w:t>
            </w:r>
          </w:p>
        </w:tc>
        <w:tc>
          <w:tcPr>
            <w:tcW w:w="851" w:type="dxa"/>
            <w:gridSpan w:val="3"/>
            <w:tcBorders>
              <w:top w:val="nil"/>
              <w:left w:val="nil"/>
              <w:bottom w:val="single" w:sz="8" w:space="0" w:color="auto"/>
              <w:right w:val="single" w:sz="8" w:space="0" w:color="auto"/>
            </w:tcBorders>
            <w:shd w:val="clear" w:color="auto" w:fill="auto"/>
          </w:tcPr>
          <w:p w14:paraId="444B30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138CCA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left w:val="nil"/>
              <w:bottom w:val="single" w:sz="4" w:space="0" w:color="auto"/>
              <w:right w:val="single" w:sz="8" w:space="0" w:color="auto"/>
            </w:tcBorders>
            <w:shd w:val="clear" w:color="auto" w:fill="auto"/>
          </w:tcPr>
          <w:p w14:paraId="1B43ECC7"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vMerge/>
            <w:tcBorders>
              <w:left w:val="nil"/>
              <w:bottom w:val="single" w:sz="4" w:space="0" w:color="auto"/>
              <w:right w:val="single" w:sz="8" w:space="0" w:color="auto"/>
            </w:tcBorders>
            <w:shd w:val="clear" w:color="auto" w:fill="auto"/>
          </w:tcPr>
          <w:p w14:paraId="17DF4871"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953" w:type="dxa"/>
            <w:gridSpan w:val="2"/>
            <w:vMerge/>
            <w:tcBorders>
              <w:left w:val="nil"/>
              <w:bottom w:val="single" w:sz="8" w:space="0" w:color="auto"/>
              <w:right w:val="single" w:sz="8" w:space="0" w:color="auto"/>
            </w:tcBorders>
            <w:shd w:val="clear" w:color="auto" w:fill="auto"/>
          </w:tcPr>
          <w:p w14:paraId="6BEAC8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bookmarkEnd w:id="40"/>
      <w:tr w:rsidR="00DB4E8A" w:rsidRPr="00DB4E8A" w14:paraId="57A0523B"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4FD24E7E" w14:textId="77777777" w:rsidR="00DB4E8A" w:rsidRPr="00DB4E8A" w:rsidRDefault="00DB4E8A" w:rsidP="00DB4E8A">
            <w:pPr>
              <w:spacing w:after="0" w:line="240" w:lineRule="auto"/>
              <w:jc w:val="right"/>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nil"/>
              <w:bottom w:val="single" w:sz="4" w:space="0" w:color="auto"/>
              <w:right w:val="single" w:sz="8" w:space="0" w:color="auto"/>
            </w:tcBorders>
            <w:shd w:val="clear" w:color="auto" w:fill="auto"/>
          </w:tcPr>
          <w:p w14:paraId="521A235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highlight w:val="yellow"/>
                <w:lang w:eastAsia="ru-RU"/>
              </w:rPr>
            </w:pPr>
            <w:r w:rsidRPr="00DB4E8A">
              <w:rPr>
                <w:rFonts w:ascii="Times New Roman" w:eastAsia="Times New Roman" w:hAnsi="Times New Roman" w:cs="Times New Roman"/>
                <w:bCs/>
                <w:sz w:val="20"/>
                <w:szCs w:val="20"/>
                <w:lang w:eastAsia="ru-RU"/>
              </w:rPr>
              <w:t>2 670,82</w:t>
            </w:r>
          </w:p>
        </w:tc>
        <w:tc>
          <w:tcPr>
            <w:tcW w:w="1953" w:type="dxa"/>
            <w:gridSpan w:val="2"/>
            <w:tcBorders>
              <w:left w:val="nil"/>
              <w:bottom w:val="single" w:sz="8" w:space="0" w:color="auto"/>
              <w:right w:val="single" w:sz="8" w:space="0" w:color="auto"/>
            </w:tcBorders>
            <w:shd w:val="clear" w:color="auto" w:fill="auto"/>
          </w:tcPr>
          <w:p w14:paraId="4FCBC70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69DA1CFC" w14:textId="77777777" w:rsidTr="00DB4E8A">
        <w:trPr>
          <w:gridAfter w:val="1"/>
          <w:wAfter w:w="32" w:type="dxa"/>
          <w:jc w:val="center"/>
        </w:trPr>
        <w:tc>
          <w:tcPr>
            <w:tcW w:w="562" w:type="dxa"/>
            <w:tcBorders>
              <w:left w:val="single" w:sz="4" w:space="0" w:color="auto"/>
              <w:right w:val="single" w:sz="4" w:space="0" w:color="auto"/>
            </w:tcBorders>
            <w:shd w:val="clear" w:color="auto" w:fill="auto"/>
          </w:tcPr>
          <w:p w14:paraId="3C7F7BB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17</w:t>
            </w:r>
          </w:p>
        </w:tc>
        <w:tc>
          <w:tcPr>
            <w:tcW w:w="1559" w:type="dxa"/>
            <w:tcBorders>
              <w:left w:val="single" w:sz="4" w:space="0" w:color="auto"/>
              <w:right w:val="single" w:sz="4" w:space="0" w:color="auto"/>
            </w:tcBorders>
            <w:shd w:val="clear" w:color="auto" w:fill="auto"/>
          </w:tcPr>
          <w:p w14:paraId="01BA3D5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14 линия В.О; д. 71</w:t>
            </w:r>
          </w:p>
        </w:tc>
        <w:tc>
          <w:tcPr>
            <w:tcW w:w="1983" w:type="dxa"/>
            <w:tcBorders>
              <w:top w:val="nil"/>
              <w:left w:val="nil"/>
              <w:bottom w:val="single" w:sz="8" w:space="0" w:color="auto"/>
              <w:right w:val="single" w:sz="8" w:space="0" w:color="auto"/>
            </w:tcBorders>
            <w:shd w:val="clear" w:color="auto" w:fill="auto"/>
          </w:tcPr>
          <w:p w14:paraId="60CF802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вазонов</w:t>
            </w:r>
          </w:p>
          <w:p w14:paraId="1375353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51" w:type="dxa"/>
            <w:gridSpan w:val="3"/>
            <w:tcBorders>
              <w:top w:val="nil"/>
              <w:left w:val="nil"/>
              <w:bottom w:val="single" w:sz="8" w:space="0" w:color="auto"/>
              <w:right w:val="single" w:sz="8" w:space="0" w:color="auto"/>
            </w:tcBorders>
            <w:shd w:val="clear" w:color="auto" w:fill="auto"/>
          </w:tcPr>
          <w:p w14:paraId="1286401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435486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left w:val="nil"/>
              <w:bottom w:val="single" w:sz="4" w:space="0" w:color="auto"/>
              <w:right w:val="single" w:sz="8" w:space="0" w:color="auto"/>
            </w:tcBorders>
            <w:shd w:val="clear" w:color="auto" w:fill="auto"/>
          </w:tcPr>
          <w:p w14:paraId="1CBA6F72"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p>
        </w:tc>
        <w:tc>
          <w:tcPr>
            <w:tcW w:w="1275" w:type="dxa"/>
            <w:gridSpan w:val="2"/>
            <w:tcBorders>
              <w:left w:val="nil"/>
              <w:bottom w:val="single" w:sz="4" w:space="0" w:color="auto"/>
              <w:right w:val="single" w:sz="8" w:space="0" w:color="auto"/>
            </w:tcBorders>
            <w:shd w:val="clear" w:color="auto" w:fill="auto"/>
          </w:tcPr>
          <w:p w14:paraId="37521FF0" w14:textId="77777777" w:rsidR="00DB4E8A" w:rsidRPr="00DB4E8A" w:rsidRDefault="00DB4E8A" w:rsidP="00DB4E8A">
            <w:pPr>
              <w:spacing w:after="0" w:line="240" w:lineRule="auto"/>
              <w:jc w:val="center"/>
              <w:rPr>
                <w:rFonts w:ascii="Times New Roman" w:eastAsia="Times New Roman" w:hAnsi="Times New Roman" w:cs="Times New Roman"/>
                <w:sz w:val="20"/>
                <w:szCs w:val="20"/>
                <w:highlight w:val="yellow"/>
                <w:lang w:eastAsia="ru-RU"/>
              </w:rPr>
            </w:pPr>
            <w:r w:rsidRPr="00DB4E8A">
              <w:rPr>
                <w:rFonts w:ascii="Times New Roman" w:eastAsia="Times New Roman" w:hAnsi="Times New Roman" w:cs="Times New Roman"/>
                <w:sz w:val="20"/>
                <w:szCs w:val="20"/>
                <w:lang w:eastAsia="ru-RU"/>
              </w:rPr>
              <w:t>4 057,62</w:t>
            </w:r>
          </w:p>
        </w:tc>
        <w:tc>
          <w:tcPr>
            <w:tcW w:w="1953" w:type="dxa"/>
            <w:gridSpan w:val="2"/>
            <w:tcBorders>
              <w:left w:val="nil"/>
              <w:bottom w:val="single" w:sz="8" w:space="0" w:color="auto"/>
              <w:right w:val="single" w:sz="8" w:space="0" w:color="auto"/>
            </w:tcBorders>
            <w:shd w:val="clear" w:color="auto" w:fill="auto"/>
          </w:tcPr>
          <w:p w14:paraId="64A0048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Перевезти на адрес Малый пр. В.О. дом 27-29</w:t>
            </w:r>
          </w:p>
        </w:tc>
      </w:tr>
      <w:tr w:rsidR="00DB4E8A" w:rsidRPr="00DB4E8A" w14:paraId="6D5869B8" w14:textId="77777777" w:rsidTr="00DB4E8A">
        <w:trPr>
          <w:gridAfter w:val="1"/>
          <w:wAfter w:w="32" w:type="dxa"/>
          <w:jc w:val="center"/>
        </w:trPr>
        <w:tc>
          <w:tcPr>
            <w:tcW w:w="6653" w:type="dxa"/>
            <w:gridSpan w:val="9"/>
            <w:tcBorders>
              <w:left w:val="single" w:sz="4" w:space="0" w:color="auto"/>
              <w:right w:val="single" w:sz="8" w:space="0" w:color="auto"/>
            </w:tcBorders>
            <w:shd w:val="clear" w:color="auto" w:fill="auto"/>
          </w:tcPr>
          <w:p w14:paraId="6F96D20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08033DC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4 057,62</w:t>
            </w:r>
          </w:p>
        </w:tc>
        <w:tc>
          <w:tcPr>
            <w:tcW w:w="1953" w:type="dxa"/>
            <w:gridSpan w:val="2"/>
            <w:tcBorders>
              <w:top w:val="nil"/>
              <w:left w:val="nil"/>
              <w:bottom w:val="single" w:sz="8" w:space="0" w:color="auto"/>
              <w:right w:val="single" w:sz="8" w:space="0" w:color="auto"/>
            </w:tcBorders>
            <w:shd w:val="clear" w:color="auto" w:fill="auto"/>
          </w:tcPr>
          <w:p w14:paraId="7F65541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DE6C841"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73DCB6D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1" w:name="_Hlk522533588"/>
            <w:r w:rsidRPr="00DB4E8A">
              <w:rPr>
                <w:rFonts w:ascii="Times New Roman" w:eastAsia="Calibri" w:hAnsi="Times New Roman" w:cs="Times New Roman"/>
                <w:sz w:val="20"/>
                <w:szCs w:val="20"/>
              </w:rPr>
              <w:t>18</w:t>
            </w:r>
          </w:p>
        </w:tc>
        <w:tc>
          <w:tcPr>
            <w:tcW w:w="1559" w:type="dxa"/>
            <w:vMerge w:val="restart"/>
            <w:tcBorders>
              <w:top w:val="single" w:sz="4" w:space="0" w:color="auto"/>
              <w:left w:val="single" w:sz="4" w:space="0" w:color="auto"/>
              <w:right w:val="single" w:sz="4" w:space="0" w:color="auto"/>
            </w:tcBorders>
            <w:shd w:val="clear" w:color="auto" w:fill="auto"/>
          </w:tcPr>
          <w:p w14:paraId="755F782C"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15 линия В.О; д. 74</w:t>
            </w:r>
          </w:p>
        </w:tc>
        <w:tc>
          <w:tcPr>
            <w:tcW w:w="1983" w:type="dxa"/>
            <w:tcBorders>
              <w:top w:val="nil"/>
              <w:left w:val="nil"/>
              <w:bottom w:val="single" w:sz="8" w:space="0" w:color="auto"/>
              <w:right w:val="single" w:sz="8" w:space="0" w:color="auto"/>
            </w:tcBorders>
            <w:shd w:val="clear" w:color="auto" w:fill="auto"/>
          </w:tcPr>
          <w:p w14:paraId="6A922BF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04AE7A6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4,68</w:t>
            </w:r>
          </w:p>
        </w:tc>
        <w:tc>
          <w:tcPr>
            <w:tcW w:w="708" w:type="dxa"/>
            <w:tcBorders>
              <w:top w:val="nil"/>
              <w:left w:val="nil"/>
              <w:bottom w:val="single" w:sz="8" w:space="0" w:color="auto"/>
              <w:right w:val="single" w:sz="8" w:space="0" w:color="auto"/>
            </w:tcBorders>
            <w:shd w:val="clear" w:color="auto" w:fill="auto"/>
          </w:tcPr>
          <w:p w14:paraId="349B888E"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4DD28B1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212E296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1 376,54</w:t>
            </w:r>
          </w:p>
        </w:tc>
        <w:tc>
          <w:tcPr>
            <w:tcW w:w="1953" w:type="dxa"/>
            <w:gridSpan w:val="2"/>
            <w:tcBorders>
              <w:top w:val="nil"/>
              <w:left w:val="nil"/>
              <w:bottom w:val="single" w:sz="8" w:space="0" w:color="auto"/>
              <w:right w:val="single" w:sz="8" w:space="0" w:color="auto"/>
            </w:tcBorders>
            <w:shd w:val="clear" w:color="auto" w:fill="auto"/>
          </w:tcPr>
          <w:p w14:paraId="02F8060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3 скамьи в граффити </w:t>
            </w:r>
          </w:p>
          <w:p w14:paraId="000CF732" w14:textId="77777777" w:rsidR="00DB4E8A" w:rsidRPr="00DB4E8A" w:rsidRDefault="00DB4E8A" w:rsidP="00DB4E8A">
            <w:pPr>
              <w:spacing w:after="0" w:line="240" w:lineRule="auto"/>
              <w:rPr>
                <w:rFonts w:ascii="Times New Roman" w:eastAsia="Calibri" w:hAnsi="Times New Roman" w:cs="Times New Roman"/>
                <w:sz w:val="20"/>
                <w:szCs w:val="20"/>
              </w:rPr>
            </w:pPr>
            <w:proofErr w:type="gramStart"/>
            <w:r w:rsidRPr="00DB4E8A">
              <w:rPr>
                <w:rFonts w:ascii="Times New Roman" w:eastAsia="Calibri" w:hAnsi="Times New Roman" w:cs="Times New Roman"/>
                <w:sz w:val="20"/>
                <w:szCs w:val="20"/>
              </w:rPr>
              <w:lastRenderedPageBreak/>
              <w:t xml:space="preserve">(1скамья= </w:t>
            </w:r>
            <w:proofErr w:type="gramEnd"/>
          </w:p>
          <w:p w14:paraId="0C73DDCF"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8досок, из них:2-е доски= 1500мм х 100мм х 25мм – каждая; </w:t>
            </w:r>
          </w:p>
          <w:p w14:paraId="541111DA" w14:textId="77777777" w:rsidR="00DB4E8A" w:rsidRPr="00DB4E8A" w:rsidRDefault="00DB4E8A" w:rsidP="00DB4E8A">
            <w:pPr>
              <w:spacing w:after="0" w:line="240" w:lineRule="auto"/>
              <w:rPr>
                <w:rFonts w:ascii="Times New Roman" w:eastAsia="Calibri" w:hAnsi="Times New Roman" w:cs="Times New Roman"/>
                <w:sz w:val="20"/>
                <w:szCs w:val="20"/>
              </w:rPr>
            </w:pPr>
            <w:proofErr w:type="gramStart"/>
            <w:r w:rsidRPr="00DB4E8A">
              <w:rPr>
                <w:rFonts w:ascii="Times New Roman" w:eastAsia="Calibri" w:hAnsi="Times New Roman" w:cs="Times New Roman"/>
                <w:sz w:val="20"/>
                <w:szCs w:val="20"/>
              </w:rPr>
              <w:t>6-ть досок = 1500мм х 50мм х 25мм – каждая)</w:t>
            </w:r>
            <w:r w:rsidRPr="00DB4E8A">
              <w:rPr>
                <w:rFonts w:ascii="Times New Roman" w:eastAsia="Times New Roman" w:hAnsi="Times New Roman" w:cs="Times New Roman"/>
                <w:bCs/>
                <w:kern w:val="36"/>
                <w:sz w:val="20"/>
                <w:szCs w:val="20"/>
                <w:lang w:eastAsia="ru-RU"/>
              </w:rPr>
              <w:t xml:space="preserve"> цвет: коричневый</w:t>
            </w:r>
            <w:proofErr w:type="gramEnd"/>
          </w:p>
        </w:tc>
      </w:tr>
      <w:tr w:rsidR="00DB4E8A" w:rsidRPr="00DB4E8A" w14:paraId="06E06873"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099D1EA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2" w:name="_Hlk522533796"/>
            <w:bookmarkEnd w:id="41"/>
          </w:p>
        </w:tc>
        <w:tc>
          <w:tcPr>
            <w:tcW w:w="1559" w:type="dxa"/>
            <w:vMerge/>
            <w:tcBorders>
              <w:left w:val="single" w:sz="4" w:space="0" w:color="auto"/>
              <w:bottom w:val="single" w:sz="4" w:space="0" w:color="auto"/>
              <w:right w:val="single" w:sz="4" w:space="0" w:color="auto"/>
            </w:tcBorders>
            <w:shd w:val="clear" w:color="auto" w:fill="auto"/>
          </w:tcPr>
          <w:p w14:paraId="6BAD0F74"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936D6D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урн</w:t>
            </w:r>
          </w:p>
        </w:tc>
        <w:tc>
          <w:tcPr>
            <w:tcW w:w="851" w:type="dxa"/>
            <w:gridSpan w:val="3"/>
            <w:tcBorders>
              <w:top w:val="nil"/>
              <w:left w:val="nil"/>
              <w:bottom w:val="single" w:sz="8" w:space="0" w:color="auto"/>
              <w:right w:val="single" w:sz="8" w:space="0" w:color="auto"/>
            </w:tcBorders>
            <w:shd w:val="clear" w:color="auto" w:fill="auto"/>
          </w:tcPr>
          <w:p w14:paraId="77DCE02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6F8F2CA6"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62B0D4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34CC073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123D08D8"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3 </w:t>
            </w:r>
            <w:proofErr w:type="gramStart"/>
            <w:r w:rsidRPr="00DB4E8A">
              <w:rPr>
                <w:rFonts w:ascii="Times New Roman" w:eastAsia="Times New Roman" w:hAnsi="Times New Roman" w:cs="Times New Roman"/>
                <w:bCs/>
                <w:kern w:val="36"/>
                <w:sz w:val="20"/>
                <w:szCs w:val="20"/>
                <w:lang w:eastAsia="ru-RU"/>
              </w:rPr>
              <w:t>ж/б</w:t>
            </w:r>
            <w:proofErr w:type="gramEnd"/>
            <w:r w:rsidRPr="00DB4E8A">
              <w:rPr>
                <w:rFonts w:ascii="Times New Roman" w:eastAsia="Times New Roman" w:hAnsi="Times New Roman" w:cs="Times New Roman"/>
                <w:bCs/>
                <w:kern w:val="36"/>
                <w:sz w:val="20"/>
                <w:szCs w:val="20"/>
                <w:lang w:eastAsia="ru-RU"/>
              </w:rPr>
              <w:t xml:space="preserve"> урны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w:t>
            </w:r>
          </w:p>
          <w:p w14:paraId="4A890D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tr w:rsidR="00DB4E8A" w:rsidRPr="00DB4E8A" w14:paraId="73AA1157"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8" w:space="0" w:color="auto"/>
            </w:tcBorders>
            <w:shd w:val="clear" w:color="auto" w:fill="auto"/>
          </w:tcPr>
          <w:p w14:paraId="6A13A904"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43" w:name="_Hlk525555600"/>
            <w:bookmarkStart w:id="44" w:name="_Hlk522546791"/>
            <w:bookmarkEnd w:id="42"/>
            <w:r w:rsidRPr="00DB4E8A">
              <w:rPr>
                <w:rFonts w:ascii="Times New Roman" w:eastAsia="Times New Roman" w:hAnsi="Times New Roman" w:cs="Times New Roman"/>
                <w:sz w:val="20"/>
                <w:szCs w:val="20"/>
                <w:lang w:eastAsia="ru-RU"/>
              </w:rPr>
              <w:t>Всего по адресу:</w:t>
            </w:r>
            <w:bookmarkEnd w:id="43"/>
          </w:p>
        </w:tc>
        <w:tc>
          <w:tcPr>
            <w:tcW w:w="1275" w:type="dxa"/>
            <w:gridSpan w:val="2"/>
            <w:tcBorders>
              <w:top w:val="nil"/>
              <w:left w:val="nil"/>
              <w:bottom w:val="single" w:sz="4" w:space="0" w:color="auto"/>
              <w:right w:val="single" w:sz="8" w:space="0" w:color="auto"/>
            </w:tcBorders>
            <w:shd w:val="clear" w:color="auto" w:fill="auto"/>
          </w:tcPr>
          <w:p w14:paraId="0F47E2D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1 376,54</w:t>
            </w:r>
          </w:p>
        </w:tc>
        <w:tc>
          <w:tcPr>
            <w:tcW w:w="1953" w:type="dxa"/>
            <w:gridSpan w:val="2"/>
            <w:tcBorders>
              <w:top w:val="nil"/>
              <w:left w:val="nil"/>
              <w:bottom w:val="single" w:sz="8" w:space="0" w:color="auto"/>
              <w:right w:val="single" w:sz="8" w:space="0" w:color="auto"/>
            </w:tcBorders>
            <w:shd w:val="clear" w:color="auto" w:fill="auto"/>
          </w:tcPr>
          <w:p w14:paraId="53D6D4AF"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43A4ADD9" w14:textId="77777777" w:rsidTr="00DB4E8A">
        <w:trPr>
          <w:gridAfter w:val="1"/>
          <w:wAfter w:w="32" w:type="dxa"/>
          <w:jc w:val="center"/>
        </w:trPr>
        <w:tc>
          <w:tcPr>
            <w:tcW w:w="562" w:type="dxa"/>
            <w:vMerge w:val="restart"/>
            <w:tcBorders>
              <w:top w:val="single" w:sz="4" w:space="0" w:color="auto"/>
              <w:left w:val="single" w:sz="4" w:space="0" w:color="auto"/>
              <w:right w:val="single" w:sz="4" w:space="0" w:color="auto"/>
            </w:tcBorders>
            <w:shd w:val="clear" w:color="auto" w:fill="auto"/>
          </w:tcPr>
          <w:p w14:paraId="5E6839A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45" w:name="_Hlk523133470"/>
            <w:bookmarkEnd w:id="44"/>
            <w:r w:rsidRPr="00DB4E8A">
              <w:rPr>
                <w:rFonts w:ascii="Times New Roman" w:eastAsia="Calibri" w:hAnsi="Times New Roman" w:cs="Times New Roman"/>
                <w:sz w:val="20"/>
                <w:szCs w:val="20"/>
              </w:rPr>
              <w:t>19</w:t>
            </w:r>
          </w:p>
        </w:tc>
        <w:tc>
          <w:tcPr>
            <w:tcW w:w="1559" w:type="dxa"/>
            <w:vMerge w:val="restart"/>
            <w:tcBorders>
              <w:top w:val="single" w:sz="4" w:space="0" w:color="auto"/>
              <w:left w:val="single" w:sz="4" w:space="0" w:color="auto"/>
              <w:right w:val="single" w:sz="4" w:space="0" w:color="auto"/>
            </w:tcBorders>
            <w:shd w:val="clear" w:color="auto" w:fill="auto"/>
          </w:tcPr>
          <w:p w14:paraId="5F78B008"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bookmarkStart w:id="46" w:name="_Hlk525555551"/>
            <w:r w:rsidRPr="00DB4E8A">
              <w:rPr>
                <w:rFonts w:ascii="Times New Roman" w:eastAsia="Times New Roman" w:hAnsi="Times New Roman" w:cs="Times New Roman"/>
                <w:bCs/>
                <w:sz w:val="20"/>
                <w:szCs w:val="20"/>
                <w:lang w:eastAsia="ru-RU"/>
              </w:rPr>
              <w:t>15 линия В.О., д. 86</w:t>
            </w:r>
            <w:bookmarkEnd w:id="46"/>
          </w:p>
        </w:tc>
        <w:tc>
          <w:tcPr>
            <w:tcW w:w="1983" w:type="dxa"/>
            <w:tcBorders>
              <w:top w:val="nil"/>
              <w:left w:val="nil"/>
              <w:bottom w:val="single" w:sz="8" w:space="0" w:color="auto"/>
              <w:right w:val="single" w:sz="8" w:space="0" w:color="auto"/>
            </w:tcBorders>
            <w:shd w:val="clear" w:color="auto" w:fill="auto"/>
          </w:tcPr>
          <w:p w14:paraId="340600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653F573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10,8</w:t>
            </w:r>
          </w:p>
        </w:tc>
        <w:tc>
          <w:tcPr>
            <w:tcW w:w="708" w:type="dxa"/>
            <w:tcBorders>
              <w:top w:val="nil"/>
              <w:left w:val="nil"/>
              <w:bottom w:val="single" w:sz="8" w:space="0" w:color="auto"/>
              <w:right w:val="single" w:sz="8" w:space="0" w:color="auto"/>
            </w:tcBorders>
            <w:shd w:val="clear" w:color="auto" w:fill="auto"/>
          </w:tcPr>
          <w:p w14:paraId="4A029EEB"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nil"/>
              <w:left w:val="nil"/>
              <w:bottom w:val="single" w:sz="4" w:space="0" w:color="auto"/>
              <w:right w:val="single" w:sz="8" w:space="0" w:color="auto"/>
            </w:tcBorders>
            <w:shd w:val="clear" w:color="auto" w:fill="auto"/>
          </w:tcPr>
          <w:p w14:paraId="61977C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0B8E5B3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2 711,22</w:t>
            </w:r>
          </w:p>
        </w:tc>
        <w:tc>
          <w:tcPr>
            <w:tcW w:w="1953" w:type="dxa"/>
            <w:gridSpan w:val="2"/>
            <w:tcBorders>
              <w:top w:val="nil"/>
              <w:left w:val="nil"/>
              <w:bottom w:val="single" w:sz="8" w:space="0" w:color="auto"/>
              <w:right w:val="single" w:sz="8" w:space="0" w:color="auto"/>
            </w:tcBorders>
            <w:shd w:val="clear" w:color="auto" w:fill="auto"/>
          </w:tcPr>
          <w:p w14:paraId="6F4EF89E"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 3 скамьи в граффити (1 скамья = 9досок, 1доска = 2000мм х25мм х100мм) Цвет: коричневый</w:t>
            </w:r>
          </w:p>
        </w:tc>
      </w:tr>
      <w:bookmarkEnd w:id="45"/>
      <w:tr w:rsidR="00DB4E8A" w:rsidRPr="00DB4E8A" w14:paraId="673E5112" w14:textId="77777777" w:rsidTr="00DB4E8A">
        <w:trPr>
          <w:gridAfter w:val="1"/>
          <w:wAfter w:w="32" w:type="dxa"/>
          <w:jc w:val="center"/>
        </w:trPr>
        <w:tc>
          <w:tcPr>
            <w:tcW w:w="562" w:type="dxa"/>
            <w:vMerge/>
            <w:tcBorders>
              <w:top w:val="single" w:sz="4" w:space="0" w:color="auto"/>
              <w:left w:val="single" w:sz="4" w:space="0" w:color="auto"/>
              <w:right w:val="single" w:sz="4" w:space="0" w:color="auto"/>
            </w:tcBorders>
            <w:shd w:val="clear" w:color="auto" w:fill="auto"/>
          </w:tcPr>
          <w:p w14:paraId="1FAE3F9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14:paraId="7ACB4572" w14:textId="77777777" w:rsidR="00DB4E8A" w:rsidRPr="00DB4E8A" w:rsidRDefault="00DB4E8A" w:rsidP="00DB4E8A">
            <w:pPr>
              <w:spacing w:after="0" w:line="240" w:lineRule="auto"/>
              <w:ind w:right="118"/>
              <w:contextualSpacing/>
              <w:rPr>
                <w:rFonts w:ascii="Times New Roman" w:eastAsia="Times New Roman" w:hAnsi="Times New Roman" w:cs="Times New Roman"/>
                <w:bCs/>
                <w:sz w:val="20"/>
                <w:szCs w:val="20"/>
                <w:lang w:eastAsia="ru-RU"/>
              </w:rPr>
            </w:pPr>
          </w:p>
        </w:tc>
        <w:tc>
          <w:tcPr>
            <w:tcW w:w="1983" w:type="dxa"/>
            <w:tcBorders>
              <w:top w:val="nil"/>
              <w:left w:val="nil"/>
              <w:bottom w:val="single" w:sz="8" w:space="0" w:color="auto"/>
              <w:right w:val="single" w:sz="8" w:space="0" w:color="auto"/>
            </w:tcBorders>
            <w:shd w:val="clear" w:color="auto" w:fill="auto"/>
          </w:tcPr>
          <w:p w14:paraId="6334175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скамьи </w:t>
            </w:r>
          </w:p>
        </w:tc>
        <w:tc>
          <w:tcPr>
            <w:tcW w:w="851" w:type="dxa"/>
            <w:gridSpan w:val="3"/>
            <w:tcBorders>
              <w:top w:val="nil"/>
              <w:left w:val="nil"/>
              <w:bottom w:val="single" w:sz="8" w:space="0" w:color="auto"/>
              <w:right w:val="single" w:sz="8" w:space="0" w:color="auto"/>
            </w:tcBorders>
            <w:shd w:val="clear" w:color="auto" w:fill="auto"/>
          </w:tcPr>
          <w:p w14:paraId="606FE7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4012031B"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47" w:name="_Hlk525555697"/>
            <w:r w:rsidRPr="00DB4E8A">
              <w:rPr>
                <w:rFonts w:ascii="Times New Roman" w:eastAsia="Times New Roman" w:hAnsi="Times New Roman" w:cs="Times New Roman"/>
                <w:sz w:val="20"/>
                <w:szCs w:val="20"/>
                <w:lang w:eastAsia="ru-RU"/>
              </w:rPr>
              <w:t>шт.</w:t>
            </w:r>
            <w:bookmarkEnd w:id="47"/>
          </w:p>
        </w:tc>
        <w:tc>
          <w:tcPr>
            <w:tcW w:w="990" w:type="dxa"/>
            <w:gridSpan w:val="2"/>
            <w:tcBorders>
              <w:top w:val="nil"/>
              <w:left w:val="nil"/>
              <w:bottom w:val="single" w:sz="4" w:space="0" w:color="auto"/>
              <w:right w:val="single" w:sz="8" w:space="0" w:color="auto"/>
            </w:tcBorders>
            <w:shd w:val="clear" w:color="auto" w:fill="auto"/>
          </w:tcPr>
          <w:p w14:paraId="0E0DED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4752189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338743BC"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Осталась только бетонная основа</w:t>
            </w:r>
          </w:p>
        </w:tc>
      </w:tr>
      <w:tr w:rsidR="00DB4E8A" w:rsidRPr="00DB4E8A" w14:paraId="4BB8B7CC"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5CB90E3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62EBF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4532" w:type="dxa"/>
            <w:gridSpan w:val="7"/>
            <w:tcBorders>
              <w:top w:val="single" w:sz="4" w:space="0" w:color="auto"/>
              <w:left w:val="single" w:sz="4" w:space="0" w:color="auto"/>
              <w:bottom w:val="single" w:sz="4" w:space="0" w:color="auto"/>
              <w:right w:val="single" w:sz="8" w:space="0" w:color="auto"/>
            </w:tcBorders>
            <w:shd w:val="clear" w:color="auto" w:fill="auto"/>
          </w:tcPr>
          <w:p w14:paraId="6802F4A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546FFA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2 711,22</w:t>
            </w:r>
          </w:p>
        </w:tc>
        <w:tc>
          <w:tcPr>
            <w:tcW w:w="1953" w:type="dxa"/>
            <w:gridSpan w:val="2"/>
            <w:tcBorders>
              <w:top w:val="nil"/>
              <w:left w:val="nil"/>
              <w:bottom w:val="single" w:sz="8" w:space="0" w:color="auto"/>
              <w:right w:val="single" w:sz="8" w:space="0" w:color="auto"/>
            </w:tcBorders>
            <w:shd w:val="clear" w:color="auto" w:fill="auto"/>
          </w:tcPr>
          <w:p w14:paraId="66F7CE7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BD4B7ED" w14:textId="77777777" w:rsidTr="00DB4E8A">
        <w:trPr>
          <w:gridAfter w:val="1"/>
          <w:wAfter w:w="32" w:type="dxa"/>
          <w:jc w:val="center"/>
        </w:trPr>
        <w:tc>
          <w:tcPr>
            <w:tcW w:w="562" w:type="dxa"/>
            <w:vMerge w:val="restart"/>
            <w:tcBorders>
              <w:left w:val="single" w:sz="4" w:space="0" w:color="auto"/>
              <w:right w:val="single" w:sz="4" w:space="0" w:color="auto"/>
            </w:tcBorders>
            <w:shd w:val="clear" w:color="auto" w:fill="auto"/>
          </w:tcPr>
          <w:p w14:paraId="086FDDA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20</w:t>
            </w:r>
          </w:p>
        </w:tc>
        <w:tc>
          <w:tcPr>
            <w:tcW w:w="1559" w:type="dxa"/>
            <w:vMerge w:val="restart"/>
            <w:tcBorders>
              <w:top w:val="single" w:sz="4" w:space="0" w:color="auto"/>
              <w:left w:val="single" w:sz="4" w:space="0" w:color="auto"/>
              <w:right w:val="single" w:sz="4" w:space="0" w:color="auto"/>
            </w:tcBorders>
            <w:shd w:val="clear" w:color="auto" w:fill="auto"/>
          </w:tcPr>
          <w:p w14:paraId="469759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18 линия В.О., д. 37</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tcPr>
          <w:p w14:paraId="3763FE3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Установка скамеек</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121CBD3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tcPr>
          <w:p w14:paraId="73934E5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73" w:type="dxa"/>
            <w:tcBorders>
              <w:top w:val="single" w:sz="4" w:space="0" w:color="auto"/>
              <w:left w:val="single" w:sz="4" w:space="0" w:color="auto"/>
              <w:bottom w:val="single" w:sz="4" w:space="0" w:color="auto"/>
              <w:right w:val="single" w:sz="8" w:space="0" w:color="auto"/>
            </w:tcBorders>
            <w:shd w:val="clear" w:color="auto" w:fill="auto"/>
          </w:tcPr>
          <w:p w14:paraId="7530CF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val="restart"/>
            <w:tcBorders>
              <w:top w:val="nil"/>
              <w:left w:val="nil"/>
              <w:right w:val="single" w:sz="8" w:space="0" w:color="auto"/>
            </w:tcBorders>
            <w:shd w:val="clear" w:color="auto" w:fill="auto"/>
          </w:tcPr>
          <w:p w14:paraId="6C97F2D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C4B59F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1C69C4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0B65A02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4BD4AD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CECD1B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43 364,46</w:t>
            </w:r>
          </w:p>
        </w:tc>
        <w:tc>
          <w:tcPr>
            <w:tcW w:w="1953" w:type="dxa"/>
            <w:gridSpan w:val="2"/>
            <w:tcBorders>
              <w:top w:val="nil"/>
              <w:left w:val="nil"/>
              <w:bottom w:val="single" w:sz="8" w:space="0" w:color="auto"/>
              <w:right w:val="single" w:sz="8" w:space="0" w:color="auto"/>
            </w:tcBorders>
            <w:shd w:val="clear" w:color="auto" w:fill="auto"/>
          </w:tcPr>
          <w:p w14:paraId="2435B7B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Times New Roman" w:hAnsi="Times New Roman" w:cs="Times New Roman"/>
                <w:bCs/>
                <w:kern w:val="36"/>
                <w:sz w:val="20"/>
                <w:szCs w:val="20"/>
                <w:lang w:eastAsia="ru-RU"/>
              </w:rPr>
              <w:t>Парковая скамейка с металлическим основанием С-84 «АВЕН» (16 507,00)</w:t>
            </w:r>
          </w:p>
        </w:tc>
      </w:tr>
      <w:tr w:rsidR="00DB4E8A" w:rsidRPr="00DB4E8A" w14:paraId="3B2D4DE3" w14:textId="77777777" w:rsidTr="00DB4E8A">
        <w:trPr>
          <w:gridAfter w:val="1"/>
          <w:wAfter w:w="32" w:type="dxa"/>
          <w:jc w:val="center"/>
        </w:trPr>
        <w:tc>
          <w:tcPr>
            <w:tcW w:w="562" w:type="dxa"/>
            <w:vMerge/>
            <w:tcBorders>
              <w:left w:val="single" w:sz="4" w:space="0" w:color="auto"/>
              <w:right w:val="single" w:sz="4" w:space="0" w:color="auto"/>
            </w:tcBorders>
            <w:shd w:val="clear" w:color="auto" w:fill="auto"/>
          </w:tcPr>
          <w:p w14:paraId="6AA0C28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right w:val="single" w:sz="4" w:space="0" w:color="auto"/>
            </w:tcBorders>
            <w:shd w:val="clear" w:color="auto" w:fill="auto"/>
          </w:tcPr>
          <w:p w14:paraId="3453C7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tcPr>
          <w:p w14:paraId="0D1A640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Установка урн</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487B4BA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tcPr>
          <w:p w14:paraId="3D126F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73" w:type="dxa"/>
            <w:tcBorders>
              <w:top w:val="single" w:sz="4" w:space="0" w:color="auto"/>
              <w:left w:val="single" w:sz="4" w:space="0" w:color="auto"/>
              <w:bottom w:val="single" w:sz="4" w:space="0" w:color="auto"/>
              <w:right w:val="single" w:sz="8" w:space="0" w:color="auto"/>
            </w:tcBorders>
            <w:shd w:val="clear" w:color="auto" w:fill="auto"/>
          </w:tcPr>
          <w:p w14:paraId="0744E62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275" w:type="dxa"/>
            <w:gridSpan w:val="2"/>
            <w:vMerge/>
            <w:tcBorders>
              <w:left w:val="nil"/>
              <w:bottom w:val="single" w:sz="4" w:space="0" w:color="auto"/>
              <w:right w:val="single" w:sz="8" w:space="0" w:color="auto"/>
            </w:tcBorders>
            <w:shd w:val="clear" w:color="auto" w:fill="auto"/>
          </w:tcPr>
          <w:p w14:paraId="793EC97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953" w:type="dxa"/>
            <w:gridSpan w:val="2"/>
            <w:tcBorders>
              <w:top w:val="nil"/>
              <w:left w:val="nil"/>
              <w:bottom w:val="single" w:sz="8" w:space="0" w:color="auto"/>
              <w:right w:val="single" w:sz="8" w:space="0" w:color="auto"/>
            </w:tcBorders>
            <w:shd w:val="clear" w:color="auto" w:fill="auto"/>
          </w:tcPr>
          <w:p w14:paraId="78C51115" w14:textId="77777777" w:rsidR="00DB4E8A" w:rsidRPr="00DB4E8A" w:rsidRDefault="00DB4E8A" w:rsidP="00DB4E8A">
            <w:pPr>
              <w:spacing w:after="0" w:line="240" w:lineRule="auto"/>
              <w:rPr>
                <w:rFonts w:ascii="Times New Roman" w:eastAsia="Calibri" w:hAnsi="Times New Roman" w:cs="Times New Roman"/>
                <w:sz w:val="20"/>
                <w:szCs w:val="20"/>
              </w:rPr>
            </w:pPr>
            <w:proofErr w:type="gramStart"/>
            <w:r w:rsidRPr="00DB4E8A">
              <w:rPr>
                <w:rFonts w:ascii="Times New Roman" w:eastAsia="Times New Roman" w:hAnsi="Times New Roman" w:cs="Times New Roman"/>
                <w:sz w:val="20"/>
                <w:szCs w:val="20"/>
                <w:lang w:eastAsia="ru-RU"/>
              </w:rPr>
              <w:t>ж/б</w:t>
            </w:r>
            <w:proofErr w:type="gramEnd"/>
            <w:r w:rsidRPr="00DB4E8A">
              <w:rPr>
                <w:rFonts w:ascii="Times New Roman" w:eastAsia="Times New Roman" w:hAnsi="Times New Roman" w:cs="Times New Roman"/>
                <w:sz w:val="20"/>
                <w:szCs w:val="20"/>
                <w:lang w:eastAsia="ru-RU"/>
              </w:rPr>
              <w:t xml:space="preserve"> урны </w:t>
            </w:r>
            <w:r w:rsidRPr="00DB4E8A">
              <w:rPr>
                <w:rFonts w:ascii="Times New Roman" w:eastAsia="Times New Roman" w:hAnsi="Times New Roman" w:cs="Times New Roman"/>
                <w:bCs/>
                <w:kern w:val="36"/>
                <w:sz w:val="20"/>
                <w:szCs w:val="20"/>
                <w:lang w:eastAsia="ru-RU"/>
              </w:rPr>
              <w:t>У-118</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«АВЕН» (2626,00)</w:t>
            </w:r>
          </w:p>
        </w:tc>
      </w:tr>
      <w:tr w:rsidR="00DB4E8A" w:rsidRPr="00DB4E8A" w14:paraId="1842E7C3" w14:textId="77777777" w:rsidTr="00DB4E8A">
        <w:trPr>
          <w:gridAfter w:val="1"/>
          <w:wAfter w:w="32" w:type="dxa"/>
          <w:jc w:val="center"/>
        </w:trPr>
        <w:tc>
          <w:tcPr>
            <w:tcW w:w="562" w:type="dxa"/>
            <w:vMerge/>
            <w:tcBorders>
              <w:left w:val="single" w:sz="4" w:space="0" w:color="auto"/>
              <w:bottom w:val="single" w:sz="4" w:space="0" w:color="auto"/>
              <w:right w:val="single" w:sz="4" w:space="0" w:color="auto"/>
            </w:tcBorders>
            <w:shd w:val="clear" w:color="auto" w:fill="auto"/>
          </w:tcPr>
          <w:p w14:paraId="5411CFA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tcPr>
          <w:p w14:paraId="4A586A3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4532" w:type="dxa"/>
            <w:gridSpan w:val="7"/>
            <w:tcBorders>
              <w:top w:val="single" w:sz="4" w:space="0" w:color="auto"/>
              <w:left w:val="single" w:sz="4" w:space="0" w:color="auto"/>
              <w:bottom w:val="single" w:sz="4" w:space="0" w:color="auto"/>
              <w:right w:val="single" w:sz="8" w:space="0" w:color="auto"/>
            </w:tcBorders>
            <w:shd w:val="clear" w:color="auto" w:fill="auto"/>
          </w:tcPr>
          <w:p w14:paraId="3CEEFE4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nil"/>
              <w:left w:val="nil"/>
              <w:bottom w:val="single" w:sz="4" w:space="0" w:color="auto"/>
              <w:right w:val="single" w:sz="8" w:space="0" w:color="auto"/>
            </w:tcBorders>
            <w:shd w:val="clear" w:color="auto" w:fill="auto"/>
          </w:tcPr>
          <w:p w14:paraId="379D6B7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43 364,46</w:t>
            </w:r>
          </w:p>
        </w:tc>
        <w:tc>
          <w:tcPr>
            <w:tcW w:w="1953" w:type="dxa"/>
            <w:gridSpan w:val="2"/>
            <w:tcBorders>
              <w:top w:val="nil"/>
              <w:left w:val="nil"/>
              <w:bottom w:val="single" w:sz="8" w:space="0" w:color="auto"/>
              <w:right w:val="single" w:sz="8" w:space="0" w:color="auto"/>
            </w:tcBorders>
            <w:shd w:val="clear" w:color="auto" w:fill="auto"/>
          </w:tcPr>
          <w:p w14:paraId="2D2FA7BE"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57C680C6"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59C1DF1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21</w:t>
            </w:r>
          </w:p>
        </w:tc>
        <w:tc>
          <w:tcPr>
            <w:tcW w:w="1559" w:type="dxa"/>
            <w:vMerge w:val="restart"/>
            <w:tcBorders>
              <w:top w:val="single" w:sz="4" w:space="0" w:color="auto"/>
              <w:left w:val="single" w:sz="8" w:space="0" w:color="auto"/>
              <w:right w:val="single" w:sz="4" w:space="0" w:color="auto"/>
            </w:tcBorders>
            <w:shd w:val="clear" w:color="auto" w:fill="auto"/>
          </w:tcPr>
          <w:p w14:paraId="7D9902A5"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Средний пр. В.О. Д.35</w:t>
            </w:r>
          </w:p>
        </w:tc>
        <w:tc>
          <w:tcPr>
            <w:tcW w:w="1983" w:type="dxa"/>
            <w:tcBorders>
              <w:top w:val="nil"/>
              <w:left w:val="single" w:sz="4" w:space="0" w:color="auto"/>
              <w:bottom w:val="single" w:sz="8" w:space="0" w:color="auto"/>
              <w:right w:val="single" w:sz="8" w:space="0" w:color="auto"/>
            </w:tcBorders>
            <w:shd w:val="clear" w:color="auto" w:fill="auto"/>
          </w:tcPr>
          <w:p w14:paraId="72076D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21F14D5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41310D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11D23F0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shd w:val="clear" w:color="auto" w:fill="auto"/>
          </w:tcPr>
          <w:p w14:paraId="49C8A95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32143DA0"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D8CFB9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349DA3B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3 213,68</w:t>
            </w:r>
          </w:p>
        </w:tc>
        <w:tc>
          <w:tcPr>
            <w:tcW w:w="1953" w:type="dxa"/>
            <w:gridSpan w:val="2"/>
            <w:tcBorders>
              <w:top w:val="nil"/>
              <w:left w:val="nil"/>
              <w:bottom w:val="single" w:sz="8" w:space="0" w:color="auto"/>
              <w:right w:val="single" w:sz="8" w:space="0" w:color="auto"/>
            </w:tcBorders>
            <w:shd w:val="clear" w:color="auto" w:fill="auto"/>
          </w:tcPr>
          <w:p w14:paraId="1E9F13C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2 скамьи </w:t>
            </w:r>
            <w:bookmarkStart w:id="48" w:name="_Hlk523133222"/>
            <w:r w:rsidRPr="00DB4E8A">
              <w:rPr>
                <w:rFonts w:ascii="Times New Roman" w:eastAsia="Calibri" w:hAnsi="Times New Roman" w:cs="Times New Roman"/>
                <w:sz w:val="20"/>
                <w:szCs w:val="20"/>
              </w:rPr>
              <w:t xml:space="preserve">(1скамья = 7 досок, 1 доска = 1700х95х20мм) </w:t>
            </w:r>
            <w:bookmarkEnd w:id="48"/>
            <w:r w:rsidRPr="00DB4E8A">
              <w:rPr>
                <w:rFonts w:ascii="Times New Roman" w:eastAsia="Calibri" w:hAnsi="Times New Roman" w:cs="Times New Roman"/>
                <w:sz w:val="20"/>
                <w:szCs w:val="20"/>
              </w:rPr>
              <w:t>Цвет: коричневый</w:t>
            </w:r>
          </w:p>
        </w:tc>
      </w:tr>
      <w:tr w:rsidR="00DB4E8A" w:rsidRPr="00DB4E8A" w14:paraId="59758673" w14:textId="77777777" w:rsidTr="00DB4E8A">
        <w:trPr>
          <w:gridAfter w:val="1"/>
          <w:wAfter w:w="32" w:type="dxa"/>
          <w:trHeight w:val="982"/>
          <w:jc w:val="center"/>
        </w:trPr>
        <w:tc>
          <w:tcPr>
            <w:tcW w:w="562" w:type="dxa"/>
            <w:vMerge/>
            <w:tcBorders>
              <w:left w:val="single" w:sz="4" w:space="0" w:color="auto"/>
              <w:right w:val="single" w:sz="8" w:space="0" w:color="auto"/>
            </w:tcBorders>
            <w:shd w:val="clear" w:color="auto" w:fill="auto"/>
          </w:tcPr>
          <w:p w14:paraId="754710B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4" w:space="0" w:color="auto"/>
            </w:tcBorders>
            <w:shd w:val="clear" w:color="auto" w:fill="auto"/>
          </w:tcPr>
          <w:p w14:paraId="4258D55B"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single" w:sz="4" w:space="0" w:color="auto"/>
              <w:bottom w:val="single" w:sz="8" w:space="0" w:color="auto"/>
              <w:right w:val="single" w:sz="8" w:space="0" w:color="auto"/>
            </w:tcBorders>
            <w:shd w:val="clear" w:color="auto" w:fill="auto"/>
          </w:tcPr>
          <w:p w14:paraId="64FDE99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7BF6FE0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скамейки</w:t>
            </w:r>
          </w:p>
        </w:tc>
        <w:tc>
          <w:tcPr>
            <w:tcW w:w="851" w:type="dxa"/>
            <w:gridSpan w:val="3"/>
            <w:tcBorders>
              <w:top w:val="nil"/>
              <w:left w:val="nil"/>
              <w:bottom w:val="single" w:sz="8" w:space="0" w:color="auto"/>
              <w:right w:val="single" w:sz="8" w:space="0" w:color="auto"/>
            </w:tcBorders>
            <w:shd w:val="clear" w:color="auto" w:fill="auto"/>
          </w:tcPr>
          <w:p w14:paraId="4D7D1B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539120C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1A41EE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p w14:paraId="10427A3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157FC01" w14:textId="77777777" w:rsidR="00DB4E8A" w:rsidRPr="00DB4E8A" w:rsidRDefault="00DB4E8A" w:rsidP="00DB4E8A">
            <w:pPr>
              <w:spacing w:after="200" w:line="276" w:lineRule="auto"/>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076B9E27"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469EE9A0"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Замена 4-х досок (1скамья = 7 досок, 1 доска = 1700х95х20мм)</w:t>
            </w:r>
          </w:p>
        </w:tc>
      </w:tr>
      <w:tr w:rsidR="00DB4E8A" w:rsidRPr="00DB4E8A" w14:paraId="4BCD3528" w14:textId="77777777" w:rsidTr="00DB4E8A">
        <w:trPr>
          <w:gridAfter w:val="1"/>
          <w:wAfter w:w="32" w:type="dxa"/>
          <w:jc w:val="center"/>
        </w:trPr>
        <w:tc>
          <w:tcPr>
            <w:tcW w:w="562" w:type="dxa"/>
            <w:vMerge/>
            <w:tcBorders>
              <w:left w:val="single" w:sz="4" w:space="0" w:color="auto"/>
              <w:right w:val="single" w:sz="8" w:space="0" w:color="auto"/>
            </w:tcBorders>
            <w:shd w:val="clear" w:color="auto" w:fill="auto"/>
          </w:tcPr>
          <w:p w14:paraId="0CB3D621"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4" w:space="0" w:color="auto"/>
            </w:tcBorders>
            <w:shd w:val="clear" w:color="auto" w:fill="auto"/>
          </w:tcPr>
          <w:p w14:paraId="6A2A5620"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single" w:sz="4" w:space="0" w:color="auto"/>
              <w:bottom w:val="single" w:sz="8" w:space="0" w:color="auto"/>
              <w:right w:val="single" w:sz="8" w:space="0" w:color="auto"/>
            </w:tcBorders>
            <w:shd w:val="clear" w:color="auto" w:fill="auto"/>
          </w:tcPr>
          <w:p w14:paraId="7536F4E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Покраска урн </w:t>
            </w:r>
          </w:p>
        </w:tc>
        <w:tc>
          <w:tcPr>
            <w:tcW w:w="851" w:type="dxa"/>
            <w:gridSpan w:val="3"/>
            <w:tcBorders>
              <w:top w:val="nil"/>
              <w:left w:val="nil"/>
              <w:bottom w:val="single" w:sz="8" w:space="0" w:color="auto"/>
              <w:right w:val="single" w:sz="8" w:space="0" w:color="auto"/>
            </w:tcBorders>
            <w:shd w:val="clear" w:color="auto" w:fill="auto"/>
          </w:tcPr>
          <w:p w14:paraId="585EDF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w:t>
            </w:r>
          </w:p>
        </w:tc>
        <w:tc>
          <w:tcPr>
            <w:tcW w:w="708" w:type="dxa"/>
            <w:tcBorders>
              <w:top w:val="nil"/>
              <w:left w:val="nil"/>
              <w:bottom w:val="single" w:sz="8" w:space="0" w:color="auto"/>
              <w:right w:val="single" w:sz="8" w:space="0" w:color="auto"/>
            </w:tcBorders>
            <w:shd w:val="clear" w:color="auto" w:fill="auto"/>
          </w:tcPr>
          <w:p w14:paraId="4ABB60E8"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181840B"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30B352B8"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6A792393"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 xml:space="preserve"> </w:t>
            </w:r>
            <w:proofErr w:type="gramStart"/>
            <w:r w:rsidRPr="00DB4E8A">
              <w:rPr>
                <w:rFonts w:ascii="Times New Roman" w:eastAsia="Times New Roman" w:hAnsi="Times New Roman" w:cs="Times New Roman"/>
                <w:bCs/>
                <w:kern w:val="36"/>
                <w:sz w:val="20"/>
                <w:szCs w:val="20"/>
                <w:lang w:eastAsia="ru-RU"/>
              </w:rPr>
              <w:t>ж/б</w:t>
            </w:r>
            <w:proofErr w:type="gramEnd"/>
            <w:r w:rsidRPr="00DB4E8A">
              <w:rPr>
                <w:rFonts w:ascii="Times New Roman" w:eastAsia="Times New Roman" w:hAnsi="Times New Roman" w:cs="Times New Roman"/>
                <w:bCs/>
                <w:kern w:val="36"/>
                <w:sz w:val="20"/>
                <w:szCs w:val="20"/>
                <w:lang w:eastAsia="ru-RU"/>
              </w:rPr>
              <w:t xml:space="preserve"> урны </w:t>
            </w:r>
            <w:r w:rsidRPr="00DB4E8A">
              <w:rPr>
                <w:rFonts w:ascii="Times New Roman" w:eastAsia="Calibri" w:hAnsi="Times New Roman" w:cs="Times New Roman"/>
                <w:sz w:val="20"/>
                <w:szCs w:val="20"/>
              </w:rPr>
              <w:t xml:space="preserve">У-118 </w:t>
            </w:r>
            <w:r w:rsidRPr="00DB4E8A">
              <w:rPr>
                <w:rFonts w:ascii="Times New Roman" w:eastAsia="Times New Roman" w:hAnsi="Times New Roman" w:cs="Times New Roman"/>
                <w:bCs/>
                <w:kern w:val="36"/>
                <w:sz w:val="20"/>
                <w:szCs w:val="20"/>
                <w:lang w:eastAsia="ru-RU"/>
              </w:rPr>
              <w:t>в граффити</w:t>
            </w:r>
            <w:r w:rsidRPr="00DB4E8A">
              <w:rPr>
                <w:rFonts w:ascii="Times New Roman" w:eastAsia="Calibri" w:hAnsi="Times New Roman" w:cs="Times New Roman"/>
                <w:sz w:val="20"/>
                <w:szCs w:val="20"/>
              </w:rPr>
              <w:t xml:space="preserve"> </w:t>
            </w:r>
            <w:bookmarkStart w:id="49" w:name="_Hlk523757097"/>
            <w:r w:rsidRPr="00DB4E8A">
              <w:rPr>
                <w:rFonts w:ascii="Times New Roman" w:eastAsia="Times New Roman" w:hAnsi="Times New Roman" w:cs="Times New Roman"/>
                <w:sz w:val="20"/>
                <w:szCs w:val="20"/>
                <w:lang w:eastAsia="ru-RU"/>
              </w:rPr>
              <w:t>(</w:t>
            </w: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 xml:space="preserve">=400 мм,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=600 мм)</w:t>
            </w:r>
            <w:r w:rsidRPr="00DB4E8A">
              <w:rPr>
                <w:rFonts w:ascii="Times New Roman" w:eastAsia="Times New Roman" w:hAnsi="Times New Roman" w:cs="Times New Roman"/>
                <w:bCs/>
                <w:kern w:val="36"/>
                <w:sz w:val="20"/>
                <w:szCs w:val="20"/>
                <w:lang w:eastAsia="ru-RU"/>
              </w:rPr>
              <w:t xml:space="preserve"> </w:t>
            </w:r>
            <w:bookmarkEnd w:id="49"/>
            <w:r w:rsidRPr="00DB4E8A">
              <w:rPr>
                <w:rFonts w:ascii="Times New Roman" w:eastAsia="Times New Roman" w:hAnsi="Times New Roman" w:cs="Times New Roman"/>
                <w:bCs/>
                <w:kern w:val="36"/>
                <w:sz w:val="20"/>
                <w:szCs w:val="20"/>
                <w:lang w:eastAsia="ru-RU"/>
              </w:rPr>
              <w:t>«АВЕН»</w:t>
            </w:r>
          </w:p>
          <w:p w14:paraId="4456AA3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Цвет: серый</w:t>
            </w:r>
          </w:p>
        </w:tc>
      </w:tr>
      <w:tr w:rsidR="00DB4E8A" w:rsidRPr="00DB4E8A" w14:paraId="515727F3" w14:textId="77777777" w:rsidTr="00DB4E8A">
        <w:trPr>
          <w:gridAfter w:val="1"/>
          <w:wAfter w:w="32" w:type="dxa"/>
          <w:jc w:val="center"/>
        </w:trPr>
        <w:tc>
          <w:tcPr>
            <w:tcW w:w="6653" w:type="dxa"/>
            <w:gridSpan w:val="9"/>
            <w:tcBorders>
              <w:left w:val="single" w:sz="4" w:space="0" w:color="auto"/>
              <w:bottom w:val="single" w:sz="4" w:space="0" w:color="auto"/>
              <w:right w:val="single" w:sz="8" w:space="0" w:color="auto"/>
            </w:tcBorders>
            <w:shd w:val="clear" w:color="auto" w:fill="auto"/>
            <w:vAlign w:val="center"/>
          </w:tcPr>
          <w:p w14:paraId="1A7D215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D73D579"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3 213,68</w:t>
            </w:r>
          </w:p>
        </w:tc>
        <w:tc>
          <w:tcPr>
            <w:tcW w:w="1953" w:type="dxa"/>
            <w:gridSpan w:val="2"/>
            <w:tcBorders>
              <w:top w:val="nil"/>
              <w:left w:val="nil"/>
              <w:bottom w:val="single" w:sz="8" w:space="0" w:color="auto"/>
              <w:right w:val="single" w:sz="8" w:space="0" w:color="auto"/>
            </w:tcBorders>
            <w:shd w:val="clear" w:color="auto" w:fill="auto"/>
          </w:tcPr>
          <w:p w14:paraId="6FD173DF"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0B7F2B68"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17A46B5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50" w:name="_Hlk522608092"/>
            <w:r w:rsidRPr="00DB4E8A">
              <w:rPr>
                <w:rFonts w:ascii="Times New Roman" w:eastAsia="Calibri" w:hAnsi="Times New Roman" w:cs="Times New Roman"/>
                <w:sz w:val="20"/>
                <w:szCs w:val="20"/>
              </w:rPr>
              <w:t>22</w:t>
            </w:r>
          </w:p>
        </w:tc>
        <w:tc>
          <w:tcPr>
            <w:tcW w:w="1559" w:type="dxa"/>
            <w:vMerge w:val="restart"/>
            <w:tcBorders>
              <w:top w:val="single" w:sz="4" w:space="0" w:color="auto"/>
              <w:left w:val="single" w:sz="8" w:space="0" w:color="auto"/>
              <w:right w:val="single" w:sz="8" w:space="0" w:color="auto"/>
            </w:tcBorders>
            <w:shd w:val="clear" w:color="auto" w:fill="auto"/>
          </w:tcPr>
          <w:p w14:paraId="19B7EA0A"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17 линия В.О; д. 68</w:t>
            </w:r>
          </w:p>
        </w:tc>
        <w:tc>
          <w:tcPr>
            <w:tcW w:w="1983" w:type="dxa"/>
            <w:tcBorders>
              <w:top w:val="nil"/>
              <w:left w:val="nil"/>
              <w:bottom w:val="single" w:sz="8" w:space="0" w:color="auto"/>
              <w:right w:val="single" w:sz="8" w:space="0" w:color="auto"/>
            </w:tcBorders>
            <w:shd w:val="clear" w:color="auto" w:fill="auto"/>
          </w:tcPr>
          <w:p w14:paraId="3F9A42E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1C052D0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0D9E07BE"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29BCA7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2DB2BA7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6 711,77</w:t>
            </w:r>
          </w:p>
        </w:tc>
        <w:tc>
          <w:tcPr>
            <w:tcW w:w="1953" w:type="dxa"/>
            <w:gridSpan w:val="2"/>
            <w:tcBorders>
              <w:top w:val="nil"/>
              <w:left w:val="nil"/>
              <w:bottom w:val="single" w:sz="8" w:space="0" w:color="auto"/>
              <w:right w:val="single" w:sz="8" w:space="0" w:color="auto"/>
            </w:tcBorders>
            <w:shd w:val="clear" w:color="auto" w:fill="auto"/>
          </w:tcPr>
          <w:p w14:paraId="3CA7C6B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 xml:space="preserve">Сломаны 2 доски </w:t>
            </w:r>
            <w:bookmarkStart w:id="51" w:name="_Hlk523155694"/>
            <w:r w:rsidRPr="00DB4E8A">
              <w:rPr>
                <w:rFonts w:ascii="Times New Roman" w:eastAsia="Calibri" w:hAnsi="Times New Roman" w:cs="Times New Roman"/>
                <w:sz w:val="20"/>
                <w:szCs w:val="20"/>
              </w:rPr>
              <w:t>(</w:t>
            </w:r>
            <w:bookmarkStart w:id="52" w:name="_Hlk522535432"/>
            <w:r w:rsidRPr="00DB4E8A">
              <w:rPr>
                <w:rFonts w:ascii="Times New Roman" w:eastAsia="Calibri" w:hAnsi="Times New Roman" w:cs="Times New Roman"/>
                <w:sz w:val="20"/>
                <w:szCs w:val="20"/>
              </w:rPr>
              <w:t>1500мм х 80мм х 20мм</w:t>
            </w:r>
            <w:bookmarkEnd w:id="52"/>
            <w:r w:rsidRPr="00DB4E8A">
              <w:rPr>
                <w:rFonts w:ascii="Times New Roman" w:eastAsia="Calibri" w:hAnsi="Times New Roman" w:cs="Times New Roman"/>
                <w:sz w:val="20"/>
                <w:szCs w:val="20"/>
              </w:rPr>
              <w:t>)</w:t>
            </w:r>
            <w:bookmarkEnd w:id="51"/>
          </w:p>
        </w:tc>
      </w:tr>
      <w:tr w:rsidR="00DB4E8A" w:rsidRPr="00DB4E8A" w14:paraId="6971D46B" w14:textId="77777777" w:rsidTr="00DB4E8A">
        <w:trPr>
          <w:gridAfter w:val="1"/>
          <w:wAfter w:w="32" w:type="dxa"/>
          <w:jc w:val="center"/>
        </w:trPr>
        <w:tc>
          <w:tcPr>
            <w:tcW w:w="562" w:type="dxa"/>
            <w:vMerge/>
            <w:tcBorders>
              <w:top w:val="single" w:sz="4" w:space="0" w:color="auto"/>
              <w:left w:val="single" w:sz="4" w:space="0" w:color="auto"/>
              <w:right w:val="single" w:sz="8" w:space="0" w:color="auto"/>
            </w:tcBorders>
            <w:shd w:val="clear" w:color="auto" w:fill="auto"/>
          </w:tcPr>
          <w:p w14:paraId="28B0EED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53" w:name="_Hlk522608048"/>
            <w:bookmarkEnd w:id="50"/>
          </w:p>
        </w:tc>
        <w:tc>
          <w:tcPr>
            <w:tcW w:w="1559" w:type="dxa"/>
            <w:vMerge/>
            <w:tcBorders>
              <w:top w:val="single" w:sz="4" w:space="0" w:color="auto"/>
              <w:left w:val="single" w:sz="8" w:space="0" w:color="auto"/>
              <w:right w:val="single" w:sz="8" w:space="0" w:color="auto"/>
            </w:tcBorders>
            <w:shd w:val="clear" w:color="auto" w:fill="auto"/>
          </w:tcPr>
          <w:p w14:paraId="26C7F245"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5FA6091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7FB6E6B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08" w:type="dxa"/>
            <w:tcBorders>
              <w:top w:val="nil"/>
              <w:left w:val="nil"/>
              <w:bottom w:val="single" w:sz="8" w:space="0" w:color="auto"/>
              <w:right w:val="single" w:sz="8" w:space="0" w:color="auto"/>
            </w:tcBorders>
            <w:shd w:val="clear" w:color="auto" w:fill="auto"/>
          </w:tcPr>
          <w:p w14:paraId="26BE830E"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5B671F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733E4427"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36C973F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roofErr w:type="gramStart"/>
            <w:r w:rsidRPr="00DB4E8A">
              <w:rPr>
                <w:rFonts w:ascii="Times New Roman" w:eastAsia="Times New Roman" w:hAnsi="Times New Roman" w:cs="Times New Roman"/>
                <w:bCs/>
                <w:sz w:val="20"/>
                <w:szCs w:val="20"/>
                <w:lang w:eastAsia="ru-RU"/>
              </w:rPr>
              <w:t xml:space="preserve">5 скамеек (1 скамейка= 5 досок, 1доска= </w:t>
            </w:r>
            <w:r w:rsidRPr="00DB4E8A">
              <w:rPr>
                <w:rFonts w:ascii="Times New Roman" w:eastAsia="Calibri" w:hAnsi="Times New Roman" w:cs="Times New Roman"/>
                <w:sz w:val="20"/>
                <w:szCs w:val="20"/>
              </w:rPr>
              <w:t>(1500мм х 80мм х 20мм</w:t>
            </w:r>
            <w:r w:rsidRPr="00DB4E8A">
              <w:rPr>
                <w:rFonts w:ascii="Times New Roman" w:eastAsia="Times New Roman" w:hAnsi="Times New Roman" w:cs="Times New Roman"/>
                <w:bCs/>
                <w:sz w:val="20"/>
                <w:szCs w:val="20"/>
                <w:lang w:eastAsia="ru-RU"/>
              </w:rPr>
              <w:t>) Цвет: коричневый</w:t>
            </w:r>
            <w:proofErr w:type="gramEnd"/>
          </w:p>
        </w:tc>
      </w:tr>
      <w:tr w:rsidR="00DB4E8A" w:rsidRPr="00DB4E8A" w14:paraId="75E1E99E" w14:textId="77777777" w:rsidTr="00DB4E8A">
        <w:trPr>
          <w:gridAfter w:val="1"/>
          <w:wAfter w:w="32" w:type="dxa"/>
          <w:jc w:val="center"/>
        </w:trPr>
        <w:tc>
          <w:tcPr>
            <w:tcW w:w="562" w:type="dxa"/>
            <w:vMerge/>
            <w:tcBorders>
              <w:left w:val="single" w:sz="4" w:space="0" w:color="auto"/>
              <w:bottom w:val="single" w:sz="4" w:space="0" w:color="auto"/>
              <w:right w:val="single" w:sz="8" w:space="0" w:color="auto"/>
            </w:tcBorders>
            <w:shd w:val="clear" w:color="auto" w:fill="auto"/>
          </w:tcPr>
          <w:p w14:paraId="4EEEEDF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54" w:name="_Hlk522538980"/>
            <w:bookmarkEnd w:id="53"/>
          </w:p>
        </w:tc>
        <w:tc>
          <w:tcPr>
            <w:tcW w:w="1559" w:type="dxa"/>
            <w:vMerge/>
            <w:tcBorders>
              <w:left w:val="single" w:sz="8" w:space="0" w:color="auto"/>
              <w:bottom w:val="single" w:sz="4" w:space="0" w:color="auto"/>
              <w:right w:val="single" w:sz="8" w:space="0" w:color="auto"/>
            </w:tcBorders>
            <w:shd w:val="clear" w:color="auto" w:fill="auto"/>
          </w:tcPr>
          <w:p w14:paraId="3F2C793F"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28342F2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вкладышей в урны</w:t>
            </w:r>
          </w:p>
        </w:tc>
        <w:tc>
          <w:tcPr>
            <w:tcW w:w="851" w:type="dxa"/>
            <w:gridSpan w:val="3"/>
            <w:tcBorders>
              <w:top w:val="nil"/>
              <w:left w:val="nil"/>
              <w:bottom w:val="single" w:sz="8" w:space="0" w:color="auto"/>
              <w:right w:val="single" w:sz="8" w:space="0" w:color="auto"/>
            </w:tcBorders>
            <w:shd w:val="clear" w:color="auto" w:fill="auto"/>
          </w:tcPr>
          <w:p w14:paraId="750250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74E37E13" w14:textId="77777777" w:rsidR="00DB4E8A" w:rsidRPr="00DB4E8A" w:rsidRDefault="00DB4E8A" w:rsidP="00DB4E8A">
            <w:pPr>
              <w:spacing w:after="0" w:line="240" w:lineRule="auto"/>
              <w:jc w:val="center"/>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6688D6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04063F1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7EAEA9BE"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bookmarkStart w:id="55" w:name="_Hlk523757743"/>
            <w:proofErr w:type="gramStart"/>
            <w:r w:rsidRPr="00DB4E8A">
              <w:rPr>
                <w:rFonts w:ascii="Times New Roman" w:eastAsia="Calibri" w:hAnsi="Times New Roman" w:cs="Times New Roman"/>
                <w:sz w:val="20"/>
                <w:szCs w:val="20"/>
              </w:rPr>
              <w:t xml:space="preserve">Нет 3 вкладышей для ж/б урн (шестигранные) </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1-а:</w:t>
            </w:r>
            <w:r w:rsidRPr="00DB4E8A">
              <w:rPr>
                <w:rFonts w:ascii="Times New Roman" w:eastAsia="Times New Roman" w:hAnsi="Times New Roman" w:cs="Times New Roman"/>
                <w:sz w:val="20"/>
                <w:szCs w:val="20"/>
                <w:lang w:eastAsia="ru-RU"/>
              </w:rPr>
              <w:t xml:space="preserve"> </w:t>
            </w:r>
            <w:bookmarkStart w:id="56" w:name="_Hlk523823175"/>
            <w:proofErr w:type="gramEnd"/>
          </w:p>
          <w:p w14:paraId="0DB2E92B"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w:t>
            </w:r>
            <w:bookmarkEnd w:id="56"/>
            <w:r w:rsidRPr="00DB4E8A">
              <w:rPr>
                <w:rFonts w:ascii="Times New Roman" w:eastAsia="Times New Roman" w:hAnsi="Times New Roman" w:cs="Times New Roman"/>
                <w:sz w:val="20"/>
                <w:szCs w:val="20"/>
                <w:lang w:eastAsia="ru-RU"/>
              </w:rPr>
              <w:t>430 мм,</w:t>
            </w:r>
          </w:p>
          <w:p w14:paraId="23A7D5F0"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w:t>
            </w:r>
            <w:bookmarkStart w:id="57" w:name="_Hlk523823210"/>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w:t>
            </w:r>
            <w:bookmarkEnd w:id="57"/>
            <w:r w:rsidRPr="00DB4E8A">
              <w:rPr>
                <w:rFonts w:ascii="Times New Roman" w:eastAsia="Times New Roman" w:hAnsi="Times New Roman" w:cs="Times New Roman"/>
                <w:sz w:val="20"/>
                <w:szCs w:val="20"/>
                <w:lang w:eastAsia="ru-RU"/>
              </w:rPr>
              <w:t xml:space="preserve">430 мм, </w:t>
            </w:r>
            <w:bookmarkStart w:id="58" w:name="_Hlk523823218"/>
          </w:p>
          <w:p w14:paraId="78C71E51"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val="en-US" w:eastAsia="ru-RU"/>
              </w:rPr>
              <w:lastRenderedPageBreak/>
              <w:t>H</w:t>
            </w:r>
            <w:r w:rsidRPr="00DB4E8A">
              <w:rPr>
                <w:rFonts w:ascii="Times New Roman" w:eastAsia="Times New Roman" w:hAnsi="Times New Roman" w:cs="Times New Roman"/>
                <w:sz w:val="20"/>
                <w:szCs w:val="20"/>
                <w:lang w:eastAsia="ru-RU"/>
              </w:rPr>
              <w:t>=</w:t>
            </w:r>
            <w:bookmarkEnd w:id="58"/>
            <w:r w:rsidRPr="00DB4E8A">
              <w:rPr>
                <w:rFonts w:ascii="Times New Roman" w:eastAsia="Times New Roman" w:hAnsi="Times New Roman" w:cs="Times New Roman"/>
                <w:sz w:val="20"/>
                <w:szCs w:val="20"/>
                <w:lang w:eastAsia="ru-RU"/>
              </w:rPr>
              <w:t xml:space="preserve">550 мм) </w:t>
            </w:r>
          </w:p>
          <w:p w14:paraId="09E30A3B"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(1050,00)</w:t>
            </w:r>
          </w:p>
          <w:p w14:paraId="660C3633"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proofErr w:type="gramStart"/>
            <w:r w:rsidRPr="00DB4E8A">
              <w:rPr>
                <w:rFonts w:ascii="Times New Roman" w:eastAsia="Times New Roman" w:hAnsi="Times New Roman" w:cs="Times New Roman"/>
                <w:sz w:val="20"/>
                <w:szCs w:val="20"/>
                <w:lang w:eastAsia="ru-RU"/>
              </w:rPr>
              <w:t xml:space="preserve">(2-е: </w:t>
            </w:r>
            <w:proofErr w:type="gramEnd"/>
          </w:p>
          <w:p w14:paraId="7D882847" w14:textId="77777777" w:rsidR="00DB4E8A" w:rsidRPr="00DB4E8A" w:rsidRDefault="00DB4E8A" w:rsidP="00DB4E8A">
            <w:pPr>
              <w:spacing w:after="0" w:line="240" w:lineRule="auto"/>
              <w:outlineLvl w:val="0"/>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val="en-US" w:eastAsia="ru-RU"/>
              </w:rPr>
              <w:t>L</w:t>
            </w:r>
            <w:r w:rsidRPr="00DB4E8A">
              <w:rPr>
                <w:rFonts w:ascii="Times New Roman" w:eastAsia="Times New Roman" w:hAnsi="Times New Roman" w:cs="Times New Roman"/>
                <w:sz w:val="20"/>
                <w:szCs w:val="20"/>
                <w:lang w:eastAsia="ru-RU"/>
              </w:rPr>
              <w:t xml:space="preserve">= </w:t>
            </w:r>
            <w:r w:rsidRPr="00DB4E8A">
              <w:rPr>
                <w:rFonts w:ascii="Times New Roman" w:eastAsia="Calibri" w:hAnsi="Times New Roman" w:cs="Times New Roman"/>
                <w:sz w:val="20"/>
                <w:szCs w:val="20"/>
              </w:rPr>
              <w:t xml:space="preserve">485мм, </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420мм,</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w:t>
            </w:r>
            <w:r w:rsidRPr="00DB4E8A">
              <w:rPr>
                <w:rFonts w:ascii="Times New Roman" w:eastAsia="Calibri" w:hAnsi="Times New Roman" w:cs="Times New Roman"/>
                <w:sz w:val="20"/>
                <w:szCs w:val="20"/>
              </w:rPr>
              <w:t xml:space="preserve">550мм) </w:t>
            </w:r>
          </w:p>
          <w:p w14:paraId="6B7E1F41" w14:textId="77777777" w:rsidR="00DB4E8A" w:rsidRPr="00DB4E8A" w:rsidRDefault="00DB4E8A" w:rsidP="00DB4E8A">
            <w:pPr>
              <w:spacing w:after="0" w:line="240" w:lineRule="auto"/>
              <w:outlineLvl w:val="0"/>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(850,00) за 1 шт.</w:t>
            </w:r>
          </w:p>
          <w:bookmarkEnd w:id="55"/>
          <w:p w14:paraId="6081FD5E" w14:textId="77777777" w:rsidR="00DB4E8A" w:rsidRPr="00DB4E8A" w:rsidRDefault="00DB4E8A" w:rsidP="00DB4E8A">
            <w:pPr>
              <w:spacing w:after="0" w:line="240" w:lineRule="auto"/>
              <w:outlineLvl w:val="0"/>
              <w:rPr>
                <w:rFonts w:ascii="Times New Roman" w:eastAsia="Times New Roman" w:hAnsi="Times New Roman" w:cs="Times New Roman"/>
                <w:color w:val="FF0000"/>
                <w:sz w:val="20"/>
                <w:szCs w:val="20"/>
                <w:lang w:eastAsia="ru-RU"/>
              </w:rPr>
            </w:pPr>
            <w:r w:rsidRPr="00DB4E8A">
              <w:rPr>
                <w:rFonts w:ascii="Times New Roman" w:eastAsia="Times New Roman" w:hAnsi="Times New Roman" w:cs="Times New Roman"/>
                <w:sz w:val="20"/>
                <w:szCs w:val="20"/>
                <w:lang w:eastAsia="ru-RU"/>
              </w:rPr>
              <w:t>ООО «МС</w:t>
            </w:r>
            <w:proofErr w:type="gramStart"/>
            <w:r w:rsidRPr="00DB4E8A">
              <w:rPr>
                <w:rFonts w:ascii="Times New Roman" w:eastAsia="Times New Roman" w:hAnsi="Times New Roman" w:cs="Times New Roman"/>
                <w:sz w:val="20"/>
                <w:szCs w:val="20"/>
                <w:lang w:eastAsia="ru-RU"/>
              </w:rPr>
              <w:t>Д-</w:t>
            </w:r>
            <w:proofErr w:type="gramEnd"/>
            <w:r w:rsidRPr="00DB4E8A">
              <w:rPr>
                <w:rFonts w:ascii="Times New Roman" w:eastAsia="Times New Roman" w:hAnsi="Times New Roman" w:cs="Times New Roman"/>
                <w:sz w:val="20"/>
                <w:szCs w:val="20"/>
                <w:lang w:eastAsia="ru-RU"/>
              </w:rPr>
              <w:t xml:space="preserve"> Строй» </w:t>
            </w:r>
            <w:hyperlink r:id="rId12" w:tgtFrame="_blank" w:history="1">
              <w:r w:rsidRPr="00DB4E8A">
                <w:rPr>
                  <w:rFonts w:ascii="Times New Roman" w:eastAsia="Calibri" w:hAnsi="Times New Roman" w:cs="Times New Roman"/>
                  <w:bCs/>
                  <w:sz w:val="20"/>
                  <w:szCs w:val="20"/>
                  <w:u w:val="single"/>
                </w:rPr>
                <w:t>msd-stroy.ru</w:t>
              </w:r>
            </w:hyperlink>
          </w:p>
        </w:tc>
      </w:tr>
      <w:tr w:rsidR="00DB4E8A" w:rsidRPr="00DB4E8A" w14:paraId="51A1E409"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4" w:space="0" w:color="auto"/>
            </w:tcBorders>
            <w:shd w:val="clear" w:color="auto" w:fill="auto"/>
          </w:tcPr>
          <w:p w14:paraId="76CC56DE"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bookmarkStart w:id="59" w:name="_Hlk14252485"/>
            <w:bookmarkEnd w:id="54"/>
            <w:r w:rsidRPr="00DB4E8A">
              <w:rPr>
                <w:rFonts w:ascii="Times New Roman" w:eastAsia="Times New Roman" w:hAnsi="Times New Roman" w:cs="Times New Roman"/>
                <w:sz w:val="20"/>
                <w:szCs w:val="20"/>
                <w:lang w:eastAsia="ru-RU"/>
              </w:rPr>
              <w:lastRenderedPageBreak/>
              <w:t>Всего по адресу:</w:t>
            </w:r>
            <w:bookmarkEnd w:id="59"/>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182D8840"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6 711,77</w:t>
            </w:r>
          </w:p>
        </w:tc>
        <w:tc>
          <w:tcPr>
            <w:tcW w:w="1953" w:type="dxa"/>
            <w:gridSpan w:val="2"/>
            <w:tcBorders>
              <w:top w:val="nil"/>
              <w:left w:val="nil"/>
              <w:bottom w:val="single" w:sz="8" w:space="0" w:color="auto"/>
              <w:right w:val="single" w:sz="8" w:space="0" w:color="auto"/>
            </w:tcBorders>
            <w:shd w:val="clear" w:color="auto" w:fill="auto"/>
          </w:tcPr>
          <w:p w14:paraId="25D0ADA2"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23AF82B6" w14:textId="77777777" w:rsidTr="00DB4E8A">
        <w:trPr>
          <w:gridAfter w:val="1"/>
          <w:wAfter w:w="32" w:type="dxa"/>
          <w:jc w:val="center"/>
        </w:trPr>
        <w:tc>
          <w:tcPr>
            <w:tcW w:w="562" w:type="dxa"/>
            <w:tcBorders>
              <w:top w:val="single" w:sz="4" w:space="0" w:color="auto"/>
              <w:left w:val="single" w:sz="4" w:space="0" w:color="auto"/>
              <w:right w:val="single" w:sz="8" w:space="0" w:color="auto"/>
            </w:tcBorders>
            <w:shd w:val="clear" w:color="auto" w:fill="auto"/>
          </w:tcPr>
          <w:p w14:paraId="4AB61259"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23</w:t>
            </w:r>
          </w:p>
        </w:tc>
        <w:tc>
          <w:tcPr>
            <w:tcW w:w="1559" w:type="dxa"/>
            <w:tcBorders>
              <w:top w:val="single" w:sz="4" w:space="0" w:color="auto"/>
              <w:left w:val="single" w:sz="8" w:space="0" w:color="auto"/>
              <w:right w:val="single" w:sz="8" w:space="0" w:color="auto"/>
            </w:tcBorders>
            <w:shd w:val="clear" w:color="auto" w:fill="auto"/>
          </w:tcPr>
          <w:p w14:paraId="45EABB7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bookmarkStart w:id="60" w:name="_Hlk14252626"/>
            <w:r w:rsidRPr="00DB4E8A">
              <w:rPr>
                <w:rFonts w:ascii="Times New Roman" w:eastAsia="Calibri" w:hAnsi="Times New Roman" w:cs="Times New Roman"/>
                <w:sz w:val="20"/>
                <w:szCs w:val="20"/>
              </w:rPr>
              <w:t>Малый пр. В.О; д. 26</w:t>
            </w:r>
            <w:bookmarkEnd w:id="60"/>
          </w:p>
        </w:tc>
        <w:tc>
          <w:tcPr>
            <w:tcW w:w="1983" w:type="dxa"/>
            <w:tcBorders>
              <w:top w:val="single" w:sz="4" w:space="0" w:color="auto"/>
              <w:left w:val="nil"/>
              <w:bottom w:val="single" w:sz="8" w:space="0" w:color="auto"/>
              <w:right w:val="single" w:sz="8" w:space="0" w:color="auto"/>
            </w:tcBorders>
            <w:shd w:val="clear" w:color="auto" w:fill="auto"/>
          </w:tcPr>
          <w:p w14:paraId="5925D97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61" w:name="_Hlk14252655"/>
            <w:r w:rsidRPr="00DB4E8A">
              <w:rPr>
                <w:rFonts w:ascii="Times New Roman" w:eastAsia="Times New Roman" w:hAnsi="Times New Roman" w:cs="Times New Roman"/>
                <w:bCs/>
                <w:sz w:val="20"/>
                <w:szCs w:val="20"/>
                <w:lang w:eastAsia="ru-RU"/>
              </w:rPr>
              <w:t>Установка вазонов</w:t>
            </w:r>
            <w:bookmarkEnd w:id="61"/>
          </w:p>
        </w:tc>
        <w:tc>
          <w:tcPr>
            <w:tcW w:w="851" w:type="dxa"/>
            <w:gridSpan w:val="3"/>
            <w:tcBorders>
              <w:top w:val="single" w:sz="4" w:space="0" w:color="auto"/>
              <w:left w:val="nil"/>
              <w:bottom w:val="single" w:sz="8" w:space="0" w:color="auto"/>
              <w:right w:val="single" w:sz="8" w:space="0" w:color="auto"/>
            </w:tcBorders>
            <w:shd w:val="clear" w:color="auto" w:fill="auto"/>
          </w:tcPr>
          <w:p w14:paraId="1C143D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single" w:sz="4" w:space="0" w:color="auto"/>
              <w:left w:val="nil"/>
              <w:bottom w:val="single" w:sz="8" w:space="0" w:color="auto"/>
              <w:right w:val="single" w:sz="8" w:space="0" w:color="auto"/>
            </w:tcBorders>
            <w:shd w:val="clear" w:color="auto" w:fill="auto"/>
          </w:tcPr>
          <w:p w14:paraId="4F8A91E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62" w:name="_Hlk14252664"/>
            <w:r w:rsidRPr="00DB4E8A">
              <w:rPr>
                <w:rFonts w:ascii="Times New Roman" w:eastAsia="Times New Roman" w:hAnsi="Times New Roman" w:cs="Times New Roman"/>
                <w:sz w:val="20"/>
                <w:szCs w:val="20"/>
                <w:lang w:eastAsia="ru-RU"/>
              </w:rPr>
              <w:t>шт.</w:t>
            </w:r>
            <w:bookmarkEnd w:id="62"/>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0C4DE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right w:val="single" w:sz="4" w:space="0" w:color="auto"/>
            </w:tcBorders>
            <w:shd w:val="clear" w:color="auto" w:fill="auto"/>
          </w:tcPr>
          <w:p w14:paraId="7D15112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63" w:name="_Hlk14252498"/>
            <w:r w:rsidRPr="00DB4E8A">
              <w:rPr>
                <w:rFonts w:ascii="Times New Roman" w:eastAsia="Calibri" w:hAnsi="Times New Roman" w:cs="Times New Roman"/>
                <w:sz w:val="20"/>
                <w:szCs w:val="20"/>
              </w:rPr>
              <w:t>16 558,80</w:t>
            </w:r>
            <w:bookmarkEnd w:id="63"/>
          </w:p>
        </w:tc>
        <w:tc>
          <w:tcPr>
            <w:tcW w:w="1953" w:type="dxa"/>
            <w:gridSpan w:val="2"/>
            <w:tcBorders>
              <w:top w:val="nil"/>
              <w:left w:val="nil"/>
              <w:bottom w:val="single" w:sz="8" w:space="0" w:color="auto"/>
              <w:right w:val="single" w:sz="8" w:space="0" w:color="auto"/>
            </w:tcBorders>
            <w:shd w:val="clear" w:color="auto" w:fill="auto"/>
          </w:tcPr>
          <w:p w14:paraId="2C3FB92B"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bookmarkStart w:id="64" w:name="_Hlk14252738"/>
            <w:r w:rsidRPr="00DB4E8A">
              <w:rPr>
                <w:rFonts w:ascii="Times New Roman" w:eastAsia="Calibri" w:hAnsi="Times New Roman" w:cs="Times New Roman"/>
                <w:sz w:val="20"/>
                <w:szCs w:val="20"/>
              </w:rPr>
              <w:t>Засыпать землю в вазоны 100%</w:t>
            </w:r>
            <w:bookmarkEnd w:id="64"/>
          </w:p>
        </w:tc>
      </w:tr>
      <w:tr w:rsidR="00DB4E8A" w:rsidRPr="00DB4E8A" w14:paraId="7FE4E61A" w14:textId="77777777" w:rsidTr="00DB4E8A">
        <w:trPr>
          <w:gridAfter w:val="1"/>
          <w:wAfter w:w="32" w:type="dxa"/>
          <w:jc w:val="center"/>
        </w:trPr>
        <w:tc>
          <w:tcPr>
            <w:tcW w:w="6653" w:type="dxa"/>
            <w:gridSpan w:val="9"/>
            <w:tcBorders>
              <w:top w:val="single" w:sz="4" w:space="0" w:color="auto"/>
              <w:left w:val="single" w:sz="4" w:space="0" w:color="auto"/>
              <w:right w:val="single" w:sz="4" w:space="0" w:color="auto"/>
            </w:tcBorders>
            <w:shd w:val="clear" w:color="auto" w:fill="auto"/>
          </w:tcPr>
          <w:p w14:paraId="1F363CA9"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top w:val="single" w:sz="4" w:space="0" w:color="auto"/>
              <w:left w:val="single" w:sz="4" w:space="0" w:color="auto"/>
              <w:right w:val="single" w:sz="4" w:space="0" w:color="auto"/>
            </w:tcBorders>
            <w:shd w:val="clear" w:color="auto" w:fill="auto"/>
          </w:tcPr>
          <w:p w14:paraId="7EC1F03D"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16 558,80</w:t>
            </w:r>
          </w:p>
        </w:tc>
        <w:tc>
          <w:tcPr>
            <w:tcW w:w="1953" w:type="dxa"/>
            <w:gridSpan w:val="2"/>
            <w:tcBorders>
              <w:top w:val="nil"/>
              <w:left w:val="nil"/>
              <w:bottom w:val="single" w:sz="8" w:space="0" w:color="auto"/>
              <w:right w:val="single" w:sz="8" w:space="0" w:color="auto"/>
            </w:tcBorders>
            <w:shd w:val="clear" w:color="auto" w:fill="auto"/>
          </w:tcPr>
          <w:p w14:paraId="712A53FC"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26B801AC" w14:textId="77777777" w:rsidTr="00DB4E8A">
        <w:trPr>
          <w:gridAfter w:val="1"/>
          <w:wAfter w:w="32" w:type="dxa"/>
          <w:jc w:val="center"/>
        </w:trPr>
        <w:tc>
          <w:tcPr>
            <w:tcW w:w="562" w:type="dxa"/>
            <w:vMerge w:val="restart"/>
            <w:tcBorders>
              <w:top w:val="single" w:sz="4" w:space="0" w:color="auto"/>
              <w:left w:val="single" w:sz="4" w:space="0" w:color="auto"/>
              <w:right w:val="single" w:sz="8" w:space="0" w:color="auto"/>
            </w:tcBorders>
            <w:shd w:val="clear" w:color="auto" w:fill="auto"/>
          </w:tcPr>
          <w:p w14:paraId="0B5C618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65" w:name="_Hlk522534389"/>
            <w:r w:rsidRPr="00DB4E8A">
              <w:rPr>
                <w:rFonts w:ascii="Times New Roman" w:eastAsia="Calibri" w:hAnsi="Times New Roman" w:cs="Times New Roman"/>
                <w:sz w:val="20"/>
                <w:szCs w:val="20"/>
              </w:rPr>
              <w:t>24</w:t>
            </w:r>
          </w:p>
        </w:tc>
        <w:tc>
          <w:tcPr>
            <w:tcW w:w="1559" w:type="dxa"/>
            <w:vMerge w:val="restart"/>
            <w:tcBorders>
              <w:top w:val="single" w:sz="4" w:space="0" w:color="auto"/>
              <w:left w:val="single" w:sz="8" w:space="0" w:color="auto"/>
              <w:right w:val="single" w:sz="8" w:space="0" w:color="auto"/>
            </w:tcBorders>
            <w:shd w:val="clear" w:color="auto" w:fill="auto"/>
          </w:tcPr>
          <w:p w14:paraId="7215D858"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bookmarkStart w:id="66" w:name="_Hlk14252382"/>
            <w:r w:rsidRPr="00DB4E8A">
              <w:rPr>
                <w:rFonts w:ascii="Times New Roman" w:eastAsia="Calibri" w:hAnsi="Times New Roman" w:cs="Times New Roman"/>
                <w:sz w:val="20"/>
                <w:szCs w:val="20"/>
              </w:rPr>
              <w:t>Малый пр. В.О; д. 27</w:t>
            </w:r>
            <w:bookmarkEnd w:id="66"/>
          </w:p>
        </w:tc>
        <w:tc>
          <w:tcPr>
            <w:tcW w:w="1983" w:type="dxa"/>
            <w:tcBorders>
              <w:top w:val="nil"/>
              <w:left w:val="nil"/>
              <w:bottom w:val="single" w:sz="8" w:space="0" w:color="auto"/>
              <w:right w:val="single" w:sz="8" w:space="0" w:color="auto"/>
            </w:tcBorders>
            <w:shd w:val="clear" w:color="auto" w:fill="auto"/>
          </w:tcPr>
          <w:p w14:paraId="4B19AE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скамеек</w:t>
            </w:r>
          </w:p>
        </w:tc>
        <w:tc>
          <w:tcPr>
            <w:tcW w:w="851" w:type="dxa"/>
            <w:gridSpan w:val="3"/>
            <w:tcBorders>
              <w:top w:val="nil"/>
              <w:left w:val="nil"/>
              <w:bottom w:val="single" w:sz="8" w:space="0" w:color="auto"/>
              <w:right w:val="single" w:sz="8" w:space="0" w:color="auto"/>
            </w:tcBorders>
            <w:shd w:val="clear" w:color="auto" w:fill="auto"/>
          </w:tcPr>
          <w:p w14:paraId="3349C6A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08" w:type="dxa"/>
            <w:tcBorders>
              <w:top w:val="nil"/>
              <w:left w:val="nil"/>
              <w:bottom w:val="single" w:sz="8" w:space="0" w:color="auto"/>
              <w:right w:val="single" w:sz="8" w:space="0" w:color="auto"/>
            </w:tcBorders>
            <w:shd w:val="clear" w:color="auto" w:fill="auto"/>
          </w:tcPr>
          <w:p w14:paraId="30573C21"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67" w:name="_Hlk14252411"/>
            <w:r w:rsidRPr="00DB4E8A">
              <w:rPr>
                <w:rFonts w:ascii="Times New Roman" w:eastAsia="Times New Roman" w:hAnsi="Times New Roman" w:cs="Times New Roman"/>
                <w:sz w:val="20"/>
                <w:szCs w:val="20"/>
                <w:lang w:eastAsia="ru-RU"/>
              </w:rPr>
              <w:t>шт.</w:t>
            </w:r>
            <w:bookmarkEnd w:id="67"/>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DAA85B2"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val="restart"/>
            <w:tcBorders>
              <w:top w:val="single" w:sz="4" w:space="0" w:color="auto"/>
              <w:left w:val="single" w:sz="4" w:space="0" w:color="auto"/>
              <w:right w:val="single" w:sz="4" w:space="0" w:color="auto"/>
            </w:tcBorders>
            <w:shd w:val="clear" w:color="auto" w:fill="auto"/>
          </w:tcPr>
          <w:p w14:paraId="31D7D0FC"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1 852,60</w:t>
            </w:r>
          </w:p>
        </w:tc>
        <w:tc>
          <w:tcPr>
            <w:tcW w:w="1953" w:type="dxa"/>
            <w:gridSpan w:val="2"/>
            <w:tcBorders>
              <w:top w:val="nil"/>
              <w:left w:val="nil"/>
              <w:bottom w:val="single" w:sz="8" w:space="0" w:color="auto"/>
              <w:right w:val="single" w:sz="8" w:space="0" w:color="auto"/>
            </w:tcBorders>
            <w:shd w:val="clear" w:color="auto" w:fill="auto"/>
          </w:tcPr>
          <w:p w14:paraId="3F792CC9"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bookmarkStart w:id="68" w:name="_Hlk522532230"/>
            <w:r w:rsidRPr="00DB4E8A">
              <w:rPr>
                <w:rFonts w:ascii="Times New Roman" w:eastAsia="Calibri" w:hAnsi="Times New Roman" w:cs="Times New Roman"/>
                <w:sz w:val="20"/>
                <w:szCs w:val="20"/>
              </w:rPr>
              <w:t xml:space="preserve"> Сломаны 2 доски (1 доска = 1500мм х 80мм х 20мм</w:t>
            </w:r>
            <w:bookmarkEnd w:id="68"/>
            <w:r w:rsidRPr="00DB4E8A">
              <w:rPr>
                <w:rFonts w:ascii="Times New Roman" w:eastAsia="Calibri" w:hAnsi="Times New Roman" w:cs="Times New Roman"/>
                <w:sz w:val="20"/>
                <w:szCs w:val="20"/>
              </w:rPr>
              <w:t>)</w:t>
            </w:r>
          </w:p>
        </w:tc>
      </w:tr>
      <w:tr w:rsidR="00DB4E8A" w:rsidRPr="00DB4E8A" w14:paraId="69991964" w14:textId="77777777" w:rsidTr="00DB4E8A">
        <w:trPr>
          <w:gridAfter w:val="1"/>
          <w:wAfter w:w="32" w:type="dxa"/>
          <w:jc w:val="center"/>
        </w:trPr>
        <w:tc>
          <w:tcPr>
            <w:tcW w:w="562" w:type="dxa"/>
            <w:vMerge/>
            <w:tcBorders>
              <w:left w:val="single" w:sz="4" w:space="0" w:color="auto"/>
              <w:right w:val="single" w:sz="8" w:space="0" w:color="auto"/>
            </w:tcBorders>
            <w:shd w:val="clear" w:color="auto" w:fill="auto"/>
          </w:tcPr>
          <w:p w14:paraId="7C24F77A"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right w:val="single" w:sz="8" w:space="0" w:color="auto"/>
            </w:tcBorders>
            <w:shd w:val="clear" w:color="auto" w:fill="auto"/>
          </w:tcPr>
          <w:p w14:paraId="3136F4EA"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245E769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Покраска скамеек</w:t>
            </w:r>
          </w:p>
        </w:tc>
        <w:tc>
          <w:tcPr>
            <w:tcW w:w="851" w:type="dxa"/>
            <w:gridSpan w:val="3"/>
            <w:tcBorders>
              <w:top w:val="nil"/>
              <w:left w:val="nil"/>
              <w:bottom w:val="single" w:sz="8" w:space="0" w:color="auto"/>
              <w:right w:val="single" w:sz="8" w:space="0" w:color="auto"/>
            </w:tcBorders>
            <w:shd w:val="clear" w:color="auto" w:fill="auto"/>
          </w:tcPr>
          <w:p w14:paraId="56F7966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5,76</w:t>
            </w:r>
          </w:p>
        </w:tc>
        <w:tc>
          <w:tcPr>
            <w:tcW w:w="708" w:type="dxa"/>
            <w:tcBorders>
              <w:top w:val="nil"/>
              <w:left w:val="nil"/>
              <w:bottom w:val="single" w:sz="8" w:space="0" w:color="auto"/>
              <w:right w:val="single" w:sz="8" w:space="0" w:color="auto"/>
            </w:tcBorders>
            <w:shd w:val="clear" w:color="auto" w:fill="auto"/>
          </w:tcPr>
          <w:p w14:paraId="7351E5AD" w14:textId="77777777" w:rsidR="00DB4E8A" w:rsidRPr="00DB4E8A" w:rsidRDefault="00DB4E8A" w:rsidP="00DB4E8A">
            <w:pPr>
              <w:spacing w:after="0" w:line="240" w:lineRule="auto"/>
              <w:jc w:val="center"/>
              <w:rPr>
                <w:rFonts w:ascii="Times New Roman" w:eastAsia="Times New Roman" w:hAnsi="Times New Roman" w:cs="Times New Roman"/>
                <w:sz w:val="20"/>
                <w:szCs w:val="20"/>
                <w:vertAlign w:val="superscript"/>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7E50C2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right w:val="single" w:sz="4" w:space="0" w:color="auto"/>
            </w:tcBorders>
            <w:shd w:val="clear" w:color="auto" w:fill="auto"/>
          </w:tcPr>
          <w:p w14:paraId="190FA94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08DEE23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4скамьи (1скамья = 6 досок, 1 доска =1500 мм х 80мм х 20 мм) Цвет: коричневый</w:t>
            </w:r>
          </w:p>
        </w:tc>
      </w:tr>
      <w:tr w:rsidR="00DB4E8A" w:rsidRPr="00DB4E8A" w14:paraId="4D1FF53B" w14:textId="77777777" w:rsidTr="00DB4E8A">
        <w:trPr>
          <w:gridAfter w:val="1"/>
          <w:wAfter w:w="32" w:type="dxa"/>
          <w:jc w:val="center"/>
        </w:trPr>
        <w:tc>
          <w:tcPr>
            <w:tcW w:w="562" w:type="dxa"/>
            <w:vMerge/>
            <w:tcBorders>
              <w:left w:val="single" w:sz="4" w:space="0" w:color="auto"/>
              <w:bottom w:val="single" w:sz="4" w:space="0" w:color="auto"/>
              <w:right w:val="single" w:sz="8" w:space="0" w:color="auto"/>
            </w:tcBorders>
            <w:shd w:val="clear" w:color="auto" w:fill="auto"/>
          </w:tcPr>
          <w:p w14:paraId="3170011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vMerge/>
            <w:tcBorders>
              <w:left w:val="single" w:sz="8" w:space="0" w:color="auto"/>
              <w:bottom w:val="single" w:sz="4" w:space="0" w:color="auto"/>
              <w:right w:val="single" w:sz="8" w:space="0" w:color="auto"/>
            </w:tcBorders>
            <w:shd w:val="clear" w:color="auto" w:fill="auto"/>
          </w:tcPr>
          <w:p w14:paraId="30E7DC67"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shd w:val="clear" w:color="auto" w:fill="auto"/>
          </w:tcPr>
          <w:p w14:paraId="49FF229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69" w:name="_Hlk14252392"/>
            <w:r w:rsidRPr="00DB4E8A">
              <w:rPr>
                <w:rFonts w:ascii="Times New Roman" w:eastAsia="Times New Roman" w:hAnsi="Times New Roman" w:cs="Times New Roman"/>
                <w:bCs/>
                <w:sz w:val="20"/>
                <w:szCs w:val="20"/>
                <w:lang w:eastAsia="ru-RU"/>
              </w:rPr>
              <w:t>Установка вазонов</w:t>
            </w:r>
            <w:bookmarkEnd w:id="69"/>
          </w:p>
        </w:tc>
        <w:tc>
          <w:tcPr>
            <w:tcW w:w="851" w:type="dxa"/>
            <w:gridSpan w:val="3"/>
            <w:tcBorders>
              <w:top w:val="nil"/>
              <w:left w:val="nil"/>
              <w:bottom w:val="single" w:sz="8" w:space="0" w:color="auto"/>
              <w:right w:val="single" w:sz="8" w:space="0" w:color="auto"/>
            </w:tcBorders>
            <w:shd w:val="clear" w:color="auto" w:fill="auto"/>
          </w:tcPr>
          <w:p w14:paraId="5BDF36D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08" w:type="dxa"/>
            <w:tcBorders>
              <w:top w:val="nil"/>
              <w:left w:val="nil"/>
              <w:bottom w:val="single" w:sz="8" w:space="0" w:color="auto"/>
              <w:right w:val="single" w:sz="8" w:space="0" w:color="auto"/>
            </w:tcBorders>
            <w:shd w:val="clear" w:color="auto" w:fill="auto"/>
          </w:tcPr>
          <w:p w14:paraId="1D4818E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1F0D36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vMerge/>
            <w:tcBorders>
              <w:left w:val="single" w:sz="4" w:space="0" w:color="auto"/>
              <w:bottom w:val="single" w:sz="4" w:space="0" w:color="auto"/>
              <w:right w:val="single" w:sz="4" w:space="0" w:color="auto"/>
            </w:tcBorders>
            <w:shd w:val="clear" w:color="auto" w:fill="auto"/>
          </w:tcPr>
          <w:p w14:paraId="3EEADCB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53" w:type="dxa"/>
            <w:gridSpan w:val="2"/>
            <w:tcBorders>
              <w:top w:val="nil"/>
              <w:left w:val="nil"/>
              <w:bottom w:val="single" w:sz="8" w:space="0" w:color="auto"/>
              <w:right w:val="single" w:sz="8" w:space="0" w:color="auto"/>
            </w:tcBorders>
            <w:shd w:val="clear" w:color="auto" w:fill="auto"/>
          </w:tcPr>
          <w:p w14:paraId="5321A767"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Вазоны с 14-ой линии дом 71</w:t>
            </w:r>
          </w:p>
        </w:tc>
      </w:tr>
      <w:tr w:rsidR="00DB4E8A" w:rsidRPr="00DB4E8A" w14:paraId="221C3661" w14:textId="77777777" w:rsidTr="00DB4E8A">
        <w:trPr>
          <w:gridAfter w:val="1"/>
          <w:wAfter w:w="32" w:type="dxa"/>
          <w:jc w:val="center"/>
        </w:trPr>
        <w:tc>
          <w:tcPr>
            <w:tcW w:w="6653" w:type="dxa"/>
            <w:gridSpan w:val="9"/>
            <w:tcBorders>
              <w:left w:val="single" w:sz="4" w:space="0" w:color="auto"/>
              <w:bottom w:val="single" w:sz="4" w:space="0" w:color="auto"/>
              <w:right w:val="single" w:sz="4" w:space="0" w:color="auto"/>
            </w:tcBorders>
            <w:shd w:val="clear" w:color="auto" w:fill="auto"/>
          </w:tcPr>
          <w:p w14:paraId="5E0FB7F7"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rPr>
            </w:pPr>
            <w:r w:rsidRPr="00DB4E8A">
              <w:rPr>
                <w:rFonts w:ascii="Times New Roman" w:eastAsia="Times New Roman" w:hAnsi="Times New Roman" w:cs="Times New Roman"/>
                <w:sz w:val="20"/>
                <w:szCs w:val="20"/>
                <w:lang w:eastAsia="ru-RU"/>
              </w:rPr>
              <w:t>Всего по адресу:</w:t>
            </w:r>
          </w:p>
        </w:tc>
        <w:tc>
          <w:tcPr>
            <w:tcW w:w="1275" w:type="dxa"/>
            <w:gridSpan w:val="2"/>
            <w:tcBorders>
              <w:left w:val="single" w:sz="4" w:space="0" w:color="auto"/>
              <w:bottom w:val="single" w:sz="4" w:space="0" w:color="auto"/>
              <w:right w:val="single" w:sz="4" w:space="0" w:color="auto"/>
            </w:tcBorders>
            <w:shd w:val="clear" w:color="auto" w:fill="auto"/>
          </w:tcPr>
          <w:p w14:paraId="1C116F46" w14:textId="77777777" w:rsidR="00DB4E8A" w:rsidRPr="00DB4E8A" w:rsidRDefault="00DB4E8A" w:rsidP="00DB4E8A">
            <w:pPr>
              <w:spacing w:after="0" w:line="240" w:lineRule="auto"/>
              <w:ind w:right="118"/>
              <w:contextualSpacing/>
              <w:jc w:val="center"/>
              <w:rPr>
                <w:rFonts w:ascii="Times New Roman" w:eastAsia="Calibri" w:hAnsi="Times New Roman" w:cs="Times New Roman"/>
                <w:bCs/>
                <w:sz w:val="20"/>
                <w:szCs w:val="20"/>
              </w:rPr>
            </w:pPr>
            <w:r w:rsidRPr="00DB4E8A">
              <w:rPr>
                <w:rFonts w:ascii="Times New Roman" w:eastAsia="Calibri" w:hAnsi="Times New Roman" w:cs="Times New Roman"/>
                <w:bCs/>
                <w:sz w:val="20"/>
                <w:szCs w:val="20"/>
              </w:rPr>
              <w:t>1 852,60</w:t>
            </w:r>
          </w:p>
        </w:tc>
        <w:tc>
          <w:tcPr>
            <w:tcW w:w="1953" w:type="dxa"/>
            <w:gridSpan w:val="2"/>
            <w:tcBorders>
              <w:top w:val="nil"/>
              <w:left w:val="nil"/>
              <w:bottom w:val="single" w:sz="8" w:space="0" w:color="auto"/>
              <w:right w:val="single" w:sz="8" w:space="0" w:color="auto"/>
            </w:tcBorders>
            <w:shd w:val="clear" w:color="auto" w:fill="auto"/>
          </w:tcPr>
          <w:p w14:paraId="63E6A386"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p>
        </w:tc>
      </w:tr>
      <w:tr w:rsidR="00DB4E8A" w:rsidRPr="00DB4E8A" w14:paraId="6DC95595" w14:textId="77777777" w:rsidTr="00DB4E8A">
        <w:trPr>
          <w:gridAfter w:val="1"/>
          <w:wAfter w:w="32" w:type="dxa"/>
          <w:jc w:val="center"/>
        </w:trPr>
        <w:tc>
          <w:tcPr>
            <w:tcW w:w="562" w:type="dxa"/>
            <w:tcBorders>
              <w:left w:val="single" w:sz="4" w:space="0" w:color="auto"/>
              <w:bottom w:val="single" w:sz="4" w:space="0" w:color="auto"/>
              <w:right w:val="single" w:sz="8" w:space="0" w:color="auto"/>
            </w:tcBorders>
            <w:shd w:val="clear" w:color="auto" w:fill="auto"/>
          </w:tcPr>
          <w:p w14:paraId="2F5EF3E4"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25</w:t>
            </w:r>
          </w:p>
        </w:tc>
        <w:tc>
          <w:tcPr>
            <w:tcW w:w="1559" w:type="dxa"/>
            <w:tcBorders>
              <w:left w:val="single" w:sz="8" w:space="0" w:color="auto"/>
              <w:bottom w:val="single" w:sz="4" w:space="0" w:color="auto"/>
              <w:right w:val="single" w:sz="8" w:space="0" w:color="auto"/>
            </w:tcBorders>
            <w:shd w:val="clear" w:color="auto" w:fill="auto"/>
          </w:tcPr>
          <w:p w14:paraId="68BF44B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Малый пр. В.О; д. 38-40/73</w:t>
            </w:r>
          </w:p>
        </w:tc>
        <w:tc>
          <w:tcPr>
            <w:tcW w:w="1983" w:type="dxa"/>
            <w:tcBorders>
              <w:top w:val="nil"/>
              <w:left w:val="nil"/>
              <w:bottom w:val="single" w:sz="4" w:space="0" w:color="auto"/>
              <w:right w:val="single" w:sz="8" w:space="0" w:color="auto"/>
            </w:tcBorders>
            <w:shd w:val="clear" w:color="auto" w:fill="auto"/>
          </w:tcPr>
          <w:p w14:paraId="0CBB5CD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вазонов</w:t>
            </w:r>
          </w:p>
        </w:tc>
        <w:tc>
          <w:tcPr>
            <w:tcW w:w="851" w:type="dxa"/>
            <w:gridSpan w:val="3"/>
            <w:tcBorders>
              <w:top w:val="nil"/>
              <w:left w:val="nil"/>
              <w:bottom w:val="single" w:sz="4" w:space="0" w:color="auto"/>
              <w:right w:val="single" w:sz="8" w:space="0" w:color="auto"/>
            </w:tcBorders>
            <w:shd w:val="clear" w:color="auto" w:fill="auto"/>
          </w:tcPr>
          <w:p w14:paraId="0AE4BD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4" w:space="0" w:color="auto"/>
            </w:tcBorders>
            <w:shd w:val="clear" w:color="auto" w:fill="auto"/>
          </w:tcPr>
          <w:p w14:paraId="043F2B1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664A4F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left w:val="single" w:sz="4" w:space="0" w:color="auto"/>
              <w:bottom w:val="single" w:sz="4" w:space="0" w:color="auto"/>
              <w:right w:val="single" w:sz="4" w:space="0" w:color="auto"/>
            </w:tcBorders>
            <w:shd w:val="clear" w:color="auto" w:fill="auto"/>
          </w:tcPr>
          <w:p w14:paraId="5E1A4803"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bookmarkStart w:id="70" w:name="_Hlk14252686"/>
            <w:r w:rsidRPr="00DB4E8A">
              <w:rPr>
                <w:rFonts w:ascii="Times New Roman" w:eastAsia="Calibri" w:hAnsi="Times New Roman" w:cs="Times New Roman"/>
                <w:sz w:val="20"/>
                <w:szCs w:val="20"/>
              </w:rPr>
              <w:t>11 038,90</w:t>
            </w:r>
            <w:bookmarkEnd w:id="70"/>
          </w:p>
        </w:tc>
        <w:tc>
          <w:tcPr>
            <w:tcW w:w="1953" w:type="dxa"/>
            <w:gridSpan w:val="2"/>
            <w:tcBorders>
              <w:top w:val="nil"/>
              <w:left w:val="nil"/>
              <w:bottom w:val="single" w:sz="8" w:space="0" w:color="auto"/>
              <w:right w:val="single" w:sz="8" w:space="0" w:color="auto"/>
            </w:tcBorders>
            <w:shd w:val="clear" w:color="auto" w:fill="auto"/>
          </w:tcPr>
          <w:p w14:paraId="31498D95" w14:textId="77777777" w:rsidR="00DB4E8A" w:rsidRPr="00DB4E8A" w:rsidRDefault="00DB4E8A" w:rsidP="00DB4E8A">
            <w:pPr>
              <w:spacing w:before="100" w:beforeAutospacing="1" w:after="100" w:afterAutospacing="1" w:line="240" w:lineRule="auto"/>
              <w:outlineLvl w:val="0"/>
              <w:rPr>
                <w:rFonts w:ascii="Times New Roman" w:eastAsia="Calibri" w:hAnsi="Times New Roman" w:cs="Times New Roman"/>
                <w:sz w:val="20"/>
                <w:szCs w:val="20"/>
              </w:rPr>
            </w:pPr>
            <w:r w:rsidRPr="00DB4E8A">
              <w:rPr>
                <w:rFonts w:ascii="Times New Roman" w:eastAsia="Calibri" w:hAnsi="Times New Roman" w:cs="Times New Roman"/>
                <w:sz w:val="20"/>
                <w:szCs w:val="20"/>
              </w:rPr>
              <w:t>Засыпать землю в вазоны 100%</w:t>
            </w:r>
          </w:p>
        </w:tc>
      </w:tr>
      <w:tr w:rsidR="00DB4E8A" w:rsidRPr="00DB4E8A" w14:paraId="636BF98F" w14:textId="77777777" w:rsidTr="00DB4E8A">
        <w:trPr>
          <w:gridAfter w:val="1"/>
          <w:wAfter w:w="32" w:type="dxa"/>
          <w:jc w:val="center"/>
        </w:trPr>
        <w:tc>
          <w:tcPr>
            <w:tcW w:w="6653" w:type="dxa"/>
            <w:gridSpan w:val="9"/>
            <w:tcBorders>
              <w:top w:val="single" w:sz="4" w:space="0" w:color="auto"/>
              <w:left w:val="single" w:sz="4" w:space="0" w:color="auto"/>
              <w:bottom w:val="single" w:sz="4" w:space="0" w:color="auto"/>
              <w:right w:val="single" w:sz="4" w:space="0" w:color="auto"/>
            </w:tcBorders>
            <w:shd w:val="clear" w:color="auto" w:fill="auto"/>
          </w:tcPr>
          <w:p w14:paraId="5FE527C4" w14:textId="77777777" w:rsidR="00DB4E8A" w:rsidRPr="00DB4E8A" w:rsidRDefault="00DB4E8A" w:rsidP="00DB4E8A">
            <w:pPr>
              <w:spacing w:after="0" w:line="240" w:lineRule="auto"/>
              <w:ind w:right="118"/>
              <w:contextualSpacing/>
              <w:jc w:val="right"/>
              <w:rPr>
                <w:rFonts w:ascii="Times New Roman" w:eastAsia="Calibri" w:hAnsi="Times New Roman" w:cs="Times New Roman"/>
                <w:sz w:val="20"/>
                <w:szCs w:val="20"/>
                <w:highlight w:val="yellow"/>
              </w:rPr>
            </w:pPr>
            <w:bookmarkStart w:id="71" w:name="_Hlk14252567"/>
            <w:bookmarkStart w:id="72" w:name="_Hlk522529846"/>
            <w:bookmarkEnd w:id="65"/>
            <w:r w:rsidRPr="00DB4E8A">
              <w:rPr>
                <w:rFonts w:ascii="Times New Roman" w:eastAsia="Times New Roman" w:hAnsi="Times New Roman" w:cs="Times New Roman"/>
                <w:sz w:val="20"/>
                <w:szCs w:val="20"/>
                <w:lang w:eastAsia="ru-RU"/>
              </w:rPr>
              <w:t>Всего по адресу:</w:t>
            </w:r>
            <w:bookmarkEnd w:id="71"/>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3386F5"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11 038,90</w:t>
            </w:r>
          </w:p>
        </w:tc>
        <w:tc>
          <w:tcPr>
            <w:tcW w:w="1953" w:type="dxa"/>
            <w:gridSpan w:val="2"/>
            <w:tcBorders>
              <w:top w:val="nil"/>
              <w:left w:val="nil"/>
              <w:bottom w:val="single" w:sz="8" w:space="0" w:color="auto"/>
              <w:right w:val="single" w:sz="8" w:space="0" w:color="auto"/>
            </w:tcBorders>
            <w:shd w:val="clear" w:color="auto" w:fill="auto"/>
          </w:tcPr>
          <w:p w14:paraId="54CD4F67"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bookmarkEnd w:id="72"/>
      <w:tr w:rsidR="00DB4E8A" w:rsidRPr="00DB4E8A" w14:paraId="162CE20B" w14:textId="77777777" w:rsidTr="00DB4E8A">
        <w:trPr>
          <w:trHeight w:val="701"/>
          <w:jc w:val="center"/>
        </w:trPr>
        <w:tc>
          <w:tcPr>
            <w:tcW w:w="562" w:type="dxa"/>
            <w:tcBorders>
              <w:top w:val="single" w:sz="4" w:space="0" w:color="auto"/>
              <w:left w:val="single" w:sz="4" w:space="0" w:color="auto"/>
              <w:bottom w:val="single" w:sz="4" w:space="0" w:color="auto"/>
              <w:right w:val="single" w:sz="8" w:space="0" w:color="auto"/>
            </w:tcBorders>
          </w:tcPr>
          <w:p w14:paraId="4051C64E"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559" w:type="dxa"/>
            <w:tcBorders>
              <w:top w:val="single" w:sz="4" w:space="0" w:color="auto"/>
              <w:left w:val="single" w:sz="8" w:space="0" w:color="auto"/>
              <w:bottom w:val="single" w:sz="4" w:space="0" w:color="auto"/>
              <w:right w:val="single" w:sz="8" w:space="0" w:color="auto"/>
            </w:tcBorders>
          </w:tcPr>
          <w:p w14:paraId="1C3172A2"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tc>
        <w:tc>
          <w:tcPr>
            <w:tcW w:w="1983" w:type="dxa"/>
            <w:tcBorders>
              <w:top w:val="nil"/>
              <w:left w:val="nil"/>
              <w:bottom w:val="single" w:sz="8" w:space="0" w:color="auto"/>
              <w:right w:val="single" w:sz="8" w:space="0" w:color="auto"/>
            </w:tcBorders>
          </w:tcPr>
          <w:p w14:paraId="3007719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289D854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ИТОГО:</w:t>
            </w:r>
          </w:p>
        </w:tc>
        <w:tc>
          <w:tcPr>
            <w:tcW w:w="851" w:type="dxa"/>
            <w:gridSpan w:val="3"/>
            <w:tcBorders>
              <w:top w:val="nil"/>
              <w:left w:val="nil"/>
              <w:bottom w:val="single" w:sz="8" w:space="0" w:color="auto"/>
              <w:right w:val="single" w:sz="8" w:space="0" w:color="auto"/>
            </w:tcBorders>
          </w:tcPr>
          <w:p w14:paraId="3E0F8D7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8" w:space="0" w:color="auto"/>
              <w:right w:val="single" w:sz="8" w:space="0" w:color="auto"/>
            </w:tcBorders>
          </w:tcPr>
          <w:p w14:paraId="75B3452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796FEB96"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5ADC936" w14:textId="77777777" w:rsidR="00DB4E8A" w:rsidRPr="00DB4E8A" w:rsidRDefault="00DB4E8A" w:rsidP="00DB4E8A">
            <w:pPr>
              <w:spacing w:after="0" w:line="240" w:lineRule="auto"/>
              <w:ind w:right="118"/>
              <w:contextualSpacing/>
              <w:rPr>
                <w:rFonts w:ascii="Times New Roman" w:eastAsia="Calibri" w:hAnsi="Times New Roman" w:cs="Times New Roman"/>
                <w:sz w:val="20"/>
                <w:szCs w:val="20"/>
              </w:rPr>
            </w:pPr>
          </w:p>
          <w:p w14:paraId="070CEFDE" w14:textId="77777777" w:rsidR="00DB4E8A" w:rsidRPr="00DB4E8A" w:rsidRDefault="00DB4E8A" w:rsidP="00DB4E8A">
            <w:pPr>
              <w:tabs>
                <w:tab w:val="left" w:pos="6624"/>
              </w:tabs>
              <w:spacing w:line="256" w:lineRule="auto"/>
              <w:ind w:right="118"/>
              <w:contextualSpacing/>
              <w:rPr>
                <w:rFonts w:ascii="Times New Roman" w:eastAsia="Calibri" w:hAnsi="Times New Roman" w:cs="Times New Roman"/>
                <w:sz w:val="20"/>
                <w:szCs w:val="20"/>
              </w:rPr>
            </w:pPr>
            <w:r w:rsidRPr="00DB4E8A">
              <w:rPr>
                <w:rFonts w:ascii="Times New Roman" w:eastAsia="Calibri" w:hAnsi="Times New Roman" w:cs="Times New Roman"/>
                <w:sz w:val="20"/>
                <w:szCs w:val="20"/>
              </w:rPr>
              <w:t>826 443,44</w:t>
            </w:r>
          </w:p>
          <w:p w14:paraId="165AC38F" w14:textId="77777777" w:rsidR="00DB4E8A" w:rsidRPr="00DB4E8A" w:rsidRDefault="00DB4E8A" w:rsidP="00DB4E8A">
            <w:pPr>
              <w:spacing w:after="0" w:line="240" w:lineRule="auto"/>
              <w:ind w:right="118"/>
              <w:contextualSpacing/>
              <w:jc w:val="center"/>
              <w:rPr>
                <w:rFonts w:ascii="Times New Roman" w:eastAsia="Calibri" w:hAnsi="Times New Roman" w:cs="Times New Roman"/>
                <w:sz w:val="20"/>
                <w:szCs w:val="20"/>
              </w:rPr>
            </w:pPr>
          </w:p>
        </w:tc>
        <w:tc>
          <w:tcPr>
            <w:tcW w:w="1985" w:type="dxa"/>
            <w:gridSpan w:val="3"/>
            <w:tcBorders>
              <w:top w:val="nil"/>
              <w:left w:val="nil"/>
              <w:bottom w:val="single" w:sz="8" w:space="0" w:color="auto"/>
              <w:right w:val="single" w:sz="8" w:space="0" w:color="auto"/>
            </w:tcBorders>
          </w:tcPr>
          <w:p w14:paraId="330D095C"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bl>
    <w:p w14:paraId="52E88EBF" w14:textId="77777777" w:rsidR="00DB4E8A" w:rsidRPr="00DB4E8A" w:rsidRDefault="00DB4E8A" w:rsidP="00DB4E8A">
      <w:pPr>
        <w:tabs>
          <w:tab w:val="left" w:pos="6624"/>
        </w:tabs>
        <w:spacing w:line="256" w:lineRule="auto"/>
        <w:ind w:right="118"/>
        <w:contextualSpacing/>
        <w:rPr>
          <w:rFonts w:ascii="Times New Roman" w:eastAsia="Calibri" w:hAnsi="Times New Roman" w:cs="Times New Roman"/>
          <w:b/>
        </w:rPr>
      </w:pPr>
    </w:p>
    <w:p w14:paraId="51D55DEA"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pgSz w:w="11906" w:h="16838"/>
          <w:pgMar w:top="1134" w:right="850" w:bottom="1134" w:left="1701" w:header="708" w:footer="708" w:gutter="0"/>
          <w:cols w:space="708"/>
          <w:docGrid w:linePitch="360"/>
        </w:sectPr>
      </w:pPr>
    </w:p>
    <w:p w14:paraId="4A7685EB" w14:textId="50E31CB1" w:rsid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14</w:t>
      </w:r>
      <w:r w:rsidRPr="00DB4E8A">
        <w:rPr>
          <w:rFonts w:ascii="Times New Roman" w:eastAsia="Times New Roman" w:hAnsi="Times New Roman" w:cs="Times New Roman"/>
          <w:bCs/>
          <w:sz w:val="24"/>
          <w:szCs w:val="24"/>
          <w:lang w:eastAsia="ru-RU"/>
        </w:rPr>
        <w:t xml:space="preserve"> к программе</w:t>
      </w:r>
    </w:p>
    <w:p w14:paraId="33D09FB2" w14:textId="77777777" w:rsidR="00DB4E8A" w:rsidRP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p>
    <w:p w14:paraId="72F51CB0" w14:textId="362E0D67" w:rsidR="00DB4E8A" w:rsidRPr="00DB4E8A" w:rsidRDefault="00DB4E8A" w:rsidP="00DB4E8A">
      <w:pPr>
        <w:spacing w:line="256" w:lineRule="auto"/>
        <w:ind w:right="260"/>
        <w:contextualSpacing/>
        <w:jc w:val="center"/>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t>Адресная программа</w:t>
      </w:r>
    </w:p>
    <w:p w14:paraId="405A7BA8" w14:textId="77777777" w:rsidR="00DB4E8A" w:rsidRPr="00DB4E8A" w:rsidRDefault="00DB4E8A" w:rsidP="00DB4E8A">
      <w:pPr>
        <w:spacing w:line="256" w:lineRule="auto"/>
        <w:ind w:right="260"/>
        <w:contextualSpacing/>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по ремонту и демонтажу детского игрового и спортивного оборудования на территории внутригородского муниципального образования Санкт-Петербурга муниципальный округ Васильевский на 2019 год</w:t>
      </w:r>
    </w:p>
    <w:tbl>
      <w:tblPr>
        <w:tblW w:w="1005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85"/>
        <w:gridCol w:w="2420"/>
        <w:gridCol w:w="841"/>
        <w:gridCol w:w="719"/>
        <w:gridCol w:w="1457"/>
        <w:gridCol w:w="2523"/>
      </w:tblGrid>
      <w:tr w:rsidR="00DB4E8A" w:rsidRPr="00DB4E8A" w14:paraId="19E840BB" w14:textId="77777777" w:rsidTr="00DB4E8A">
        <w:trPr>
          <w:trHeight w:val="285"/>
        </w:trPr>
        <w:tc>
          <w:tcPr>
            <w:tcW w:w="714" w:type="dxa"/>
            <w:vMerge w:val="restart"/>
            <w:tcBorders>
              <w:top w:val="single" w:sz="8" w:space="0" w:color="auto"/>
              <w:left w:val="single" w:sz="8" w:space="0" w:color="auto"/>
              <w:bottom w:val="single" w:sz="8" w:space="0" w:color="000000"/>
              <w:right w:val="single" w:sz="8" w:space="0" w:color="auto"/>
            </w:tcBorders>
            <w:vAlign w:val="center"/>
            <w:hideMark/>
          </w:tcPr>
          <w:p w14:paraId="1FCB959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 </w:t>
            </w:r>
            <w:proofErr w:type="gramStart"/>
            <w:r w:rsidRPr="00DB4E8A">
              <w:rPr>
                <w:rFonts w:ascii="Times New Roman" w:eastAsia="Times New Roman" w:hAnsi="Times New Roman" w:cs="Times New Roman"/>
                <w:bCs/>
                <w:sz w:val="20"/>
                <w:szCs w:val="20"/>
                <w:lang w:eastAsia="ru-RU"/>
              </w:rPr>
              <w:t>п</w:t>
            </w:r>
            <w:proofErr w:type="gramEnd"/>
            <w:r w:rsidRPr="00DB4E8A">
              <w:rPr>
                <w:rFonts w:ascii="Times New Roman" w:eastAsia="Times New Roman" w:hAnsi="Times New Roman" w:cs="Times New Roman"/>
                <w:bCs/>
                <w:sz w:val="20"/>
                <w:szCs w:val="20"/>
                <w:lang w:eastAsia="ru-RU"/>
              </w:rPr>
              <w:t>/п</w:t>
            </w:r>
          </w:p>
        </w:tc>
        <w:tc>
          <w:tcPr>
            <w:tcW w:w="1385" w:type="dxa"/>
            <w:vMerge w:val="restart"/>
            <w:tcBorders>
              <w:top w:val="single" w:sz="8" w:space="0" w:color="auto"/>
              <w:left w:val="single" w:sz="8" w:space="0" w:color="auto"/>
              <w:bottom w:val="single" w:sz="8" w:space="0" w:color="000000"/>
              <w:right w:val="single" w:sz="8" w:space="0" w:color="auto"/>
            </w:tcBorders>
            <w:vAlign w:val="center"/>
            <w:hideMark/>
          </w:tcPr>
          <w:p w14:paraId="60366F1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Адрес</w:t>
            </w:r>
          </w:p>
        </w:tc>
        <w:tc>
          <w:tcPr>
            <w:tcW w:w="2420" w:type="dxa"/>
            <w:vMerge w:val="restart"/>
            <w:tcBorders>
              <w:top w:val="single" w:sz="8" w:space="0" w:color="auto"/>
              <w:left w:val="single" w:sz="8" w:space="0" w:color="auto"/>
              <w:bottom w:val="single" w:sz="8" w:space="0" w:color="000000"/>
              <w:right w:val="single" w:sz="8" w:space="0" w:color="auto"/>
            </w:tcBorders>
            <w:vAlign w:val="center"/>
            <w:hideMark/>
          </w:tcPr>
          <w:p w14:paraId="23517A4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Наименование вида работ</w:t>
            </w:r>
          </w:p>
        </w:tc>
        <w:tc>
          <w:tcPr>
            <w:tcW w:w="841" w:type="dxa"/>
            <w:vMerge w:val="restart"/>
            <w:tcBorders>
              <w:top w:val="single" w:sz="8" w:space="0" w:color="auto"/>
              <w:left w:val="single" w:sz="8" w:space="0" w:color="auto"/>
              <w:bottom w:val="single" w:sz="8" w:space="0" w:color="000000"/>
              <w:right w:val="nil"/>
            </w:tcBorders>
            <w:vAlign w:val="center"/>
            <w:hideMark/>
          </w:tcPr>
          <w:p w14:paraId="07CD18B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Объем</w:t>
            </w:r>
          </w:p>
        </w:tc>
        <w:tc>
          <w:tcPr>
            <w:tcW w:w="719" w:type="dxa"/>
            <w:vMerge w:val="restart"/>
            <w:tcBorders>
              <w:top w:val="single" w:sz="4" w:space="0" w:color="auto"/>
              <w:left w:val="single" w:sz="4" w:space="0" w:color="auto"/>
              <w:bottom w:val="single" w:sz="8" w:space="0" w:color="000000"/>
              <w:right w:val="single" w:sz="4" w:space="0" w:color="auto"/>
            </w:tcBorders>
            <w:vAlign w:val="center"/>
            <w:hideMark/>
          </w:tcPr>
          <w:p w14:paraId="6238ED6E" w14:textId="77777777" w:rsidR="00DB4E8A" w:rsidRPr="00DB4E8A" w:rsidRDefault="00DB4E8A" w:rsidP="00DB4E8A">
            <w:pPr>
              <w:spacing w:after="0" w:line="240" w:lineRule="auto"/>
              <w:ind w:right="29"/>
              <w:contextualSpacing/>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Ед. изм.</w:t>
            </w:r>
          </w:p>
        </w:tc>
        <w:tc>
          <w:tcPr>
            <w:tcW w:w="1457" w:type="dxa"/>
            <w:tcBorders>
              <w:top w:val="single" w:sz="4" w:space="0" w:color="auto"/>
              <w:left w:val="single" w:sz="4" w:space="0" w:color="auto"/>
              <w:bottom w:val="nil"/>
              <w:right w:val="single" w:sz="4" w:space="0" w:color="auto"/>
            </w:tcBorders>
            <w:vAlign w:val="center"/>
          </w:tcPr>
          <w:p w14:paraId="3CF97877" w14:textId="77777777" w:rsidR="00DB4E8A" w:rsidRPr="00DB4E8A" w:rsidRDefault="00DB4E8A" w:rsidP="00DB4E8A">
            <w:pPr>
              <w:spacing w:after="0" w:line="240" w:lineRule="auto"/>
              <w:ind w:right="171"/>
              <w:contextualSpacing/>
              <w:jc w:val="center"/>
              <w:rPr>
                <w:rFonts w:ascii="Times New Roman" w:eastAsia="Calibri" w:hAnsi="Times New Roman" w:cs="Times New Roman"/>
                <w:sz w:val="20"/>
                <w:szCs w:val="20"/>
              </w:rPr>
            </w:pPr>
          </w:p>
        </w:tc>
        <w:tc>
          <w:tcPr>
            <w:tcW w:w="2523" w:type="dxa"/>
            <w:tcBorders>
              <w:top w:val="single" w:sz="4" w:space="0" w:color="auto"/>
              <w:left w:val="single" w:sz="4" w:space="0" w:color="auto"/>
              <w:bottom w:val="nil"/>
              <w:right w:val="single" w:sz="4" w:space="0" w:color="auto"/>
            </w:tcBorders>
            <w:vAlign w:val="center"/>
          </w:tcPr>
          <w:p w14:paraId="498F4F76" w14:textId="77777777" w:rsidR="00DB4E8A" w:rsidRPr="00DB4E8A" w:rsidRDefault="00DB4E8A" w:rsidP="00DB4E8A">
            <w:pPr>
              <w:spacing w:after="0" w:line="240" w:lineRule="auto"/>
              <w:ind w:right="171"/>
              <w:contextualSpacing/>
              <w:jc w:val="center"/>
              <w:rPr>
                <w:rFonts w:ascii="Times New Roman" w:eastAsia="Calibri" w:hAnsi="Times New Roman" w:cs="Times New Roman"/>
                <w:sz w:val="20"/>
                <w:szCs w:val="20"/>
              </w:rPr>
            </w:pPr>
          </w:p>
        </w:tc>
      </w:tr>
      <w:tr w:rsidR="00DB4E8A" w:rsidRPr="00DB4E8A" w14:paraId="38B62DB6" w14:textId="77777777" w:rsidTr="00DB4E8A">
        <w:trPr>
          <w:trHeight w:val="225"/>
        </w:trPr>
        <w:tc>
          <w:tcPr>
            <w:tcW w:w="714" w:type="dxa"/>
            <w:vMerge/>
            <w:tcBorders>
              <w:top w:val="single" w:sz="8" w:space="0" w:color="auto"/>
              <w:left w:val="single" w:sz="8" w:space="0" w:color="auto"/>
              <w:bottom w:val="single" w:sz="8" w:space="0" w:color="000000"/>
              <w:right w:val="single" w:sz="8" w:space="0" w:color="auto"/>
            </w:tcBorders>
            <w:vAlign w:val="center"/>
            <w:hideMark/>
          </w:tcPr>
          <w:p w14:paraId="7E07F7C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14:paraId="12B8C5A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14:paraId="5583CBB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vMerge/>
            <w:tcBorders>
              <w:top w:val="single" w:sz="8" w:space="0" w:color="auto"/>
              <w:left w:val="single" w:sz="8" w:space="0" w:color="auto"/>
              <w:bottom w:val="single" w:sz="8" w:space="0" w:color="000000"/>
              <w:right w:val="nil"/>
            </w:tcBorders>
            <w:vAlign w:val="center"/>
            <w:hideMark/>
          </w:tcPr>
          <w:p w14:paraId="3C2B3E3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719" w:type="dxa"/>
            <w:vMerge/>
            <w:tcBorders>
              <w:top w:val="single" w:sz="4" w:space="0" w:color="auto"/>
              <w:left w:val="single" w:sz="4" w:space="0" w:color="auto"/>
              <w:bottom w:val="single" w:sz="8" w:space="0" w:color="000000"/>
              <w:right w:val="single" w:sz="4" w:space="0" w:color="auto"/>
            </w:tcBorders>
            <w:vAlign w:val="center"/>
            <w:hideMark/>
          </w:tcPr>
          <w:p w14:paraId="61FDAA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1457" w:type="dxa"/>
            <w:tcBorders>
              <w:top w:val="nil"/>
              <w:left w:val="single" w:sz="8" w:space="0" w:color="auto"/>
              <w:bottom w:val="single" w:sz="8" w:space="0" w:color="000000"/>
              <w:right w:val="single" w:sz="4" w:space="0" w:color="auto"/>
            </w:tcBorders>
            <w:vAlign w:val="center"/>
            <w:hideMark/>
          </w:tcPr>
          <w:p w14:paraId="5B7B374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 руб.</w:t>
            </w:r>
          </w:p>
        </w:tc>
        <w:tc>
          <w:tcPr>
            <w:tcW w:w="2523" w:type="dxa"/>
            <w:tcBorders>
              <w:top w:val="nil"/>
              <w:left w:val="single" w:sz="4" w:space="0" w:color="auto"/>
              <w:bottom w:val="single" w:sz="4" w:space="0" w:color="auto"/>
              <w:right w:val="single" w:sz="4" w:space="0" w:color="auto"/>
            </w:tcBorders>
            <w:hideMark/>
          </w:tcPr>
          <w:p w14:paraId="2104301B"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Примечание</w:t>
            </w:r>
          </w:p>
        </w:tc>
      </w:tr>
      <w:tr w:rsidR="00DB4E8A" w:rsidRPr="00DB4E8A" w14:paraId="18463F95" w14:textId="77777777" w:rsidTr="00DB4E8A">
        <w:tc>
          <w:tcPr>
            <w:tcW w:w="714" w:type="dxa"/>
            <w:vMerge w:val="restart"/>
            <w:tcBorders>
              <w:left w:val="single" w:sz="4" w:space="0" w:color="auto"/>
              <w:right w:val="single" w:sz="4" w:space="0" w:color="auto"/>
            </w:tcBorders>
            <w:shd w:val="clear" w:color="auto" w:fill="auto"/>
            <w:vAlign w:val="center"/>
          </w:tcPr>
          <w:p w14:paraId="400477E8"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w:t>
            </w:r>
          </w:p>
        </w:tc>
        <w:tc>
          <w:tcPr>
            <w:tcW w:w="1385" w:type="dxa"/>
            <w:vMerge w:val="restart"/>
            <w:tcBorders>
              <w:left w:val="single" w:sz="4" w:space="0" w:color="auto"/>
              <w:right w:val="single" w:sz="4" w:space="0" w:color="auto"/>
            </w:tcBorders>
            <w:shd w:val="clear" w:color="auto" w:fill="auto"/>
          </w:tcPr>
          <w:p w14:paraId="0678E27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2-я линия В.О. дом 49-51-53</w:t>
            </w:r>
          </w:p>
        </w:tc>
        <w:tc>
          <w:tcPr>
            <w:tcW w:w="2420" w:type="dxa"/>
            <w:tcBorders>
              <w:top w:val="single" w:sz="4" w:space="0" w:color="auto"/>
              <w:left w:val="nil"/>
              <w:bottom w:val="single" w:sz="4" w:space="0" w:color="auto"/>
              <w:right w:val="single" w:sz="8" w:space="0" w:color="auto"/>
            </w:tcBorders>
            <w:shd w:val="clear" w:color="auto" w:fill="auto"/>
            <w:vAlign w:val="center"/>
          </w:tcPr>
          <w:p w14:paraId="66959BC4"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разборка и перевозка песочницы 3140Х3140 см </w:t>
            </w:r>
          </w:p>
        </w:tc>
        <w:tc>
          <w:tcPr>
            <w:tcW w:w="841" w:type="dxa"/>
            <w:tcBorders>
              <w:top w:val="single" w:sz="4" w:space="0" w:color="auto"/>
              <w:left w:val="nil"/>
              <w:bottom w:val="single" w:sz="4" w:space="0" w:color="auto"/>
              <w:right w:val="single" w:sz="8" w:space="0" w:color="auto"/>
            </w:tcBorders>
            <w:shd w:val="clear" w:color="auto" w:fill="auto"/>
            <w:vAlign w:val="center"/>
          </w:tcPr>
          <w:p w14:paraId="14859D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64F9DA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042332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66B0660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roofErr w:type="gramStart"/>
            <w:r w:rsidRPr="00DB4E8A">
              <w:rPr>
                <w:rFonts w:ascii="Times New Roman" w:eastAsia="Times New Roman" w:hAnsi="Times New Roman" w:cs="Times New Roman"/>
                <w:sz w:val="20"/>
                <w:szCs w:val="20"/>
                <w:lang w:eastAsia="ru-RU"/>
              </w:rPr>
              <w:t>Большая песочница КСИЛ 004241 (стоит на коммуникациях АО «Теплосеть СПб» Перевезти на адрес 12-я линия В.О. дом 51 вместе с песком</w:t>
            </w:r>
            <w:proofErr w:type="gramEnd"/>
          </w:p>
        </w:tc>
      </w:tr>
      <w:tr w:rsidR="00DB4E8A" w:rsidRPr="00DB4E8A" w14:paraId="2F93A0CB" w14:textId="77777777" w:rsidTr="00DB4E8A">
        <w:tc>
          <w:tcPr>
            <w:tcW w:w="714" w:type="dxa"/>
            <w:vMerge/>
            <w:tcBorders>
              <w:left w:val="single" w:sz="4" w:space="0" w:color="auto"/>
              <w:right w:val="single" w:sz="4" w:space="0" w:color="auto"/>
            </w:tcBorders>
            <w:shd w:val="clear" w:color="auto" w:fill="auto"/>
            <w:vAlign w:val="center"/>
          </w:tcPr>
          <w:p w14:paraId="5A01FD5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960ADA7"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2CF2983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single" w:sz="4" w:space="0" w:color="auto"/>
              <w:left w:val="nil"/>
              <w:bottom w:val="single" w:sz="4" w:space="0" w:color="auto"/>
              <w:right w:val="single" w:sz="8" w:space="0" w:color="auto"/>
            </w:tcBorders>
            <w:shd w:val="clear" w:color="auto" w:fill="auto"/>
            <w:vAlign w:val="center"/>
          </w:tcPr>
          <w:p w14:paraId="71C73B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033B867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1DA3513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1D6E67D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Цвет зелёный</w:t>
            </w:r>
          </w:p>
        </w:tc>
      </w:tr>
      <w:tr w:rsidR="00DB4E8A" w:rsidRPr="00DB4E8A" w14:paraId="5E25DF29" w14:textId="77777777" w:rsidTr="00DB4E8A">
        <w:tc>
          <w:tcPr>
            <w:tcW w:w="714" w:type="dxa"/>
            <w:vMerge/>
            <w:tcBorders>
              <w:left w:val="single" w:sz="4" w:space="0" w:color="auto"/>
              <w:right w:val="single" w:sz="4" w:space="0" w:color="auto"/>
            </w:tcBorders>
            <w:shd w:val="clear" w:color="auto" w:fill="auto"/>
            <w:vAlign w:val="center"/>
          </w:tcPr>
          <w:p w14:paraId="4D8C49D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9FA6D0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373502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2000Х2000 см песочницы</w:t>
            </w:r>
          </w:p>
        </w:tc>
        <w:tc>
          <w:tcPr>
            <w:tcW w:w="841" w:type="dxa"/>
            <w:tcBorders>
              <w:top w:val="single" w:sz="4" w:space="0" w:color="auto"/>
              <w:left w:val="nil"/>
              <w:bottom w:val="single" w:sz="4" w:space="0" w:color="auto"/>
              <w:right w:val="single" w:sz="8" w:space="0" w:color="auto"/>
            </w:tcBorders>
            <w:shd w:val="clear" w:color="auto" w:fill="auto"/>
            <w:vAlign w:val="center"/>
          </w:tcPr>
          <w:p w14:paraId="079E7C8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661B51A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4117757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3C031AB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КСИЛ 004243</w:t>
            </w:r>
            <w:proofErr w:type="gramStart"/>
            <w:r w:rsidRPr="00DB4E8A">
              <w:rPr>
                <w:rFonts w:ascii="Times New Roman" w:eastAsia="Times New Roman" w:hAnsi="Times New Roman" w:cs="Times New Roman"/>
                <w:sz w:val="20"/>
                <w:szCs w:val="20"/>
                <w:lang w:eastAsia="ru-RU"/>
              </w:rPr>
              <w:t xml:space="preserve"> З</w:t>
            </w:r>
            <w:proofErr w:type="gramEnd"/>
            <w:r w:rsidRPr="00DB4E8A">
              <w:rPr>
                <w:rFonts w:ascii="Times New Roman" w:eastAsia="Times New Roman" w:hAnsi="Times New Roman" w:cs="Times New Roman"/>
                <w:sz w:val="20"/>
                <w:szCs w:val="20"/>
                <w:lang w:eastAsia="ru-RU"/>
              </w:rPr>
              <w:t>асыпать песок (</w:t>
            </w:r>
            <w:r w:rsidRPr="00DB4E8A">
              <w:rPr>
                <w:rFonts w:ascii="Times New Roman" w:eastAsia="Calibri" w:hAnsi="Times New Roman" w:cs="Times New Roman"/>
                <w:sz w:val="20"/>
                <w:szCs w:val="20"/>
              </w:rPr>
              <w:t>16 500,00)</w:t>
            </w:r>
          </w:p>
        </w:tc>
      </w:tr>
      <w:tr w:rsidR="00DB4E8A" w:rsidRPr="00DB4E8A" w14:paraId="08063CA5" w14:textId="77777777" w:rsidTr="00DB4E8A">
        <w:tc>
          <w:tcPr>
            <w:tcW w:w="6079" w:type="dxa"/>
            <w:gridSpan w:val="5"/>
            <w:tcBorders>
              <w:left w:val="single" w:sz="4" w:space="0" w:color="auto"/>
              <w:right w:val="single" w:sz="8" w:space="0" w:color="auto"/>
            </w:tcBorders>
            <w:shd w:val="clear" w:color="auto" w:fill="auto"/>
            <w:vAlign w:val="center"/>
          </w:tcPr>
          <w:p w14:paraId="6DEF169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0841770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58 670,22</w:t>
            </w:r>
          </w:p>
        </w:tc>
        <w:tc>
          <w:tcPr>
            <w:tcW w:w="2523" w:type="dxa"/>
            <w:tcBorders>
              <w:top w:val="nil"/>
              <w:left w:val="nil"/>
              <w:right w:val="single" w:sz="8" w:space="0" w:color="auto"/>
            </w:tcBorders>
            <w:shd w:val="clear" w:color="auto" w:fill="auto"/>
          </w:tcPr>
          <w:p w14:paraId="527FB31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55F15CD" w14:textId="77777777" w:rsidTr="00DB4E8A">
        <w:tc>
          <w:tcPr>
            <w:tcW w:w="714" w:type="dxa"/>
            <w:tcBorders>
              <w:left w:val="single" w:sz="4" w:space="0" w:color="auto"/>
              <w:right w:val="single" w:sz="4" w:space="0" w:color="auto"/>
            </w:tcBorders>
            <w:shd w:val="clear" w:color="auto" w:fill="auto"/>
            <w:vAlign w:val="center"/>
          </w:tcPr>
          <w:p w14:paraId="72513DC3"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w:t>
            </w:r>
          </w:p>
        </w:tc>
        <w:tc>
          <w:tcPr>
            <w:tcW w:w="1385" w:type="dxa"/>
            <w:tcBorders>
              <w:left w:val="single" w:sz="4" w:space="0" w:color="auto"/>
              <w:right w:val="single" w:sz="4" w:space="0" w:color="auto"/>
            </w:tcBorders>
            <w:shd w:val="clear" w:color="auto" w:fill="auto"/>
          </w:tcPr>
          <w:p w14:paraId="31BB480B"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2-я линия В.О. дом 59</w:t>
            </w:r>
          </w:p>
        </w:tc>
        <w:tc>
          <w:tcPr>
            <w:tcW w:w="2420" w:type="dxa"/>
            <w:tcBorders>
              <w:top w:val="single" w:sz="4" w:space="0" w:color="auto"/>
              <w:left w:val="nil"/>
              <w:bottom w:val="single" w:sz="4" w:space="0" w:color="auto"/>
              <w:right w:val="single" w:sz="8" w:space="0" w:color="auto"/>
            </w:tcBorders>
            <w:shd w:val="clear" w:color="auto" w:fill="auto"/>
            <w:vAlign w:val="center"/>
          </w:tcPr>
          <w:p w14:paraId="78C79E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Демонтаж входной арки </w:t>
            </w:r>
          </w:p>
        </w:tc>
        <w:tc>
          <w:tcPr>
            <w:tcW w:w="841" w:type="dxa"/>
            <w:tcBorders>
              <w:top w:val="single" w:sz="4" w:space="0" w:color="auto"/>
              <w:left w:val="nil"/>
              <w:bottom w:val="single" w:sz="4" w:space="0" w:color="auto"/>
              <w:right w:val="single" w:sz="8" w:space="0" w:color="auto"/>
            </w:tcBorders>
            <w:shd w:val="clear" w:color="auto" w:fill="auto"/>
            <w:vAlign w:val="center"/>
          </w:tcPr>
          <w:p w14:paraId="1D1A1E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0E0F077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19DD9A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4FB31CA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Отсутствующий декоративный элемент </w:t>
            </w:r>
          </w:p>
        </w:tc>
      </w:tr>
      <w:tr w:rsidR="00DB4E8A" w:rsidRPr="00DB4E8A" w14:paraId="181E2497" w14:textId="77777777" w:rsidTr="00DB4E8A">
        <w:tc>
          <w:tcPr>
            <w:tcW w:w="6079" w:type="dxa"/>
            <w:gridSpan w:val="5"/>
            <w:tcBorders>
              <w:left w:val="single" w:sz="4" w:space="0" w:color="auto"/>
              <w:right w:val="single" w:sz="8" w:space="0" w:color="auto"/>
            </w:tcBorders>
            <w:shd w:val="clear" w:color="auto" w:fill="auto"/>
            <w:vAlign w:val="center"/>
          </w:tcPr>
          <w:p w14:paraId="4BD418DD"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2CAA363"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125,91</w:t>
            </w:r>
          </w:p>
        </w:tc>
        <w:tc>
          <w:tcPr>
            <w:tcW w:w="2523" w:type="dxa"/>
            <w:tcBorders>
              <w:top w:val="nil"/>
              <w:left w:val="nil"/>
              <w:right w:val="single" w:sz="8" w:space="0" w:color="auto"/>
            </w:tcBorders>
            <w:shd w:val="clear" w:color="auto" w:fill="auto"/>
          </w:tcPr>
          <w:p w14:paraId="52EAE34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B3CB29" w14:textId="77777777" w:rsidTr="00DB4E8A">
        <w:tc>
          <w:tcPr>
            <w:tcW w:w="714" w:type="dxa"/>
            <w:tcBorders>
              <w:left w:val="single" w:sz="4" w:space="0" w:color="auto"/>
              <w:right w:val="single" w:sz="4" w:space="0" w:color="auto"/>
            </w:tcBorders>
            <w:shd w:val="clear" w:color="auto" w:fill="auto"/>
            <w:vAlign w:val="center"/>
          </w:tcPr>
          <w:p w14:paraId="576E69C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3</w:t>
            </w:r>
          </w:p>
        </w:tc>
        <w:tc>
          <w:tcPr>
            <w:tcW w:w="1385" w:type="dxa"/>
            <w:tcBorders>
              <w:left w:val="single" w:sz="4" w:space="0" w:color="auto"/>
              <w:right w:val="single" w:sz="4" w:space="0" w:color="auto"/>
            </w:tcBorders>
            <w:shd w:val="clear" w:color="auto" w:fill="auto"/>
          </w:tcPr>
          <w:p w14:paraId="41DBF41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39</w:t>
            </w:r>
          </w:p>
        </w:tc>
        <w:tc>
          <w:tcPr>
            <w:tcW w:w="2420" w:type="dxa"/>
            <w:tcBorders>
              <w:top w:val="single" w:sz="4" w:space="0" w:color="auto"/>
              <w:left w:val="nil"/>
              <w:bottom w:val="single" w:sz="4" w:space="0" w:color="auto"/>
              <w:right w:val="single" w:sz="8" w:space="0" w:color="auto"/>
            </w:tcBorders>
            <w:shd w:val="clear" w:color="auto" w:fill="auto"/>
            <w:vAlign w:val="center"/>
          </w:tcPr>
          <w:p w14:paraId="2E301489"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Установка арки</w:t>
            </w:r>
          </w:p>
          <w:p w14:paraId="0590A1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tcBorders>
              <w:top w:val="single" w:sz="4" w:space="0" w:color="auto"/>
              <w:left w:val="nil"/>
              <w:bottom w:val="single" w:sz="4" w:space="0" w:color="auto"/>
              <w:right w:val="single" w:sz="8" w:space="0" w:color="auto"/>
            </w:tcBorders>
            <w:shd w:val="clear" w:color="auto" w:fill="auto"/>
            <w:vAlign w:val="center"/>
          </w:tcPr>
          <w:p w14:paraId="1881AB1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418DEE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7D138B7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71DACCE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71F4281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D14D9EE" w14:textId="77777777" w:rsidTr="00DB4E8A">
        <w:tc>
          <w:tcPr>
            <w:tcW w:w="6079" w:type="dxa"/>
            <w:gridSpan w:val="5"/>
            <w:tcBorders>
              <w:left w:val="single" w:sz="4" w:space="0" w:color="auto"/>
              <w:right w:val="single" w:sz="8" w:space="0" w:color="auto"/>
            </w:tcBorders>
            <w:shd w:val="clear" w:color="auto" w:fill="auto"/>
            <w:vAlign w:val="center"/>
          </w:tcPr>
          <w:p w14:paraId="1285A9A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CCA49A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37 293,88</w:t>
            </w:r>
          </w:p>
        </w:tc>
        <w:tc>
          <w:tcPr>
            <w:tcW w:w="2523" w:type="dxa"/>
            <w:tcBorders>
              <w:top w:val="nil"/>
              <w:left w:val="nil"/>
              <w:right w:val="single" w:sz="8" w:space="0" w:color="auto"/>
            </w:tcBorders>
            <w:shd w:val="clear" w:color="auto" w:fill="auto"/>
          </w:tcPr>
          <w:p w14:paraId="677776C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5E112A6" w14:textId="77777777" w:rsidTr="00DB4E8A">
        <w:tc>
          <w:tcPr>
            <w:tcW w:w="714" w:type="dxa"/>
            <w:vMerge w:val="restart"/>
            <w:tcBorders>
              <w:left w:val="single" w:sz="4" w:space="0" w:color="auto"/>
              <w:right w:val="single" w:sz="4" w:space="0" w:color="auto"/>
            </w:tcBorders>
            <w:shd w:val="clear" w:color="auto" w:fill="auto"/>
            <w:vAlign w:val="center"/>
          </w:tcPr>
          <w:p w14:paraId="53F9624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4</w:t>
            </w:r>
          </w:p>
        </w:tc>
        <w:tc>
          <w:tcPr>
            <w:tcW w:w="1385" w:type="dxa"/>
            <w:vMerge w:val="restart"/>
            <w:tcBorders>
              <w:left w:val="single" w:sz="4" w:space="0" w:color="auto"/>
              <w:right w:val="single" w:sz="4" w:space="0" w:color="auto"/>
            </w:tcBorders>
            <w:shd w:val="clear" w:color="auto" w:fill="auto"/>
          </w:tcPr>
          <w:p w14:paraId="213CA13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45</w:t>
            </w:r>
          </w:p>
        </w:tc>
        <w:tc>
          <w:tcPr>
            <w:tcW w:w="2420" w:type="dxa"/>
            <w:tcBorders>
              <w:top w:val="single" w:sz="4" w:space="0" w:color="auto"/>
              <w:left w:val="nil"/>
              <w:bottom w:val="single" w:sz="4" w:space="0" w:color="auto"/>
              <w:right w:val="single" w:sz="8" w:space="0" w:color="auto"/>
            </w:tcBorders>
            <w:shd w:val="clear" w:color="auto" w:fill="auto"/>
            <w:vAlign w:val="center"/>
          </w:tcPr>
          <w:p w14:paraId="2E01061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информационного щита</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 xml:space="preserve">=120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single" w:sz="4" w:space="0" w:color="auto"/>
              <w:left w:val="nil"/>
              <w:bottom w:val="single" w:sz="4" w:space="0" w:color="auto"/>
              <w:right w:val="single" w:sz="8" w:space="0" w:color="auto"/>
            </w:tcBorders>
            <w:shd w:val="clear" w:color="auto" w:fill="auto"/>
            <w:vAlign w:val="center"/>
          </w:tcPr>
          <w:p w14:paraId="785324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28A5760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EAE616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32DCA63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Щит с антивандальным покрытием</w:t>
            </w:r>
          </w:p>
        </w:tc>
      </w:tr>
      <w:tr w:rsidR="00DB4E8A" w:rsidRPr="00DB4E8A" w14:paraId="535CD8BB" w14:textId="77777777" w:rsidTr="00DB4E8A">
        <w:tc>
          <w:tcPr>
            <w:tcW w:w="714" w:type="dxa"/>
            <w:vMerge/>
            <w:tcBorders>
              <w:left w:val="single" w:sz="4" w:space="0" w:color="auto"/>
              <w:right w:val="single" w:sz="4" w:space="0" w:color="auto"/>
            </w:tcBorders>
            <w:shd w:val="clear" w:color="auto" w:fill="auto"/>
            <w:vAlign w:val="center"/>
          </w:tcPr>
          <w:p w14:paraId="36954A83"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8586620"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125287A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single" w:sz="4" w:space="0" w:color="auto"/>
              <w:left w:val="nil"/>
              <w:bottom w:val="single" w:sz="4" w:space="0" w:color="auto"/>
              <w:right w:val="single" w:sz="8" w:space="0" w:color="auto"/>
            </w:tcBorders>
            <w:shd w:val="clear" w:color="auto" w:fill="auto"/>
            <w:vAlign w:val="center"/>
          </w:tcPr>
          <w:p w14:paraId="032A19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w:t>
            </w:r>
          </w:p>
        </w:tc>
        <w:tc>
          <w:tcPr>
            <w:tcW w:w="719" w:type="dxa"/>
            <w:tcBorders>
              <w:top w:val="single" w:sz="4" w:space="0" w:color="auto"/>
              <w:left w:val="nil"/>
              <w:bottom w:val="single" w:sz="4" w:space="0" w:color="auto"/>
              <w:right w:val="single" w:sz="8" w:space="0" w:color="auto"/>
            </w:tcBorders>
            <w:shd w:val="clear" w:color="auto" w:fill="auto"/>
            <w:vAlign w:val="center"/>
          </w:tcPr>
          <w:p w14:paraId="012356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43B16E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08E1A3F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После демонтажа и установки МАФ</w:t>
            </w:r>
          </w:p>
        </w:tc>
      </w:tr>
      <w:tr w:rsidR="00DB4E8A" w:rsidRPr="00DB4E8A" w14:paraId="0EE253ED" w14:textId="77777777" w:rsidTr="00DB4E8A">
        <w:tc>
          <w:tcPr>
            <w:tcW w:w="6079" w:type="dxa"/>
            <w:gridSpan w:val="5"/>
            <w:tcBorders>
              <w:left w:val="single" w:sz="4" w:space="0" w:color="auto"/>
              <w:right w:val="single" w:sz="8" w:space="0" w:color="auto"/>
            </w:tcBorders>
            <w:shd w:val="clear" w:color="auto" w:fill="auto"/>
            <w:vAlign w:val="center"/>
          </w:tcPr>
          <w:p w14:paraId="2BF36423"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3355634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62 327,64</w:t>
            </w:r>
          </w:p>
        </w:tc>
        <w:tc>
          <w:tcPr>
            <w:tcW w:w="2523" w:type="dxa"/>
            <w:tcBorders>
              <w:top w:val="nil"/>
              <w:left w:val="nil"/>
              <w:right w:val="single" w:sz="8" w:space="0" w:color="auto"/>
            </w:tcBorders>
            <w:shd w:val="clear" w:color="auto" w:fill="auto"/>
          </w:tcPr>
          <w:p w14:paraId="6DCDE54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5382B3E" w14:textId="77777777" w:rsidTr="00DB4E8A">
        <w:tc>
          <w:tcPr>
            <w:tcW w:w="714" w:type="dxa"/>
            <w:tcBorders>
              <w:left w:val="single" w:sz="4" w:space="0" w:color="auto"/>
              <w:right w:val="single" w:sz="4" w:space="0" w:color="auto"/>
            </w:tcBorders>
            <w:shd w:val="clear" w:color="auto" w:fill="auto"/>
            <w:vAlign w:val="center"/>
          </w:tcPr>
          <w:p w14:paraId="1BBA714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5</w:t>
            </w:r>
          </w:p>
        </w:tc>
        <w:tc>
          <w:tcPr>
            <w:tcW w:w="1385" w:type="dxa"/>
            <w:tcBorders>
              <w:left w:val="single" w:sz="4" w:space="0" w:color="auto"/>
              <w:right w:val="single" w:sz="4" w:space="0" w:color="auto"/>
            </w:tcBorders>
            <w:shd w:val="clear" w:color="auto" w:fill="auto"/>
          </w:tcPr>
          <w:p w14:paraId="5A999EB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4-я линия В.О. дом 53</w:t>
            </w:r>
          </w:p>
        </w:tc>
        <w:tc>
          <w:tcPr>
            <w:tcW w:w="2420" w:type="dxa"/>
            <w:tcBorders>
              <w:top w:val="single" w:sz="4" w:space="0" w:color="auto"/>
              <w:left w:val="nil"/>
              <w:bottom w:val="single" w:sz="4" w:space="0" w:color="auto"/>
              <w:right w:val="single" w:sz="8" w:space="0" w:color="auto"/>
            </w:tcBorders>
            <w:shd w:val="clear" w:color="auto" w:fill="auto"/>
            <w:vAlign w:val="center"/>
          </w:tcPr>
          <w:p w14:paraId="526BBDF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информационного щита</w:t>
            </w:r>
            <w:r w:rsidRPr="00DB4E8A">
              <w:rPr>
                <w:rFonts w:ascii="Times New Roman" w:eastAsia="Times New Roman" w:hAnsi="Times New Roman" w:cs="Times New Roman"/>
                <w:sz w:val="20"/>
                <w:szCs w:val="20"/>
                <w:lang w:eastAsia="ru-RU"/>
              </w:rPr>
              <w:t xml:space="preserve"> </w:t>
            </w:r>
            <w:r w:rsidRPr="00DB4E8A">
              <w:rPr>
                <w:rFonts w:ascii="Times New Roman" w:eastAsia="Times New Roman" w:hAnsi="Times New Roman" w:cs="Times New Roman"/>
                <w:sz w:val="20"/>
                <w:szCs w:val="20"/>
                <w:lang w:val="en-US" w:eastAsia="ru-RU"/>
              </w:rPr>
              <w:t>H</w:t>
            </w:r>
            <w:r w:rsidRPr="00DB4E8A">
              <w:rPr>
                <w:rFonts w:ascii="Times New Roman" w:eastAsia="Times New Roman" w:hAnsi="Times New Roman" w:cs="Times New Roman"/>
                <w:sz w:val="20"/>
                <w:szCs w:val="20"/>
                <w:lang w:eastAsia="ru-RU"/>
              </w:rPr>
              <w:t xml:space="preserve">=120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w:t>
            </w:r>
          </w:p>
        </w:tc>
        <w:tc>
          <w:tcPr>
            <w:tcW w:w="841" w:type="dxa"/>
            <w:tcBorders>
              <w:top w:val="single" w:sz="4" w:space="0" w:color="auto"/>
              <w:left w:val="nil"/>
              <w:bottom w:val="single" w:sz="4" w:space="0" w:color="auto"/>
              <w:right w:val="single" w:sz="8" w:space="0" w:color="auto"/>
            </w:tcBorders>
            <w:shd w:val="clear" w:color="auto" w:fill="auto"/>
            <w:vAlign w:val="center"/>
          </w:tcPr>
          <w:p w14:paraId="0A633F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tcPr>
          <w:p w14:paraId="1C7AFBF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3520CDB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46805B3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Меняется только щит без стоек, с антивандальным покрытием</w:t>
            </w:r>
          </w:p>
        </w:tc>
      </w:tr>
      <w:tr w:rsidR="00DB4E8A" w:rsidRPr="00DB4E8A" w14:paraId="351C20EA" w14:textId="77777777" w:rsidTr="00DB4E8A">
        <w:tc>
          <w:tcPr>
            <w:tcW w:w="6079" w:type="dxa"/>
            <w:gridSpan w:val="5"/>
            <w:tcBorders>
              <w:top w:val="single" w:sz="4" w:space="0" w:color="auto"/>
              <w:left w:val="single" w:sz="4" w:space="0" w:color="auto"/>
              <w:right w:val="single" w:sz="8" w:space="0" w:color="auto"/>
            </w:tcBorders>
            <w:shd w:val="clear" w:color="auto" w:fill="auto"/>
            <w:vAlign w:val="center"/>
          </w:tcPr>
          <w:p w14:paraId="16DFB05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1E7C79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18 882,98</w:t>
            </w:r>
          </w:p>
        </w:tc>
        <w:tc>
          <w:tcPr>
            <w:tcW w:w="2523" w:type="dxa"/>
            <w:tcBorders>
              <w:top w:val="nil"/>
              <w:left w:val="nil"/>
              <w:right w:val="single" w:sz="8" w:space="0" w:color="auto"/>
            </w:tcBorders>
            <w:shd w:val="clear" w:color="auto" w:fill="auto"/>
          </w:tcPr>
          <w:p w14:paraId="284689A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490CF93"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132788E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6</w:t>
            </w:r>
          </w:p>
        </w:tc>
        <w:tc>
          <w:tcPr>
            <w:tcW w:w="1385" w:type="dxa"/>
            <w:vMerge w:val="restart"/>
            <w:tcBorders>
              <w:top w:val="single" w:sz="4" w:space="0" w:color="auto"/>
              <w:left w:val="single" w:sz="4" w:space="0" w:color="auto"/>
              <w:right w:val="single" w:sz="4" w:space="0" w:color="auto"/>
            </w:tcBorders>
            <w:shd w:val="clear" w:color="auto" w:fill="auto"/>
          </w:tcPr>
          <w:p w14:paraId="6EBBBBDD"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Наб. Макарова, дом 20 /Тучков пер; дом 17</w:t>
            </w:r>
          </w:p>
        </w:tc>
        <w:tc>
          <w:tcPr>
            <w:tcW w:w="2420" w:type="dxa"/>
            <w:tcBorders>
              <w:top w:val="nil"/>
              <w:left w:val="nil"/>
              <w:bottom w:val="single" w:sz="8" w:space="0" w:color="auto"/>
              <w:right w:val="single" w:sz="8" w:space="0" w:color="auto"/>
            </w:tcBorders>
            <w:shd w:val="clear" w:color="auto" w:fill="auto"/>
            <w:vAlign w:val="center"/>
          </w:tcPr>
          <w:p w14:paraId="3323051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детского игрового оборудования (4 </w:t>
            </w: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618754A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1FC6F92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2F507A3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val="restart"/>
            <w:tcBorders>
              <w:top w:val="nil"/>
              <w:left w:val="nil"/>
              <w:right w:val="single" w:sz="8" w:space="0" w:color="auto"/>
            </w:tcBorders>
            <w:shd w:val="clear" w:color="auto" w:fill="auto"/>
          </w:tcPr>
          <w:p w14:paraId="3D6DB3A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Оборудование </w:t>
            </w:r>
            <w:proofErr w:type="gramStart"/>
            <w:r w:rsidRPr="00DB4E8A">
              <w:rPr>
                <w:rFonts w:ascii="Times New Roman" w:eastAsia="Times New Roman" w:hAnsi="Times New Roman" w:cs="Times New Roman"/>
                <w:sz w:val="20"/>
                <w:szCs w:val="20"/>
                <w:lang w:eastAsia="ru-RU"/>
              </w:rPr>
              <w:t>демонтируется</w:t>
            </w:r>
            <w:proofErr w:type="gramEnd"/>
            <w:r w:rsidRPr="00DB4E8A">
              <w:rPr>
                <w:rFonts w:ascii="Times New Roman" w:eastAsia="Times New Roman" w:hAnsi="Times New Roman" w:cs="Times New Roman"/>
                <w:sz w:val="20"/>
                <w:szCs w:val="20"/>
                <w:lang w:eastAsia="ru-RU"/>
              </w:rPr>
              <w:t xml:space="preserve"> так как двор в собственности</w:t>
            </w:r>
          </w:p>
        </w:tc>
      </w:tr>
      <w:tr w:rsidR="00DB4E8A" w:rsidRPr="00DB4E8A" w14:paraId="479E505E" w14:textId="77777777" w:rsidTr="00DB4E8A">
        <w:tc>
          <w:tcPr>
            <w:tcW w:w="714" w:type="dxa"/>
            <w:vMerge/>
            <w:tcBorders>
              <w:left w:val="single" w:sz="4" w:space="0" w:color="auto"/>
              <w:right w:val="single" w:sz="4" w:space="0" w:color="auto"/>
            </w:tcBorders>
            <w:shd w:val="clear" w:color="auto" w:fill="auto"/>
            <w:vAlign w:val="center"/>
          </w:tcPr>
          <w:p w14:paraId="32781B1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44B2F46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4" w:space="0" w:color="auto"/>
              <w:right w:val="single" w:sz="8" w:space="0" w:color="auto"/>
            </w:tcBorders>
            <w:shd w:val="clear" w:color="auto" w:fill="auto"/>
            <w:vAlign w:val="center"/>
          </w:tcPr>
          <w:p w14:paraId="2057DB9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Качалка балансир</w:t>
            </w:r>
          </w:p>
        </w:tc>
        <w:tc>
          <w:tcPr>
            <w:tcW w:w="841" w:type="dxa"/>
            <w:tcBorders>
              <w:top w:val="nil"/>
              <w:left w:val="nil"/>
              <w:bottom w:val="single" w:sz="8" w:space="0" w:color="auto"/>
              <w:right w:val="single" w:sz="8" w:space="0" w:color="auto"/>
            </w:tcBorders>
            <w:shd w:val="clear" w:color="auto" w:fill="auto"/>
            <w:vAlign w:val="center"/>
          </w:tcPr>
          <w:p w14:paraId="659093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66E55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1E202E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5695B06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9B5933E" w14:textId="77777777" w:rsidTr="00DB4E8A">
        <w:tc>
          <w:tcPr>
            <w:tcW w:w="714" w:type="dxa"/>
            <w:vMerge/>
            <w:tcBorders>
              <w:left w:val="single" w:sz="4" w:space="0" w:color="auto"/>
              <w:right w:val="single" w:sz="4" w:space="0" w:color="auto"/>
            </w:tcBorders>
            <w:shd w:val="clear" w:color="auto" w:fill="auto"/>
            <w:vAlign w:val="center"/>
          </w:tcPr>
          <w:p w14:paraId="1F7DFFE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FCF7EB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163CE9A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Качели</w:t>
            </w:r>
          </w:p>
        </w:tc>
        <w:tc>
          <w:tcPr>
            <w:tcW w:w="841" w:type="dxa"/>
            <w:tcBorders>
              <w:top w:val="nil"/>
              <w:left w:val="nil"/>
              <w:bottom w:val="single" w:sz="8" w:space="0" w:color="auto"/>
              <w:right w:val="single" w:sz="8" w:space="0" w:color="auto"/>
            </w:tcBorders>
            <w:shd w:val="clear" w:color="auto" w:fill="auto"/>
            <w:vAlign w:val="center"/>
          </w:tcPr>
          <w:p w14:paraId="39DB93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37B03FE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F8F7B5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3E7AD7C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612C1F7" w14:textId="77777777" w:rsidTr="00DB4E8A">
        <w:tc>
          <w:tcPr>
            <w:tcW w:w="714" w:type="dxa"/>
            <w:vMerge/>
            <w:tcBorders>
              <w:left w:val="single" w:sz="4" w:space="0" w:color="auto"/>
              <w:right w:val="single" w:sz="4" w:space="0" w:color="auto"/>
            </w:tcBorders>
            <w:shd w:val="clear" w:color="auto" w:fill="auto"/>
            <w:vAlign w:val="center"/>
          </w:tcPr>
          <w:p w14:paraId="15DE54B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0D65BEB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1353179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Детский игровой комплекс</w:t>
            </w:r>
          </w:p>
        </w:tc>
        <w:tc>
          <w:tcPr>
            <w:tcW w:w="841" w:type="dxa"/>
            <w:tcBorders>
              <w:top w:val="nil"/>
              <w:left w:val="nil"/>
              <w:bottom w:val="single" w:sz="8" w:space="0" w:color="auto"/>
              <w:right w:val="single" w:sz="8" w:space="0" w:color="auto"/>
            </w:tcBorders>
            <w:shd w:val="clear" w:color="auto" w:fill="auto"/>
            <w:vAlign w:val="center"/>
          </w:tcPr>
          <w:p w14:paraId="75BD38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731349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35BCBF4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250403C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AD6134B" w14:textId="77777777" w:rsidTr="00DB4E8A">
        <w:trPr>
          <w:trHeight w:val="391"/>
        </w:trPr>
        <w:tc>
          <w:tcPr>
            <w:tcW w:w="714" w:type="dxa"/>
            <w:vMerge/>
            <w:tcBorders>
              <w:left w:val="single" w:sz="4" w:space="0" w:color="auto"/>
              <w:right w:val="single" w:sz="4" w:space="0" w:color="auto"/>
            </w:tcBorders>
            <w:shd w:val="clear" w:color="auto" w:fill="auto"/>
            <w:vAlign w:val="center"/>
          </w:tcPr>
          <w:p w14:paraId="38A7E93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CA9A2B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2D41CE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Песочница</w:t>
            </w:r>
          </w:p>
        </w:tc>
        <w:tc>
          <w:tcPr>
            <w:tcW w:w="841" w:type="dxa"/>
            <w:tcBorders>
              <w:top w:val="nil"/>
              <w:left w:val="nil"/>
              <w:bottom w:val="single" w:sz="8" w:space="0" w:color="auto"/>
              <w:right w:val="single" w:sz="8" w:space="0" w:color="auto"/>
            </w:tcBorders>
            <w:shd w:val="clear" w:color="auto" w:fill="auto"/>
            <w:vAlign w:val="center"/>
          </w:tcPr>
          <w:p w14:paraId="0E64816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0C5704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717183D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2ADCFCA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F28C52" w14:textId="77777777" w:rsidTr="00DB4E8A">
        <w:tc>
          <w:tcPr>
            <w:tcW w:w="714" w:type="dxa"/>
            <w:vMerge/>
            <w:tcBorders>
              <w:left w:val="single" w:sz="4" w:space="0" w:color="auto"/>
              <w:right w:val="single" w:sz="4" w:space="0" w:color="auto"/>
            </w:tcBorders>
            <w:shd w:val="clear" w:color="auto" w:fill="auto"/>
            <w:vAlign w:val="center"/>
          </w:tcPr>
          <w:p w14:paraId="01AF290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7C57990"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DD54D8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Информационный щит</w:t>
            </w:r>
          </w:p>
        </w:tc>
        <w:tc>
          <w:tcPr>
            <w:tcW w:w="841" w:type="dxa"/>
            <w:tcBorders>
              <w:top w:val="nil"/>
              <w:left w:val="nil"/>
              <w:bottom w:val="single" w:sz="8" w:space="0" w:color="auto"/>
              <w:right w:val="single" w:sz="8" w:space="0" w:color="auto"/>
            </w:tcBorders>
            <w:shd w:val="clear" w:color="auto" w:fill="auto"/>
            <w:vAlign w:val="center"/>
          </w:tcPr>
          <w:p w14:paraId="6B0AFD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1FA11F6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033E154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7FC2DF0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36A2CE8" w14:textId="77777777" w:rsidTr="00DB4E8A">
        <w:tc>
          <w:tcPr>
            <w:tcW w:w="714" w:type="dxa"/>
            <w:vMerge/>
            <w:tcBorders>
              <w:left w:val="single" w:sz="4" w:space="0" w:color="auto"/>
              <w:right w:val="single" w:sz="4" w:space="0" w:color="auto"/>
            </w:tcBorders>
            <w:shd w:val="clear" w:color="auto" w:fill="auto"/>
            <w:vAlign w:val="center"/>
          </w:tcPr>
          <w:p w14:paraId="00FE1DE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2FCDE0F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083D1AFD"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2B41090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790535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57E4C4D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13 542,67</w:t>
            </w:r>
          </w:p>
        </w:tc>
        <w:tc>
          <w:tcPr>
            <w:tcW w:w="2523" w:type="dxa"/>
            <w:vMerge/>
            <w:tcBorders>
              <w:left w:val="nil"/>
              <w:right w:val="single" w:sz="8" w:space="0" w:color="auto"/>
            </w:tcBorders>
            <w:shd w:val="clear" w:color="auto" w:fill="auto"/>
          </w:tcPr>
          <w:p w14:paraId="7E60675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B0C2687" w14:textId="77777777" w:rsidTr="00DB4E8A">
        <w:tc>
          <w:tcPr>
            <w:tcW w:w="714" w:type="dxa"/>
            <w:vMerge w:val="restart"/>
            <w:tcBorders>
              <w:left w:val="single" w:sz="4" w:space="0" w:color="auto"/>
              <w:right w:val="single" w:sz="4" w:space="0" w:color="auto"/>
            </w:tcBorders>
            <w:vAlign w:val="center"/>
            <w:hideMark/>
          </w:tcPr>
          <w:p w14:paraId="2B499D1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bookmarkStart w:id="73" w:name="_Hlk522700036"/>
            <w:r w:rsidRPr="00DB4E8A">
              <w:rPr>
                <w:rFonts w:ascii="Times New Roman" w:eastAsia="Calibri" w:hAnsi="Times New Roman" w:cs="Times New Roman"/>
                <w:sz w:val="20"/>
                <w:szCs w:val="20"/>
                <w:lang w:val="en-US"/>
              </w:rPr>
              <w:t>7</w:t>
            </w:r>
          </w:p>
        </w:tc>
        <w:tc>
          <w:tcPr>
            <w:tcW w:w="1385" w:type="dxa"/>
            <w:vMerge w:val="restart"/>
            <w:tcBorders>
              <w:left w:val="single" w:sz="4" w:space="0" w:color="auto"/>
              <w:right w:val="single" w:sz="4" w:space="0" w:color="auto"/>
            </w:tcBorders>
            <w:hideMark/>
          </w:tcPr>
          <w:p w14:paraId="421D63C3"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Наб. Макарова, дом 34 литера</w:t>
            </w:r>
            <w:proofErr w:type="gramStart"/>
            <w:r w:rsidRPr="00DB4E8A">
              <w:rPr>
                <w:rFonts w:ascii="Times New Roman" w:eastAsia="Times New Roman" w:hAnsi="Times New Roman" w:cs="Times New Roman"/>
                <w:bCs/>
                <w:sz w:val="20"/>
                <w:szCs w:val="20"/>
                <w:lang w:eastAsia="ru-RU"/>
              </w:rPr>
              <w:t xml:space="preserve"> А</w:t>
            </w:r>
            <w:proofErr w:type="gramEnd"/>
          </w:p>
        </w:tc>
        <w:tc>
          <w:tcPr>
            <w:tcW w:w="2420" w:type="dxa"/>
            <w:tcBorders>
              <w:top w:val="nil"/>
              <w:left w:val="nil"/>
              <w:bottom w:val="single" w:sz="8" w:space="0" w:color="auto"/>
              <w:right w:val="single" w:sz="8" w:space="0" w:color="auto"/>
            </w:tcBorders>
            <w:vAlign w:val="center"/>
            <w:hideMark/>
          </w:tcPr>
          <w:p w14:paraId="7C88FD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ремонт детского и спортивного оборудования </w:t>
            </w:r>
          </w:p>
        </w:tc>
        <w:tc>
          <w:tcPr>
            <w:tcW w:w="841" w:type="dxa"/>
            <w:tcBorders>
              <w:top w:val="nil"/>
              <w:left w:val="nil"/>
              <w:bottom w:val="single" w:sz="8" w:space="0" w:color="auto"/>
              <w:right w:val="single" w:sz="8" w:space="0" w:color="auto"/>
            </w:tcBorders>
            <w:vAlign w:val="center"/>
          </w:tcPr>
          <w:p w14:paraId="2E7EFE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w:t>
            </w:r>
          </w:p>
        </w:tc>
        <w:tc>
          <w:tcPr>
            <w:tcW w:w="719" w:type="dxa"/>
            <w:tcBorders>
              <w:top w:val="nil"/>
              <w:left w:val="nil"/>
              <w:bottom w:val="single" w:sz="8" w:space="0" w:color="auto"/>
              <w:right w:val="single" w:sz="8" w:space="0" w:color="auto"/>
            </w:tcBorders>
            <w:vAlign w:val="center"/>
            <w:hideMark/>
          </w:tcPr>
          <w:p w14:paraId="58EF41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tcPr>
          <w:p w14:paraId="6DBADBF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34954B7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E7C67F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65ACA1B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AC45AB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9D9270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ABA02E4"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3D0DC1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tcPr>
          <w:p w14:paraId="53B7538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Закрепить сидений песочницы (два болта). Покрасить тренажёры.</w:t>
            </w:r>
          </w:p>
        </w:tc>
      </w:tr>
      <w:bookmarkEnd w:id="73"/>
      <w:tr w:rsidR="00DB4E8A" w:rsidRPr="00DB4E8A" w14:paraId="61B292EF" w14:textId="77777777" w:rsidTr="00DB4E8A">
        <w:trPr>
          <w:trHeight w:val="584"/>
        </w:trPr>
        <w:tc>
          <w:tcPr>
            <w:tcW w:w="714" w:type="dxa"/>
            <w:vMerge/>
            <w:tcBorders>
              <w:left w:val="single" w:sz="4" w:space="0" w:color="auto"/>
              <w:right w:val="single" w:sz="4" w:space="0" w:color="auto"/>
            </w:tcBorders>
            <w:vAlign w:val="center"/>
            <w:hideMark/>
          </w:tcPr>
          <w:p w14:paraId="5C2EE3A1"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0DDF887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vAlign w:val="center"/>
            <w:hideMark/>
          </w:tcPr>
          <w:p w14:paraId="5383AD3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vAlign w:val="center"/>
          </w:tcPr>
          <w:p w14:paraId="7D995C0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single" w:sz="4" w:space="0" w:color="auto"/>
              <w:left w:val="nil"/>
              <w:bottom w:val="single" w:sz="4" w:space="0" w:color="auto"/>
              <w:right w:val="single" w:sz="8" w:space="0" w:color="auto"/>
            </w:tcBorders>
            <w:vAlign w:val="center"/>
            <w:hideMark/>
          </w:tcPr>
          <w:p w14:paraId="7F6CE0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vAlign w:val="center"/>
            <w:hideMark/>
          </w:tcPr>
          <w:p w14:paraId="0EFC95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vAlign w:val="center"/>
            <w:hideMark/>
          </w:tcPr>
          <w:p w14:paraId="0AFB31C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47AB071" w14:textId="77777777" w:rsidTr="00DB4E8A">
        <w:tc>
          <w:tcPr>
            <w:tcW w:w="714" w:type="dxa"/>
            <w:vMerge/>
            <w:tcBorders>
              <w:left w:val="single" w:sz="4" w:space="0" w:color="auto"/>
              <w:bottom w:val="single" w:sz="4" w:space="0" w:color="auto"/>
              <w:right w:val="single" w:sz="4" w:space="0" w:color="auto"/>
            </w:tcBorders>
            <w:vAlign w:val="center"/>
          </w:tcPr>
          <w:p w14:paraId="1ABBD8A2"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4" w:name="_Hlk522700063"/>
          </w:p>
        </w:tc>
        <w:tc>
          <w:tcPr>
            <w:tcW w:w="1385" w:type="dxa"/>
            <w:vMerge/>
            <w:tcBorders>
              <w:left w:val="single" w:sz="4" w:space="0" w:color="auto"/>
              <w:bottom w:val="single" w:sz="4" w:space="0" w:color="auto"/>
              <w:right w:val="single" w:sz="4" w:space="0" w:color="auto"/>
            </w:tcBorders>
            <w:vAlign w:val="center"/>
          </w:tcPr>
          <w:p w14:paraId="3372715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tcPr>
          <w:p w14:paraId="487373D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песочницы</w:t>
            </w:r>
          </w:p>
        </w:tc>
        <w:tc>
          <w:tcPr>
            <w:tcW w:w="841" w:type="dxa"/>
            <w:tcBorders>
              <w:top w:val="nil"/>
              <w:left w:val="nil"/>
              <w:bottom w:val="single" w:sz="8" w:space="0" w:color="auto"/>
              <w:right w:val="single" w:sz="8" w:space="0" w:color="auto"/>
            </w:tcBorders>
            <w:shd w:val="clear" w:color="auto" w:fill="auto"/>
            <w:vAlign w:val="center"/>
          </w:tcPr>
          <w:p w14:paraId="1030F44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117049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left w:val="nil"/>
              <w:bottom w:val="single" w:sz="8" w:space="0" w:color="auto"/>
              <w:right w:val="single" w:sz="8" w:space="0" w:color="auto"/>
            </w:tcBorders>
            <w:shd w:val="clear" w:color="auto" w:fill="auto"/>
            <w:vAlign w:val="center"/>
          </w:tcPr>
          <w:p w14:paraId="2B18817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662C16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74"/>
      <w:tr w:rsidR="00DB4E8A" w:rsidRPr="00DB4E8A" w14:paraId="3EA748EB"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31CFB24C"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07F7DFE2"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4B54A58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095E663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vAlign w:val="center"/>
          </w:tcPr>
          <w:p w14:paraId="0583F4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11 286,20</w:t>
            </w:r>
          </w:p>
        </w:tc>
        <w:tc>
          <w:tcPr>
            <w:tcW w:w="2523" w:type="dxa"/>
            <w:tcBorders>
              <w:top w:val="nil"/>
              <w:left w:val="nil"/>
              <w:bottom w:val="single" w:sz="8" w:space="0" w:color="auto"/>
              <w:right w:val="single" w:sz="8" w:space="0" w:color="auto"/>
            </w:tcBorders>
          </w:tcPr>
          <w:p w14:paraId="3242905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D45419" w14:textId="77777777" w:rsidTr="00DB4E8A">
        <w:tc>
          <w:tcPr>
            <w:tcW w:w="714" w:type="dxa"/>
            <w:vMerge w:val="restart"/>
            <w:tcBorders>
              <w:top w:val="single" w:sz="4" w:space="0" w:color="auto"/>
              <w:left w:val="single" w:sz="4" w:space="0" w:color="auto"/>
              <w:right w:val="single" w:sz="4" w:space="0" w:color="auto"/>
            </w:tcBorders>
            <w:vAlign w:val="center"/>
            <w:hideMark/>
          </w:tcPr>
          <w:p w14:paraId="32A542E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8</w:t>
            </w:r>
          </w:p>
        </w:tc>
        <w:tc>
          <w:tcPr>
            <w:tcW w:w="1385" w:type="dxa"/>
            <w:vMerge w:val="restart"/>
            <w:tcBorders>
              <w:top w:val="single" w:sz="4" w:space="0" w:color="auto"/>
              <w:left w:val="single" w:sz="4" w:space="0" w:color="auto"/>
              <w:right w:val="single" w:sz="4" w:space="0" w:color="auto"/>
            </w:tcBorders>
            <w:hideMark/>
          </w:tcPr>
          <w:p w14:paraId="09036D9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7-я линия В.О. дом 56-58</w:t>
            </w:r>
          </w:p>
        </w:tc>
        <w:tc>
          <w:tcPr>
            <w:tcW w:w="2420" w:type="dxa"/>
            <w:tcBorders>
              <w:top w:val="nil"/>
              <w:left w:val="nil"/>
              <w:bottom w:val="single" w:sz="8" w:space="0" w:color="auto"/>
              <w:right w:val="single" w:sz="8" w:space="0" w:color="auto"/>
            </w:tcBorders>
            <w:shd w:val="clear" w:color="auto" w:fill="auto"/>
            <w:vAlign w:val="center"/>
            <w:hideMark/>
          </w:tcPr>
          <w:p w14:paraId="6390B22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(1 шт.)</w:t>
            </w:r>
          </w:p>
        </w:tc>
        <w:tc>
          <w:tcPr>
            <w:tcW w:w="841" w:type="dxa"/>
            <w:tcBorders>
              <w:top w:val="nil"/>
              <w:left w:val="nil"/>
              <w:bottom w:val="single" w:sz="8" w:space="0" w:color="auto"/>
              <w:right w:val="single" w:sz="8" w:space="0" w:color="auto"/>
            </w:tcBorders>
            <w:shd w:val="clear" w:color="auto" w:fill="auto"/>
            <w:vAlign w:val="center"/>
          </w:tcPr>
          <w:p w14:paraId="410FF3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1C09446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tcPr>
          <w:p w14:paraId="2A914AE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22F4527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20BABE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64CF1B4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78575D5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AA5DDC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5839F4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4255AC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Бывший ЗНОП, покрасить качалку на пружине «Джип»</w:t>
            </w:r>
          </w:p>
        </w:tc>
      </w:tr>
      <w:tr w:rsidR="00DB4E8A" w:rsidRPr="00DB4E8A" w14:paraId="39FD6BF2" w14:textId="77777777" w:rsidTr="00DB4E8A">
        <w:trPr>
          <w:trHeight w:val="75"/>
        </w:trPr>
        <w:tc>
          <w:tcPr>
            <w:tcW w:w="714" w:type="dxa"/>
            <w:vMerge/>
            <w:tcBorders>
              <w:left w:val="single" w:sz="4" w:space="0" w:color="auto"/>
              <w:right w:val="single" w:sz="4" w:space="0" w:color="auto"/>
            </w:tcBorders>
            <w:vAlign w:val="center"/>
            <w:hideMark/>
          </w:tcPr>
          <w:p w14:paraId="4BAB326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01BA564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hideMark/>
          </w:tcPr>
          <w:p w14:paraId="648D34C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4" w:space="0" w:color="auto"/>
              <w:right w:val="single" w:sz="8" w:space="0" w:color="auto"/>
            </w:tcBorders>
            <w:vAlign w:val="center"/>
          </w:tcPr>
          <w:p w14:paraId="182F16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vAlign w:val="center"/>
            <w:hideMark/>
          </w:tcPr>
          <w:p w14:paraId="617B694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vAlign w:val="center"/>
            <w:hideMark/>
          </w:tcPr>
          <w:p w14:paraId="568285E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859040E"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10F59BEF" w14:textId="77777777" w:rsidTr="00DB4E8A">
        <w:trPr>
          <w:trHeight w:val="165"/>
        </w:trPr>
        <w:tc>
          <w:tcPr>
            <w:tcW w:w="714" w:type="dxa"/>
            <w:vMerge/>
            <w:tcBorders>
              <w:left w:val="single" w:sz="4" w:space="0" w:color="auto"/>
              <w:right w:val="single" w:sz="4" w:space="0" w:color="auto"/>
            </w:tcBorders>
            <w:vAlign w:val="center"/>
            <w:hideMark/>
          </w:tcPr>
          <w:p w14:paraId="4A22FB1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3B080CA2"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vAlign w:val="center"/>
            <w:hideMark/>
          </w:tcPr>
          <w:p w14:paraId="3ED963D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vAlign w:val="center"/>
          </w:tcPr>
          <w:p w14:paraId="34D70EE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vAlign w:val="center"/>
            <w:hideMark/>
          </w:tcPr>
          <w:p w14:paraId="3963CD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vAlign w:val="center"/>
            <w:hideMark/>
          </w:tcPr>
          <w:p w14:paraId="44C1EFB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5F1703B2"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3D42A82B" w14:textId="77777777" w:rsidTr="00DB4E8A">
        <w:trPr>
          <w:trHeight w:val="90"/>
        </w:trPr>
        <w:tc>
          <w:tcPr>
            <w:tcW w:w="714" w:type="dxa"/>
            <w:vMerge/>
            <w:tcBorders>
              <w:left w:val="single" w:sz="4" w:space="0" w:color="auto"/>
              <w:right w:val="single" w:sz="4" w:space="0" w:color="auto"/>
            </w:tcBorders>
            <w:vAlign w:val="center"/>
            <w:hideMark/>
          </w:tcPr>
          <w:p w14:paraId="396BD240"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786DC474"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vAlign w:val="center"/>
            <w:hideMark/>
          </w:tcPr>
          <w:p w14:paraId="261682D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single" w:sz="4" w:space="0" w:color="auto"/>
              <w:left w:val="nil"/>
              <w:bottom w:val="single" w:sz="4" w:space="0" w:color="auto"/>
              <w:right w:val="single" w:sz="8" w:space="0" w:color="auto"/>
            </w:tcBorders>
            <w:vAlign w:val="center"/>
          </w:tcPr>
          <w:p w14:paraId="48A7215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vAlign w:val="center"/>
            <w:hideMark/>
          </w:tcPr>
          <w:p w14:paraId="4EB6E44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vAlign w:val="center"/>
            <w:hideMark/>
          </w:tcPr>
          <w:p w14:paraId="595FE07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4E3408CE"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D9C4AFB"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13A5196"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7558CAC5"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6A67DB4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2D5337D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tcPr>
          <w:p w14:paraId="6C91E3C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22 073,72</w:t>
            </w:r>
          </w:p>
        </w:tc>
        <w:tc>
          <w:tcPr>
            <w:tcW w:w="2523" w:type="dxa"/>
            <w:tcBorders>
              <w:top w:val="nil"/>
              <w:left w:val="nil"/>
              <w:bottom w:val="single" w:sz="8" w:space="0" w:color="auto"/>
              <w:right w:val="single" w:sz="8" w:space="0" w:color="auto"/>
            </w:tcBorders>
          </w:tcPr>
          <w:p w14:paraId="33DD589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F1B0455" w14:textId="77777777" w:rsidTr="00DB4E8A">
        <w:tc>
          <w:tcPr>
            <w:tcW w:w="714" w:type="dxa"/>
            <w:vMerge w:val="restart"/>
            <w:tcBorders>
              <w:top w:val="single" w:sz="4" w:space="0" w:color="auto"/>
              <w:left w:val="single" w:sz="4" w:space="0" w:color="auto"/>
              <w:right w:val="single" w:sz="4" w:space="0" w:color="auto"/>
            </w:tcBorders>
            <w:vAlign w:val="center"/>
            <w:hideMark/>
          </w:tcPr>
          <w:p w14:paraId="7FF56CE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9</w:t>
            </w:r>
          </w:p>
        </w:tc>
        <w:tc>
          <w:tcPr>
            <w:tcW w:w="1385" w:type="dxa"/>
            <w:vMerge w:val="restart"/>
            <w:tcBorders>
              <w:top w:val="single" w:sz="4" w:space="0" w:color="auto"/>
              <w:left w:val="single" w:sz="4" w:space="0" w:color="auto"/>
              <w:right w:val="single" w:sz="4" w:space="0" w:color="auto"/>
            </w:tcBorders>
            <w:hideMark/>
          </w:tcPr>
          <w:p w14:paraId="055ECA96"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7-я линия В.О. дом 72 литера А, дом 74 литера А</w:t>
            </w:r>
          </w:p>
        </w:tc>
        <w:tc>
          <w:tcPr>
            <w:tcW w:w="2420" w:type="dxa"/>
            <w:tcBorders>
              <w:top w:val="nil"/>
              <w:left w:val="nil"/>
              <w:bottom w:val="single" w:sz="8" w:space="0" w:color="auto"/>
              <w:right w:val="single" w:sz="8" w:space="0" w:color="auto"/>
            </w:tcBorders>
            <w:shd w:val="clear" w:color="auto" w:fill="auto"/>
            <w:vAlign w:val="center"/>
            <w:hideMark/>
          </w:tcPr>
          <w:p w14:paraId="208E7DB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w:t>
            </w:r>
          </w:p>
        </w:tc>
        <w:tc>
          <w:tcPr>
            <w:tcW w:w="841" w:type="dxa"/>
            <w:tcBorders>
              <w:top w:val="nil"/>
              <w:left w:val="nil"/>
              <w:bottom w:val="single" w:sz="8" w:space="0" w:color="auto"/>
              <w:right w:val="single" w:sz="8" w:space="0" w:color="auto"/>
            </w:tcBorders>
            <w:vAlign w:val="center"/>
          </w:tcPr>
          <w:p w14:paraId="15788E5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w:t>
            </w:r>
          </w:p>
        </w:tc>
        <w:tc>
          <w:tcPr>
            <w:tcW w:w="719" w:type="dxa"/>
            <w:tcBorders>
              <w:top w:val="nil"/>
              <w:left w:val="nil"/>
              <w:bottom w:val="single" w:sz="8" w:space="0" w:color="auto"/>
              <w:right w:val="single" w:sz="8" w:space="0" w:color="auto"/>
            </w:tcBorders>
            <w:vAlign w:val="center"/>
            <w:hideMark/>
          </w:tcPr>
          <w:p w14:paraId="4CF8C14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shd w:val="clear" w:color="auto" w:fill="auto"/>
            <w:vAlign w:val="center"/>
          </w:tcPr>
          <w:p w14:paraId="7E1B59F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7A575A2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Подвеска качелей с сиденьем резиновым</w:t>
            </w:r>
            <w:r w:rsidRPr="00DB4E8A">
              <w:rPr>
                <w:rFonts w:ascii="Times New Roman" w:eastAsia="Times New Roman" w:hAnsi="Times New Roman" w:cs="Times New Roman"/>
                <w:sz w:val="20"/>
                <w:szCs w:val="20"/>
                <w:lang w:eastAsia="ru-RU"/>
              </w:rPr>
              <w:t xml:space="preserve"> КСИЛ </w:t>
            </w:r>
            <w:r w:rsidRPr="00DB4E8A">
              <w:rPr>
                <w:rFonts w:ascii="Times New Roman" w:eastAsia="Calibri" w:hAnsi="Times New Roman" w:cs="Times New Roman"/>
                <w:sz w:val="20"/>
                <w:szCs w:val="20"/>
              </w:rPr>
              <w:t>004968 (5 900,00)</w:t>
            </w:r>
          </w:p>
          <w:p w14:paraId="04299881"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Жалоба в портале</w:t>
            </w:r>
            <w:proofErr w:type="gramStart"/>
            <w:r w:rsidRPr="00DB4E8A">
              <w:rPr>
                <w:rFonts w:ascii="Times New Roman" w:eastAsia="Calibri" w:hAnsi="Times New Roman" w:cs="Times New Roman"/>
                <w:sz w:val="20"/>
                <w:szCs w:val="20"/>
              </w:rPr>
              <w:t xml:space="preserve"> Н</w:t>
            </w:r>
            <w:proofErr w:type="gramEnd"/>
            <w:r w:rsidRPr="00DB4E8A">
              <w:rPr>
                <w:rFonts w:ascii="Times New Roman" w:eastAsia="Calibri" w:hAnsi="Times New Roman" w:cs="Times New Roman"/>
                <w:sz w:val="20"/>
                <w:szCs w:val="20"/>
              </w:rPr>
              <w:t>аш Санкт-Петербург № 1061072</w:t>
            </w:r>
          </w:p>
          <w:p w14:paraId="4ACC51B9" w14:textId="77777777" w:rsidR="00DB4E8A" w:rsidRPr="00DB4E8A" w:rsidRDefault="00DB4E8A" w:rsidP="00DB4E8A">
            <w:pPr>
              <w:spacing w:after="0" w:line="240" w:lineRule="auto"/>
              <w:rPr>
                <w:rFonts w:ascii="Times New Roman" w:eastAsia="Calibri" w:hAnsi="Times New Roman" w:cs="Times New Roman"/>
                <w:sz w:val="20"/>
                <w:szCs w:val="20"/>
              </w:rPr>
            </w:pPr>
          </w:p>
          <w:p w14:paraId="1B67FD47" w14:textId="77777777" w:rsidR="00DB4E8A" w:rsidRPr="00DB4E8A" w:rsidRDefault="00DB4E8A" w:rsidP="00DB4E8A">
            <w:pPr>
              <w:spacing w:after="0" w:line="240" w:lineRule="auto"/>
              <w:rPr>
                <w:rFonts w:ascii="Times New Roman" w:eastAsia="Calibri" w:hAnsi="Times New Roman" w:cs="Times New Roman"/>
                <w:sz w:val="20"/>
                <w:szCs w:val="20"/>
              </w:rPr>
            </w:pPr>
          </w:p>
          <w:p w14:paraId="7F6C42D0" w14:textId="77777777" w:rsidR="00DB4E8A" w:rsidRPr="00DB4E8A" w:rsidRDefault="00DB4E8A" w:rsidP="00DB4E8A">
            <w:pPr>
              <w:spacing w:after="0" w:line="240" w:lineRule="auto"/>
              <w:rPr>
                <w:rFonts w:ascii="Times New Roman" w:eastAsia="Calibri" w:hAnsi="Times New Roman" w:cs="Times New Roman"/>
                <w:sz w:val="20"/>
                <w:szCs w:val="20"/>
              </w:rPr>
            </w:pPr>
          </w:p>
          <w:p w14:paraId="774C245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CE4A545" w14:textId="77777777" w:rsidTr="00DB4E8A">
        <w:trPr>
          <w:trHeight w:val="75"/>
        </w:trPr>
        <w:tc>
          <w:tcPr>
            <w:tcW w:w="714" w:type="dxa"/>
            <w:vMerge/>
            <w:tcBorders>
              <w:left w:val="single" w:sz="4" w:space="0" w:color="auto"/>
              <w:right w:val="single" w:sz="4" w:space="0" w:color="auto"/>
            </w:tcBorders>
            <w:vAlign w:val="center"/>
            <w:hideMark/>
          </w:tcPr>
          <w:p w14:paraId="0A820BEC"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5" w:name="_Hlk522880414"/>
          </w:p>
        </w:tc>
        <w:tc>
          <w:tcPr>
            <w:tcW w:w="1385" w:type="dxa"/>
            <w:vMerge/>
            <w:tcBorders>
              <w:left w:val="single" w:sz="4" w:space="0" w:color="auto"/>
              <w:right w:val="single" w:sz="4" w:space="0" w:color="auto"/>
            </w:tcBorders>
            <w:vAlign w:val="center"/>
            <w:hideMark/>
          </w:tcPr>
          <w:p w14:paraId="3A100472"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13876D9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4" w:space="0" w:color="auto"/>
              <w:right w:val="single" w:sz="8" w:space="0" w:color="auto"/>
            </w:tcBorders>
            <w:shd w:val="clear" w:color="auto" w:fill="auto"/>
            <w:vAlign w:val="center"/>
          </w:tcPr>
          <w:p w14:paraId="4D84347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hideMark/>
          </w:tcPr>
          <w:p w14:paraId="63DC8CD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hideMark/>
          </w:tcPr>
          <w:p w14:paraId="1F132FD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3E1F96B0"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bookmarkEnd w:id="75"/>
      <w:tr w:rsidR="00DB4E8A" w:rsidRPr="00DB4E8A" w14:paraId="507F8883" w14:textId="77777777" w:rsidTr="00DB4E8A">
        <w:trPr>
          <w:trHeight w:val="165"/>
        </w:trPr>
        <w:tc>
          <w:tcPr>
            <w:tcW w:w="714" w:type="dxa"/>
            <w:vMerge/>
            <w:tcBorders>
              <w:left w:val="single" w:sz="4" w:space="0" w:color="auto"/>
              <w:right w:val="single" w:sz="4" w:space="0" w:color="auto"/>
            </w:tcBorders>
            <w:vAlign w:val="center"/>
            <w:hideMark/>
          </w:tcPr>
          <w:p w14:paraId="4AA51EE8"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3B9F9820"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49BE86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1C2F9D0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69A7AE5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hideMark/>
          </w:tcPr>
          <w:p w14:paraId="60D844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63C9D1B9"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B71DB20" w14:textId="77777777" w:rsidTr="00DB4E8A">
        <w:trPr>
          <w:trHeight w:val="322"/>
        </w:trPr>
        <w:tc>
          <w:tcPr>
            <w:tcW w:w="714" w:type="dxa"/>
            <w:vMerge/>
            <w:tcBorders>
              <w:left w:val="single" w:sz="4" w:space="0" w:color="auto"/>
              <w:right w:val="single" w:sz="4" w:space="0" w:color="auto"/>
            </w:tcBorders>
            <w:vAlign w:val="center"/>
            <w:hideMark/>
          </w:tcPr>
          <w:p w14:paraId="47A4EF6B"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1D81AFF1"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134782C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single" w:sz="4" w:space="0" w:color="auto"/>
              <w:left w:val="nil"/>
              <w:bottom w:val="single" w:sz="4" w:space="0" w:color="auto"/>
              <w:right w:val="single" w:sz="8" w:space="0" w:color="auto"/>
            </w:tcBorders>
            <w:shd w:val="clear" w:color="auto" w:fill="auto"/>
            <w:vAlign w:val="center"/>
          </w:tcPr>
          <w:p w14:paraId="396FBD3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0EB9D8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hideMark/>
          </w:tcPr>
          <w:p w14:paraId="0AB51AE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60D4B6B3"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3B3742D" w14:textId="77777777" w:rsidTr="00DB4E8A">
        <w:trPr>
          <w:trHeight w:val="322"/>
        </w:trPr>
        <w:tc>
          <w:tcPr>
            <w:tcW w:w="714" w:type="dxa"/>
            <w:vMerge/>
            <w:tcBorders>
              <w:left w:val="single" w:sz="4" w:space="0" w:color="auto"/>
              <w:right w:val="single" w:sz="4" w:space="0" w:color="auto"/>
            </w:tcBorders>
            <w:vAlign w:val="center"/>
          </w:tcPr>
          <w:p w14:paraId="39F03C4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50447D7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E8D9DE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9F0CF0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3642833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tcPr>
          <w:p w14:paraId="30B1197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1529E7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5C2814B5" w14:textId="77777777" w:rsidTr="00DB4E8A">
        <w:trPr>
          <w:trHeight w:val="322"/>
        </w:trPr>
        <w:tc>
          <w:tcPr>
            <w:tcW w:w="714" w:type="dxa"/>
            <w:vMerge/>
            <w:tcBorders>
              <w:left w:val="single" w:sz="4" w:space="0" w:color="auto"/>
              <w:right w:val="single" w:sz="4" w:space="0" w:color="auto"/>
            </w:tcBorders>
            <w:vAlign w:val="center"/>
          </w:tcPr>
          <w:p w14:paraId="167C863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236AC39"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4679ED4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Бежевый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E90D6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2583883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tcPr>
          <w:p w14:paraId="420D40C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117BF9BA"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6DC811B1" w14:textId="77777777" w:rsidTr="00DB4E8A">
        <w:trPr>
          <w:trHeight w:val="322"/>
        </w:trPr>
        <w:tc>
          <w:tcPr>
            <w:tcW w:w="714" w:type="dxa"/>
            <w:vMerge/>
            <w:tcBorders>
              <w:left w:val="single" w:sz="4" w:space="0" w:color="auto"/>
              <w:right w:val="single" w:sz="4" w:space="0" w:color="auto"/>
            </w:tcBorders>
            <w:vAlign w:val="center"/>
          </w:tcPr>
          <w:p w14:paraId="08AF502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8A3A1D1"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4883B6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Установка подвесов для качелей</w:t>
            </w:r>
          </w:p>
        </w:tc>
        <w:tc>
          <w:tcPr>
            <w:tcW w:w="841" w:type="dxa"/>
            <w:tcBorders>
              <w:top w:val="single" w:sz="4" w:space="0" w:color="auto"/>
              <w:left w:val="nil"/>
              <w:bottom w:val="single" w:sz="4" w:space="0" w:color="auto"/>
              <w:right w:val="single" w:sz="8" w:space="0" w:color="auto"/>
            </w:tcBorders>
            <w:shd w:val="clear" w:color="auto" w:fill="auto"/>
            <w:vAlign w:val="center"/>
          </w:tcPr>
          <w:p w14:paraId="7FEDE1D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single" w:sz="4" w:space="0" w:color="auto"/>
              <w:left w:val="nil"/>
              <w:bottom w:val="single" w:sz="4" w:space="0" w:color="auto"/>
              <w:right w:val="single" w:sz="8" w:space="0" w:color="auto"/>
            </w:tcBorders>
            <w:shd w:val="clear" w:color="auto" w:fill="auto"/>
            <w:vAlign w:val="center"/>
          </w:tcPr>
          <w:p w14:paraId="63FE634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left w:val="nil"/>
              <w:right w:val="single" w:sz="8" w:space="0" w:color="auto"/>
            </w:tcBorders>
            <w:shd w:val="clear" w:color="auto" w:fill="auto"/>
            <w:vAlign w:val="center"/>
          </w:tcPr>
          <w:p w14:paraId="31346B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tcPr>
          <w:p w14:paraId="4310924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23F10929"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2F5BAF15"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vAlign w:val="center"/>
          </w:tcPr>
          <w:p w14:paraId="6B58952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65 947,56</w:t>
            </w:r>
          </w:p>
        </w:tc>
        <w:tc>
          <w:tcPr>
            <w:tcW w:w="2523" w:type="dxa"/>
            <w:tcBorders>
              <w:top w:val="nil"/>
              <w:left w:val="nil"/>
              <w:bottom w:val="single" w:sz="8" w:space="0" w:color="auto"/>
              <w:right w:val="single" w:sz="8" w:space="0" w:color="auto"/>
            </w:tcBorders>
          </w:tcPr>
          <w:p w14:paraId="405F529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AC9645" w14:textId="77777777" w:rsidTr="00DB4E8A">
        <w:tc>
          <w:tcPr>
            <w:tcW w:w="714" w:type="dxa"/>
            <w:tcBorders>
              <w:top w:val="single" w:sz="4" w:space="0" w:color="auto"/>
              <w:left w:val="single" w:sz="4" w:space="0" w:color="auto"/>
              <w:bottom w:val="single" w:sz="4" w:space="0" w:color="auto"/>
              <w:right w:val="single" w:sz="4" w:space="0" w:color="auto"/>
            </w:tcBorders>
            <w:vAlign w:val="center"/>
            <w:hideMark/>
          </w:tcPr>
          <w:p w14:paraId="70F91F3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10</w:t>
            </w:r>
          </w:p>
        </w:tc>
        <w:tc>
          <w:tcPr>
            <w:tcW w:w="1385" w:type="dxa"/>
            <w:tcBorders>
              <w:top w:val="single" w:sz="4" w:space="0" w:color="auto"/>
              <w:left w:val="single" w:sz="4" w:space="0" w:color="auto"/>
              <w:bottom w:val="single" w:sz="4" w:space="0" w:color="auto"/>
              <w:right w:val="single" w:sz="4" w:space="0" w:color="auto"/>
            </w:tcBorders>
            <w:hideMark/>
          </w:tcPr>
          <w:p w14:paraId="203073F4"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8-я линия В.О. дом 57</w:t>
            </w:r>
          </w:p>
        </w:tc>
        <w:tc>
          <w:tcPr>
            <w:tcW w:w="2420" w:type="dxa"/>
            <w:tcBorders>
              <w:top w:val="nil"/>
              <w:left w:val="nil"/>
              <w:bottom w:val="single" w:sz="8" w:space="0" w:color="auto"/>
              <w:right w:val="single" w:sz="8" w:space="0" w:color="auto"/>
            </w:tcBorders>
            <w:vAlign w:val="center"/>
            <w:hideMark/>
          </w:tcPr>
          <w:p w14:paraId="7DDD16C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vAlign w:val="center"/>
          </w:tcPr>
          <w:p w14:paraId="25C0BB6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w:t>
            </w:r>
          </w:p>
        </w:tc>
        <w:tc>
          <w:tcPr>
            <w:tcW w:w="719" w:type="dxa"/>
            <w:tcBorders>
              <w:top w:val="nil"/>
              <w:left w:val="nil"/>
              <w:bottom w:val="single" w:sz="8" w:space="0" w:color="auto"/>
              <w:right w:val="single" w:sz="8" w:space="0" w:color="auto"/>
            </w:tcBorders>
            <w:vAlign w:val="center"/>
            <w:hideMark/>
          </w:tcPr>
          <w:p w14:paraId="6DE1F4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right w:val="single" w:sz="8" w:space="0" w:color="auto"/>
            </w:tcBorders>
            <w:vAlign w:val="center"/>
          </w:tcPr>
          <w:p w14:paraId="1068C2D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E06B1C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single" w:sz="4" w:space="0" w:color="auto"/>
              <w:left w:val="nil"/>
              <w:right w:val="single" w:sz="8" w:space="0" w:color="auto"/>
            </w:tcBorders>
          </w:tcPr>
          <w:p w14:paraId="01DE0D3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Перед спуском с горки</w:t>
            </w:r>
          </w:p>
        </w:tc>
      </w:tr>
      <w:tr w:rsidR="00DB4E8A" w:rsidRPr="00DB4E8A" w14:paraId="1F83FDEE"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7E0DB8DF"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6F7A31C1"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3DD3A4C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vAlign w:val="center"/>
          </w:tcPr>
          <w:p w14:paraId="7B658D9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vAlign w:val="center"/>
          </w:tcPr>
          <w:p w14:paraId="01F664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59 617,42</w:t>
            </w:r>
          </w:p>
        </w:tc>
        <w:tc>
          <w:tcPr>
            <w:tcW w:w="2523" w:type="dxa"/>
            <w:tcBorders>
              <w:top w:val="nil"/>
              <w:left w:val="nil"/>
              <w:bottom w:val="single" w:sz="8" w:space="0" w:color="auto"/>
              <w:right w:val="single" w:sz="8" w:space="0" w:color="auto"/>
            </w:tcBorders>
          </w:tcPr>
          <w:p w14:paraId="6472B48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C4BCFE6" w14:textId="77777777" w:rsidTr="00DB4E8A">
        <w:tc>
          <w:tcPr>
            <w:tcW w:w="714" w:type="dxa"/>
            <w:vMerge w:val="restart"/>
            <w:tcBorders>
              <w:top w:val="single" w:sz="4" w:space="0" w:color="auto"/>
              <w:left w:val="single" w:sz="4" w:space="0" w:color="auto"/>
              <w:right w:val="single" w:sz="4" w:space="0" w:color="auto"/>
            </w:tcBorders>
            <w:vAlign w:val="center"/>
            <w:hideMark/>
          </w:tcPr>
          <w:p w14:paraId="25B1530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11</w:t>
            </w:r>
          </w:p>
        </w:tc>
        <w:tc>
          <w:tcPr>
            <w:tcW w:w="1385" w:type="dxa"/>
            <w:vMerge w:val="restart"/>
            <w:tcBorders>
              <w:top w:val="single" w:sz="4" w:space="0" w:color="auto"/>
              <w:left w:val="single" w:sz="4" w:space="0" w:color="auto"/>
              <w:right w:val="single" w:sz="4" w:space="0" w:color="auto"/>
            </w:tcBorders>
            <w:hideMark/>
          </w:tcPr>
          <w:p w14:paraId="1ECA020A"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9-я линия В.О. дом 54</w:t>
            </w:r>
          </w:p>
        </w:tc>
        <w:tc>
          <w:tcPr>
            <w:tcW w:w="2420" w:type="dxa"/>
            <w:tcBorders>
              <w:top w:val="nil"/>
              <w:left w:val="nil"/>
              <w:bottom w:val="single" w:sz="8" w:space="0" w:color="auto"/>
              <w:right w:val="single" w:sz="8" w:space="0" w:color="auto"/>
            </w:tcBorders>
            <w:vAlign w:val="center"/>
            <w:hideMark/>
          </w:tcPr>
          <w:p w14:paraId="46BD07B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vAlign w:val="center"/>
          </w:tcPr>
          <w:p w14:paraId="5CDD8EE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88</w:t>
            </w:r>
          </w:p>
        </w:tc>
        <w:tc>
          <w:tcPr>
            <w:tcW w:w="719" w:type="dxa"/>
            <w:tcBorders>
              <w:top w:val="nil"/>
              <w:left w:val="nil"/>
              <w:bottom w:val="single" w:sz="8" w:space="0" w:color="auto"/>
              <w:right w:val="single" w:sz="8" w:space="0" w:color="auto"/>
            </w:tcBorders>
            <w:vAlign w:val="center"/>
            <w:hideMark/>
          </w:tcPr>
          <w:p w14:paraId="3AC13B0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val="restart"/>
            <w:tcBorders>
              <w:top w:val="nil"/>
              <w:left w:val="nil"/>
              <w:bottom w:val="single" w:sz="8" w:space="0" w:color="auto"/>
              <w:right w:val="single" w:sz="8" w:space="0" w:color="auto"/>
            </w:tcBorders>
            <w:vAlign w:val="center"/>
          </w:tcPr>
          <w:p w14:paraId="2202F52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p w14:paraId="6682CE8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433ACFB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tcPr>
          <w:p w14:paraId="423F66D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Жалоба на портале «Наш Санкт-Петербург» №1049223</w:t>
            </w:r>
          </w:p>
          <w:p w14:paraId="1558106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Детский игровой комплекс КСИЛ 005126 «Летучий корабль» </w:t>
            </w:r>
            <w:r w:rsidRPr="00DB4E8A">
              <w:rPr>
                <w:rFonts w:ascii="Times New Roman" w:eastAsia="Calibri" w:hAnsi="Times New Roman" w:cs="Times New Roman"/>
                <w:sz w:val="20"/>
                <w:szCs w:val="20"/>
              </w:rPr>
              <w:t>Н=0,9 м</w:t>
            </w:r>
            <w:r w:rsidRPr="00DB4E8A">
              <w:rPr>
                <w:rFonts w:ascii="Times New Roman" w:eastAsia="Times New Roman" w:hAnsi="Times New Roman" w:cs="Times New Roman"/>
                <w:sz w:val="20"/>
                <w:szCs w:val="20"/>
                <w:lang w:eastAsia="ru-RU"/>
              </w:rPr>
              <w:t xml:space="preserve"> (</w:t>
            </w:r>
            <w:r w:rsidRPr="00DB4E8A">
              <w:rPr>
                <w:rFonts w:ascii="Times New Roman" w:eastAsia="Calibri" w:hAnsi="Times New Roman" w:cs="Times New Roman"/>
                <w:sz w:val="20"/>
                <w:szCs w:val="20"/>
              </w:rPr>
              <w:t>343 460,00)</w:t>
            </w:r>
          </w:p>
          <w:p w14:paraId="6E7A2D4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bCs/>
                <w:kern w:val="36"/>
                <w:sz w:val="20"/>
                <w:szCs w:val="20"/>
                <w:lang w:eastAsia="ru-RU"/>
              </w:rPr>
              <w:t>Карусель с рулем КСИЛ 004194. (</w:t>
            </w:r>
            <w:r w:rsidRPr="00DB4E8A">
              <w:rPr>
                <w:rFonts w:ascii="Times New Roman" w:eastAsia="Calibri" w:hAnsi="Times New Roman" w:cs="Times New Roman"/>
                <w:sz w:val="20"/>
                <w:szCs w:val="20"/>
              </w:rPr>
              <w:t>46 200,00)</w:t>
            </w:r>
          </w:p>
          <w:p w14:paraId="6027481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kern w:val="36"/>
                <w:sz w:val="20"/>
                <w:szCs w:val="20"/>
                <w:lang w:eastAsia="ru-RU"/>
              </w:rPr>
              <w:t>Входная арка детской площадки КСИЛ 004299 (31 260,00)</w:t>
            </w:r>
          </w:p>
          <w:p w14:paraId="5E068C9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Цвет оборудования и резинового покрытия жёлтый, красный, зелёный. На арке нанести надпись: «Муниципальный округ Васильевский»</w:t>
            </w:r>
          </w:p>
        </w:tc>
      </w:tr>
      <w:tr w:rsidR="00DB4E8A" w:rsidRPr="00DB4E8A" w14:paraId="40429C13" w14:textId="77777777" w:rsidTr="00DB4E8A">
        <w:trPr>
          <w:trHeight w:val="1051"/>
        </w:trPr>
        <w:tc>
          <w:tcPr>
            <w:tcW w:w="714" w:type="dxa"/>
            <w:vMerge/>
            <w:tcBorders>
              <w:left w:val="single" w:sz="4" w:space="0" w:color="auto"/>
              <w:right w:val="single" w:sz="4" w:space="0" w:color="auto"/>
            </w:tcBorders>
            <w:vAlign w:val="center"/>
          </w:tcPr>
          <w:p w14:paraId="437384F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1C1E75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46D4604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детского игрового комплекса</w:t>
            </w:r>
          </w:p>
        </w:tc>
        <w:tc>
          <w:tcPr>
            <w:tcW w:w="841" w:type="dxa"/>
            <w:tcBorders>
              <w:top w:val="nil"/>
              <w:left w:val="nil"/>
              <w:bottom w:val="single" w:sz="4" w:space="0" w:color="auto"/>
              <w:right w:val="single" w:sz="8" w:space="0" w:color="auto"/>
            </w:tcBorders>
            <w:vAlign w:val="center"/>
          </w:tcPr>
          <w:p w14:paraId="5C7F3B3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180EC31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095FC9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3ACC0758"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0DA31513" w14:textId="77777777" w:rsidTr="00DB4E8A">
        <w:trPr>
          <w:trHeight w:val="1051"/>
        </w:trPr>
        <w:tc>
          <w:tcPr>
            <w:tcW w:w="714" w:type="dxa"/>
            <w:vMerge/>
            <w:tcBorders>
              <w:left w:val="single" w:sz="4" w:space="0" w:color="auto"/>
              <w:right w:val="single" w:sz="4" w:space="0" w:color="auto"/>
            </w:tcBorders>
            <w:vAlign w:val="center"/>
          </w:tcPr>
          <w:p w14:paraId="566A6E53"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4C1755C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36433F5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карусели</w:t>
            </w:r>
          </w:p>
        </w:tc>
        <w:tc>
          <w:tcPr>
            <w:tcW w:w="841" w:type="dxa"/>
            <w:tcBorders>
              <w:top w:val="nil"/>
              <w:left w:val="nil"/>
              <w:bottom w:val="single" w:sz="4" w:space="0" w:color="auto"/>
              <w:right w:val="single" w:sz="8" w:space="0" w:color="auto"/>
            </w:tcBorders>
            <w:vAlign w:val="center"/>
          </w:tcPr>
          <w:p w14:paraId="4CE0AF7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62B916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71A38F7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2AC2C8EE"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12FE12E6" w14:textId="77777777" w:rsidTr="00DB4E8A">
        <w:trPr>
          <w:trHeight w:val="1051"/>
        </w:trPr>
        <w:tc>
          <w:tcPr>
            <w:tcW w:w="714" w:type="dxa"/>
            <w:vMerge/>
            <w:tcBorders>
              <w:left w:val="single" w:sz="4" w:space="0" w:color="auto"/>
              <w:right w:val="single" w:sz="4" w:space="0" w:color="auto"/>
            </w:tcBorders>
            <w:vAlign w:val="center"/>
          </w:tcPr>
          <w:p w14:paraId="446C3FB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14:paraId="07D5F43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tcPr>
          <w:p w14:paraId="3607223F"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Установка арки</w:t>
            </w:r>
          </w:p>
          <w:p w14:paraId="4AB9A82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841" w:type="dxa"/>
            <w:tcBorders>
              <w:top w:val="nil"/>
              <w:left w:val="nil"/>
              <w:bottom w:val="single" w:sz="4" w:space="0" w:color="auto"/>
              <w:right w:val="single" w:sz="8" w:space="0" w:color="auto"/>
            </w:tcBorders>
            <w:vAlign w:val="center"/>
          </w:tcPr>
          <w:p w14:paraId="4F757F4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vAlign w:val="center"/>
          </w:tcPr>
          <w:p w14:paraId="69A13BE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tcBorders>
              <w:top w:val="nil"/>
              <w:left w:val="nil"/>
              <w:bottom w:val="single" w:sz="8" w:space="0" w:color="auto"/>
              <w:right w:val="single" w:sz="8" w:space="0" w:color="auto"/>
            </w:tcBorders>
            <w:vAlign w:val="center"/>
          </w:tcPr>
          <w:p w14:paraId="69832C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68515385"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03881A26" w14:textId="77777777" w:rsidTr="00DB4E8A">
        <w:trPr>
          <w:trHeight w:val="1051"/>
        </w:trPr>
        <w:tc>
          <w:tcPr>
            <w:tcW w:w="714" w:type="dxa"/>
            <w:vMerge/>
            <w:tcBorders>
              <w:left w:val="single" w:sz="4" w:space="0" w:color="auto"/>
              <w:right w:val="single" w:sz="4" w:space="0" w:color="auto"/>
            </w:tcBorders>
            <w:vAlign w:val="center"/>
            <w:hideMark/>
          </w:tcPr>
          <w:p w14:paraId="3827C584"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hideMark/>
          </w:tcPr>
          <w:p w14:paraId="68D12920"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vAlign w:val="center"/>
            <w:hideMark/>
          </w:tcPr>
          <w:p w14:paraId="3B23981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Устройство резинового покрытия</w:t>
            </w:r>
          </w:p>
        </w:tc>
        <w:tc>
          <w:tcPr>
            <w:tcW w:w="841" w:type="dxa"/>
            <w:tcBorders>
              <w:top w:val="nil"/>
              <w:left w:val="nil"/>
              <w:bottom w:val="single" w:sz="4" w:space="0" w:color="auto"/>
              <w:right w:val="single" w:sz="8" w:space="0" w:color="auto"/>
            </w:tcBorders>
            <w:vAlign w:val="center"/>
          </w:tcPr>
          <w:p w14:paraId="5F8EF15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88</w:t>
            </w:r>
          </w:p>
        </w:tc>
        <w:tc>
          <w:tcPr>
            <w:tcW w:w="719" w:type="dxa"/>
            <w:tcBorders>
              <w:top w:val="nil"/>
              <w:left w:val="nil"/>
              <w:bottom w:val="single" w:sz="4" w:space="0" w:color="auto"/>
              <w:right w:val="single" w:sz="8" w:space="0" w:color="auto"/>
            </w:tcBorders>
            <w:vAlign w:val="center"/>
            <w:hideMark/>
          </w:tcPr>
          <w:p w14:paraId="09CE67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vAlign w:val="center"/>
            <w:hideMark/>
          </w:tcPr>
          <w:p w14:paraId="4E61EC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tcPr>
          <w:p w14:paraId="1DC75803"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5A6F73B5"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175FD9FB"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vAlign w:val="center"/>
            <w:hideMark/>
          </w:tcPr>
          <w:p w14:paraId="533A322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vAlign w:val="center"/>
          </w:tcPr>
          <w:p w14:paraId="7AA3A07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4" w:space="0" w:color="auto"/>
              <w:right w:val="single" w:sz="8" w:space="0" w:color="auto"/>
            </w:tcBorders>
            <w:vAlign w:val="center"/>
          </w:tcPr>
          <w:p w14:paraId="724FF74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4" w:space="0" w:color="auto"/>
              <w:right w:val="single" w:sz="8" w:space="0" w:color="auto"/>
            </w:tcBorders>
            <w:vAlign w:val="center"/>
          </w:tcPr>
          <w:p w14:paraId="00CF51C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781 441,90</w:t>
            </w:r>
          </w:p>
        </w:tc>
        <w:tc>
          <w:tcPr>
            <w:tcW w:w="2523" w:type="dxa"/>
            <w:tcBorders>
              <w:top w:val="nil"/>
              <w:left w:val="nil"/>
              <w:bottom w:val="single" w:sz="8" w:space="0" w:color="auto"/>
              <w:right w:val="single" w:sz="8" w:space="0" w:color="auto"/>
            </w:tcBorders>
          </w:tcPr>
          <w:p w14:paraId="2C808B5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2CA6CF8"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hideMark/>
          </w:tcPr>
          <w:p w14:paraId="00B6D4F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12</w:t>
            </w:r>
          </w:p>
        </w:tc>
        <w:tc>
          <w:tcPr>
            <w:tcW w:w="1385" w:type="dxa"/>
            <w:vMerge w:val="restart"/>
            <w:tcBorders>
              <w:top w:val="single" w:sz="4" w:space="0" w:color="auto"/>
              <w:left w:val="single" w:sz="4" w:space="0" w:color="auto"/>
              <w:right w:val="single" w:sz="4" w:space="0" w:color="auto"/>
            </w:tcBorders>
            <w:shd w:val="clear" w:color="auto" w:fill="auto"/>
            <w:hideMark/>
          </w:tcPr>
          <w:p w14:paraId="0113C5D2"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10-я линия В.О. дом 35-37</w:t>
            </w:r>
          </w:p>
        </w:tc>
        <w:tc>
          <w:tcPr>
            <w:tcW w:w="2420" w:type="dxa"/>
            <w:tcBorders>
              <w:top w:val="nil"/>
              <w:left w:val="nil"/>
              <w:bottom w:val="single" w:sz="8" w:space="0" w:color="auto"/>
              <w:right w:val="single" w:sz="8" w:space="0" w:color="auto"/>
            </w:tcBorders>
            <w:shd w:val="clear" w:color="auto" w:fill="auto"/>
            <w:vAlign w:val="center"/>
            <w:hideMark/>
          </w:tcPr>
          <w:p w14:paraId="6E98B97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детского игрового и спортивного оборудования (7 </w:t>
            </w: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74100E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26F868A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22D4D8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5A85081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Сад РОНО Оборудование </w:t>
            </w:r>
            <w:proofErr w:type="gramStart"/>
            <w:r w:rsidRPr="00DB4E8A">
              <w:rPr>
                <w:rFonts w:ascii="Times New Roman" w:eastAsia="Times New Roman" w:hAnsi="Times New Roman" w:cs="Times New Roman"/>
                <w:sz w:val="20"/>
                <w:szCs w:val="20"/>
                <w:lang w:eastAsia="ru-RU"/>
              </w:rPr>
              <w:t>демонтируется</w:t>
            </w:r>
            <w:proofErr w:type="gramEnd"/>
            <w:r w:rsidRPr="00DB4E8A">
              <w:rPr>
                <w:rFonts w:ascii="Times New Roman" w:eastAsia="Times New Roman" w:hAnsi="Times New Roman" w:cs="Times New Roman"/>
                <w:sz w:val="20"/>
                <w:szCs w:val="20"/>
                <w:lang w:eastAsia="ru-RU"/>
              </w:rPr>
              <w:t xml:space="preserve"> так как двор является </w:t>
            </w:r>
            <w:proofErr w:type="spellStart"/>
            <w:r w:rsidRPr="00DB4E8A">
              <w:rPr>
                <w:rFonts w:ascii="Times New Roman" w:eastAsia="Times New Roman" w:hAnsi="Times New Roman" w:cs="Times New Roman"/>
                <w:sz w:val="20"/>
                <w:szCs w:val="20"/>
                <w:lang w:eastAsia="ru-RU"/>
              </w:rPr>
              <w:t>ЗНОПом</w:t>
            </w:r>
            <w:proofErr w:type="spellEnd"/>
            <w:r w:rsidRPr="00DB4E8A">
              <w:rPr>
                <w:rFonts w:ascii="Times New Roman" w:eastAsia="Times New Roman" w:hAnsi="Times New Roman" w:cs="Times New Roman"/>
                <w:sz w:val="20"/>
                <w:szCs w:val="20"/>
                <w:lang w:eastAsia="ru-RU"/>
              </w:rPr>
              <w:t xml:space="preserve"> городского значения №2049</w:t>
            </w:r>
          </w:p>
          <w:p w14:paraId="3C945D4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w:t>
            </w:r>
          </w:p>
        </w:tc>
      </w:tr>
      <w:tr w:rsidR="00DB4E8A" w:rsidRPr="00DB4E8A" w14:paraId="77EA7F60" w14:textId="77777777" w:rsidTr="00DB4E8A">
        <w:trPr>
          <w:trHeight w:val="75"/>
        </w:trPr>
        <w:tc>
          <w:tcPr>
            <w:tcW w:w="714" w:type="dxa"/>
            <w:vMerge/>
            <w:tcBorders>
              <w:left w:val="single" w:sz="4" w:space="0" w:color="auto"/>
              <w:right w:val="single" w:sz="4" w:space="0" w:color="auto"/>
            </w:tcBorders>
            <w:shd w:val="clear" w:color="auto" w:fill="auto"/>
            <w:vAlign w:val="center"/>
            <w:hideMark/>
          </w:tcPr>
          <w:p w14:paraId="4AC31E37"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3A6AFFB2"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35E00FB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Гимнастический городок</w:t>
            </w:r>
          </w:p>
        </w:tc>
        <w:tc>
          <w:tcPr>
            <w:tcW w:w="841" w:type="dxa"/>
            <w:tcBorders>
              <w:top w:val="nil"/>
              <w:left w:val="nil"/>
              <w:bottom w:val="single" w:sz="4" w:space="0" w:color="auto"/>
              <w:right w:val="single" w:sz="8" w:space="0" w:color="auto"/>
            </w:tcBorders>
            <w:shd w:val="clear" w:color="auto" w:fill="auto"/>
            <w:vAlign w:val="center"/>
          </w:tcPr>
          <w:p w14:paraId="6FC8380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6F1A15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56C20D7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D8A9106"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3A957C19" w14:textId="77777777" w:rsidTr="00DB4E8A">
        <w:trPr>
          <w:trHeight w:val="165"/>
        </w:trPr>
        <w:tc>
          <w:tcPr>
            <w:tcW w:w="714" w:type="dxa"/>
            <w:vMerge/>
            <w:tcBorders>
              <w:left w:val="single" w:sz="4" w:space="0" w:color="auto"/>
              <w:right w:val="single" w:sz="4" w:space="0" w:color="auto"/>
            </w:tcBorders>
            <w:shd w:val="clear" w:color="auto" w:fill="auto"/>
            <w:vAlign w:val="center"/>
            <w:hideMark/>
          </w:tcPr>
          <w:p w14:paraId="7A256AC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087F2E17"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1217E65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Детский игровой комплекс</w:t>
            </w:r>
          </w:p>
        </w:tc>
        <w:tc>
          <w:tcPr>
            <w:tcW w:w="841" w:type="dxa"/>
            <w:tcBorders>
              <w:top w:val="single" w:sz="4" w:space="0" w:color="auto"/>
              <w:left w:val="nil"/>
              <w:bottom w:val="single" w:sz="4" w:space="0" w:color="auto"/>
              <w:right w:val="single" w:sz="8" w:space="0" w:color="auto"/>
            </w:tcBorders>
            <w:shd w:val="clear" w:color="auto" w:fill="auto"/>
            <w:vAlign w:val="center"/>
          </w:tcPr>
          <w:p w14:paraId="39EBB9F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234950C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4EADCB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7C574240"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76BD49FE" w14:textId="77777777" w:rsidTr="00DB4E8A">
        <w:trPr>
          <w:trHeight w:val="304"/>
        </w:trPr>
        <w:tc>
          <w:tcPr>
            <w:tcW w:w="714" w:type="dxa"/>
            <w:vMerge/>
            <w:tcBorders>
              <w:left w:val="single" w:sz="4" w:space="0" w:color="auto"/>
              <w:right w:val="single" w:sz="4" w:space="0" w:color="auto"/>
            </w:tcBorders>
            <w:shd w:val="clear" w:color="auto" w:fill="auto"/>
            <w:vAlign w:val="center"/>
            <w:hideMark/>
          </w:tcPr>
          <w:p w14:paraId="13C6A5A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46CE821D"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B62691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Карусель</w:t>
            </w:r>
          </w:p>
        </w:tc>
        <w:tc>
          <w:tcPr>
            <w:tcW w:w="841" w:type="dxa"/>
            <w:tcBorders>
              <w:top w:val="single" w:sz="4" w:space="0" w:color="auto"/>
              <w:left w:val="nil"/>
              <w:bottom w:val="single" w:sz="4" w:space="0" w:color="auto"/>
              <w:right w:val="single" w:sz="8" w:space="0" w:color="auto"/>
            </w:tcBorders>
            <w:shd w:val="clear" w:color="auto" w:fill="auto"/>
            <w:vAlign w:val="center"/>
          </w:tcPr>
          <w:p w14:paraId="0965F63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27A451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65C6908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0DA464D7"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06D29754" w14:textId="77777777" w:rsidTr="00DB4E8A">
        <w:tc>
          <w:tcPr>
            <w:tcW w:w="714" w:type="dxa"/>
            <w:vMerge/>
            <w:tcBorders>
              <w:left w:val="single" w:sz="4" w:space="0" w:color="auto"/>
              <w:right w:val="single" w:sz="4" w:space="0" w:color="auto"/>
            </w:tcBorders>
            <w:shd w:val="clear" w:color="auto" w:fill="auto"/>
            <w:vAlign w:val="center"/>
            <w:hideMark/>
          </w:tcPr>
          <w:p w14:paraId="56CC96D3"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01C2F8BE"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nil"/>
              <w:left w:val="nil"/>
              <w:bottom w:val="single" w:sz="8" w:space="0" w:color="auto"/>
              <w:right w:val="single" w:sz="8" w:space="0" w:color="auto"/>
            </w:tcBorders>
            <w:shd w:val="clear" w:color="auto" w:fill="auto"/>
            <w:vAlign w:val="center"/>
            <w:hideMark/>
          </w:tcPr>
          <w:p w14:paraId="2FCD4D91"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Качели двойные</w:t>
            </w:r>
          </w:p>
        </w:tc>
        <w:tc>
          <w:tcPr>
            <w:tcW w:w="841" w:type="dxa"/>
            <w:tcBorders>
              <w:top w:val="nil"/>
              <w:left w:val="nil"/>
              <w:bottom w:val="single" w:sz="8" w:space="0" w:color="auto"/>
              <w:right w:val="single" w:sz="8" w:space="0" w:color="auto"/>
            </w:tcBorders>
            <w:shd w:val="clear" w:color="auto" w:fill="auto"/>
            <w:vAlign w:val="center"/>
          </w:tcPr>
          <w:p w14:paraId="7225848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2459F92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2AB7F30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DF2632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C3E9351" w14:textId="77777777" w:rsidTr="00DB4E8A">
        <w:trPr>
          <w:trHeight w:val="120"/>
        </w:trPr>
        <w:tc>
          <w:tcPr>
            <w:tcW w:w="714" w:type="dxa"/>
            <w:vMerge/>
            <w:tcBorders>
              <w:left w:val="single" w:sz="4" w:space="0" w:color="auto"/>
              <w:right w:val="single" w:sz="4" w:space="0" w:color="auto"/>
            </w:tcBorders>
            <w:shd w:val="clear" w:color="auto" w:fill="auto"/>
            <w:vAlign w:val="center"/>
            <w:hideMark/>
          </w:tcPr>
          <w:p w14:paraId="580421FE"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76" w:name="_Hlk522880952"/>
          </w:p>
        </w:tc>
        <w:tc>
          <w:tcPr>
            <w:tcW w:w="1385" w:type="dxa"/>
            <w:vMerge/>
            <w:tcBorders>
              <w:left w:val="single" w:sz="4" w:space="0" w:color="auto"/>
              <w:right w:val="single" w:sz="4" w:space="0" w:color="auto"/>
            </w:tcBorders>
            <w:shd w:val="clear" w:color="auto" w:fill="auto"/>
            <w:vAlign w:val="center"/>
            <w:hideMark/>
          </w:tcPr>
          <w:p w14:paraId="3198FB1F"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nil"/>
              <w:left w:val="nil"/>
              <w:bottom w:val="single" w:sz="4" w:space="0" w:color="auto"/>
              <w:right w:val="single" w:sz="8" w:space="0" w:color="auto"/>
            </w:tcBorders>
            <w:shd w:val="clear" w:color="auto" w:fill="auto"/>
            <w:vAlign w:val="center"/>
            <w:hideMark/>
          </w:tcPr>
          <w:p w14:paraId="54E692A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Calibri" w:hAnsi="Times New Roman" w:cs="Times New Roman"/>
                <w:sz w:val="20"/>
                <w:szCs w:val="20"/>
              </w:rPr>
              <w:t>БУМ</w:t>
            </w:r>
          </w:p>
        </w:tc>
        <w:tc>
          <w:tcPr>
            <w:tcW w:w="841" w:type="dxa"/>
            <w:tcBorders>
              <w:top w:val="nil"/>
              <w:left w:val="nil"/>
              <w:bottom w:val="single" w:sz="4" w:space="0" w:color="auto"/>
              <w:right w:val="single" w:sz="8" w:space="0" w:color="auto"/>
            </w:tcBorders>
            <w:shd w:val="clear" w:color="auto" w:fill="auto"/>
            <w:vAlign w:val="center"/>
          </w:tcPr>
          <w:p w14:paraId="2C95DC7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0C370D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p>
        </w:tc>
        <w:tc>
          <w:tcPr>
            <w:tcW w:w="1457" w:type="dxa"/>
            <w:vMerge/>
            <w:tcBorders>
              <w:top w:val="nil"/>
              <w:left w:val="nil"/>
              <w:bottom w:val="single" w:sz="4" w:space="0" w:color="auto"/>
              <w:right w:val="single" w:sz="8" w:space="0" w:color="auto"/>
            </w:tcBorders>
            <w:shd w:val="clear" w:color="auto" w:fill="auto"/>
            <w:vAlign w:val="center"/>
            <w:hideMark/>
          </w:tcPr>
          <w:p w14:paraId="370647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0700FEE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76"/>
      <w:tr w:rsidR="00DB4E8A" w:rsidRPr="00DB4E8A" w14:paraId="135376AF" w14:textId="77777777" w:rsidTr="00DB4E8A">
        <w:trPr>
          <w:trHeight w:val="552"/>
        </w:trPr>
        <w:tc>
          <w:tcPr>
            <w:tcW w:w="714" w:type="dxa"/>
            <w:vMerge/>
            <w:tcBorders>
              <w:left w:val="single" w:sz="4" w:space="0" w:color="auto"/>
              <w:right w:val="single" w:sz="4" w:space="0" w:color="auto"/>
            </w:tcBorders>
            <w:shd w:val="clear" w:color="auto" w:fill="auto"/>
            <w:vAlign w:val="center"/>
            <w:hideMark/>
          </w:tcPr>
          <w:p w14:paraId="17A6704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672D41AE"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hideMark/>
          </w:tcPr>
          <w:p w14:paraId="4E3DA8C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Рампа</w:t>
            </w:r>
          </w:p>
        </w:tc>
        <w:tc>
          <w:tcPr>
            <w:tcW w:w="841" w:type="dxa"/>
            <w:tcBorders>
              <w:top w:val="single" w:sz="4" w:space="0" w:color="auto"/>
              <w:left w:val="nil"/>
              <w:bottom w:val="single" w:sz="8" w:space="0" w:color="auto"/>
              <w:right w:val="single" w:sz="8" w:space="0" w:color="auto"/>
            </w:tcBorders>
            <w:shd w:val="clear" w:color="auto" w:fill="auto"/>
            <w:vAlign w:val="center"/>
            <w:hideMark/>
          </w:tcPr>
          <w:p w14:paraId="2E80715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108A214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14:paraId="1E2A88F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hideMark/>
          </w:tcPr>
          <w:p w14:paraId="60D62B9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A34188D" w14:textId="77777777" w:rsidTr="00DB4E8A">
        <w:trPr>
          <w:trHeight w:val="510"/>
        </w:trPr>
        <w:tc>
          <w:tcPr>
            <w:tcW w:w="714" w:type="dxa"/>
            <w:vMerge/>
            <w:tcBorders>
              <w:left w:val="single" w:sz="4" w:space="0" w:color="auto"/>
              <w:right w:val="single" w:sz="4" w:space="0" w:color="auto"/>
            </w:tcBorders>
            <w:shd w:val="clear" w:color="auto" w:fill="auto"/>
            <w:vAlign w:val="center"/>
          </w:tcPr>
          <w:p w14:paraId="03FCD2D9"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53175F3"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58697B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77" w:name="_Hlk14430480"/>
            <w:r w:rsidRPr="00DB4E8A">
              <w:rPr>
                <w:rFonts w:ascii="Times New Roman" w:eastAsia="Times New Roman" w:hAnsi="Times New Roman" w:cs="Times New Roman"/>
                <w:bCs/>
                <w:sz w:val="20"/>
                <w:szCs w:val="20"/>
                <w:lang w:eastAsia="ru-RU"/>
              </w:rPr>
              <w:t>Демонтаж резинового покрытия</w:t>
            </w:r>
            <w:bookmarkEnd w:id="77"/>
          </w:p>
        </w:tc>
        <w:tc>
          <w:tcPr>
            <w:tcW w:w="841" w:type="dxa"/>
            <w:tcBorders>
              <w:top w:val="single" w:sz="4" w:space="0" w:color="auto"/>
              <w:left w:val="nil"/>
              <w:bottom w:val="single" w:sz="8" w:space="0" w:color="auto"/>
              <w:right w:val="single" w:sz="8" w:space="0" w:color="auto"/>
            </w:tcBorders>
            <w:shd w:val="clear" w:color="auto" w:fill="auto"/>
            <w:vAlign w:val="center"/>
          </w:tcPr>
          <w:p w14:paraId="3776EFF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67</w:t>
            </w:r>
          </w:p>
        </w:tc>
        <w:tc>
          <w:tcPr>
            <w:tcW w:w="719" w:type="dxa"/>
            <w:tcBorders>
              <w:top w:val="single" w:sz="4" w:space="0" w:color="auto"/>
              <w:left w:val="nil"/>
              <w:bottom w:val="single" w:sz="8" w:space="0" w:color="auto"/>
              <w:right w:val="single" w:sz="8" w:space="0" w:color="auto"/>
            </w:tcBorders>
            <w:shd w:val="clear" w:color="auto" w:fill="auto"/>
            <w:vAlign w:val="center"/>
          </w:tcPr>
          <w:p w14:paraId="68DFCDA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78" w:name="_Hlk14430504"/>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bookmarkEnd w:id="78"/>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6CE2AA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tcPr>
          <w:p w14:paraId="4EAC7C9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bookmarkStart w:id="79" w:name="_Hlk14430544"/>
            <w:r w:rsidRPr="00DB4E8A">
              <w:rPr>
                <w:rFonts w:ascii="Times New Roman" w:eastAsia="Times New Roman" w:hAnsi="Times New Roman" w:cs="Times New Roman"/>
                <w:sz w:val="20"/>
                <w:szCs w:val="20"/>
                <w:lang w:eastAsia="ru-RU"/>
              </w:rPr>
              <w:t>На детской площадке</w:t>
            </w:r>
            <w:bookmarkEnd w:id="79"/>
          </w:p>
        </w:tc>
      </w:tr>
      <w:tr w:rsidR="00DB4E8A" w:rsidRPr="00DB4E8A" w14:paraId="672C1F8F" w14:textId="77777777" w:rsidTr="00DB4E8A">
        <w:trPr>
          <w:trHeight w:val="510"/>
        </w:trPr>
        <w:tc>
          <w:tcPr>
            <w:tcW w:w="714" w:type="dxa"/>
            <w:vMerge/>
            <w:tcBorders>
              <w:left w:val="single" w:sz="4" w:space="0" w:color="auto"/>
              <w:right w:val="single" w:sz="4" w:space="0" w:color="auto"/>
            </w:tcBorders>
            <w:shd w:val="clear" w:color="auto" w:fill="auto"/>
            <w:vAlign w:val="center"/>
          </w:tcPr>
          <w:p w14:paraId="4B9EAA7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20FDAD5C"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EF06303"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резинового покрытия (2 слоя)</w:t>
            </w:r>
          </w:p>
        </w:tc>
        <w:tc>
          <w:tcPr>
            <w:tcW w:w="841" w:type="dxa"/>
            <w:tcBorders>
              <w:top w:val="single" w:sz="4" w:space="0" w:color="auto"/>
              <w:left w:val="nil"/>
              <w:bottom w:val="single" w:sz="8" w:space="0" w:color="auto"/>
              <w:right w:val="single" w:sz="8" w:space="0" w:color="auto"/>
            </w:tcBorders>
            <w:shd w:val="clear" w:color="auto" w:fill="auto"/>
            <w:vAlign w:val="center"/>
          </w:tcPr>
          <w:p w14:paraId="2713339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182</w:t>
            </w:r>
          </w:p>
        </w:tc>
        <w:tc>
          <w:tcPr>
            <w:tcW w:w="719" w:type="dxa"/>
            <w:tcBorders>
              <w:top w:val="single" w:sz="4" w:space="0" w:color="auto"/>
              <w:left w:val="nil"/>
              <w:bottom w:val="single" w:sz="8" w:space="0" w:color="auto"/>
              <w:right w:val="single" w:sz="8" w:space="0" w:color="auto"/>
            </w:tcBorders>
            <w:shd w:val="clear" w:color="auto" w:fill="auto"/>
            <w:vAlign w:val="center"/>
          </w:tcPr>
          <w:p w14:paraId="26AF2F5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29B76C9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vAlign w:val="center"/>
          </w:tcPr>
          <w:p w14:paraId="7CCD330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На детской площадке</w:t>
            </w:r>
          </w:p>
        </w:tc>
      </w:tr>
      <w:tr w:rsidR="00DB4E8A" w:rsidRPr="00DB4E8A" w14:paraId="54F54F9C" w14:textId="77777777" w:rsidTr="00DB4E8A">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2C3A6D0"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46E348B0"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18685A9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7667ED61"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1457" w:type="dxa"/>
            <w:tcBorders>
              <w:top w:val="single" w:sz="4" w:space="0" w:color="auto"/>
              <w:left w:val="nil"/>
              <w:bottom w:val="single" w:sz="8" w:space="0" w:color="auto"/>
              <w:right w:val="single" w:sz="8" w:space="0" w:color="auto"/>
            </w:tcBorders>
            <w:shd w:val="clear" w:color="auto" w:fill="auto"/>
            <w:vAlign w:val="center"/>
          </w:tcPr>
          <w:p w14:paraId="0C0A879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257 740,93</w:t>
            </w:r>
          </w:p>
        </w:tc>
        <w:tc>
          <w:tcPr>
            <w:tcW w:w="2523" w:type="dxa"/>
            <w:tcBorders>
              <w:top w:val="nil"/>
              <w:left w:val="nil"/>
              <w:bottom w:val="single" w:sz="8" w:space="0" w:color="auto"/>
              <w:right w:val="single" w:sz="8" w:space="0" w:color="auto"/>
            </w:tcBorders>
            <w:shd w:val="clear" w:color="auto" w:fill="auto"/>
          </w:tcPr>
          <w:p w14:paraId="0B01891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568275"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61FBF11B"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13</w:t>
            </w:r>
          </w:p>
        </w:tc>
        <w:tc>
          <w:tcPr>
            <w:tcW w:w="1385" w:type="dxa"/>
            <w:vMerge w:val="restart"/>
            <w:tcBorders>
              <w:top w:val="single" w:sz="4" w:space="0" w:color="auto"/>
              <w:left w:val="single" w:sz="4" w:space="0" w:color="auto"/>
              <w:right w:val="single" w:sz="4" w:space="0" w:color="auto"/>
            </w:tcBorders>
            <w:shd w:val="clear" w:color="auto" w:fill="auto"/>
          </w:tcPr>
          <w:p w14:paraId="195D860F"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12-я линия В.О. дом 43</w:t>
            </w:r>
          </w:p>
        </w:tc>
        <w:tc>
          <w:tcPr>
            <w:tcW w:w="2420" w:type="dxa"/>
            <w:tcBorders>
              <w:top w:val="nil"/>
              <w:left w:val="nil"/>
              <w:bottom w:val="single" w:sz="8" w:space="0" w:color="auto"/>
              <w:right w:val="single" w:sz="8" w:space="0" w:color="auto"/>
            </w:tcBorders>
            <w:shd w:val="clear" w:color="auto" w:fill="auto"/>
            <w:vAlign w:val="center"/>
          </w:tcPr>
          <w:p w14:paraId="33EC9A7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детского игрового </w:t>
            </w:r>
            <w:proofErr w:type="gramStart"/>
            <w:r w:rsidRPr="00DB4E8A">
              <w:rPr>
                <w:rFonts w:ascii="Times New Roman" w:eastAsia="Times New Roman" w:hAnsi="Times New Roman" w:cs="Times New Roman"/>
                <w:sz w:val="20"/>
                <w:szCs w:val="20"/>
                <w:lang w:eastAsia="ru-RU"/>
              </w:rPr>
              <w:t>м</w:t>
            </w:r>
            <w:proofErr w:type="gramEnd"/>
            <w:r w:rsidRPr="00DB4E8A">
              <w:rPr>
                <w:rFonts w:ascii="Times New Roman" w:eastAsia="Times New Roman" w:hAnsi="Times New Roman" w:cs="Times New Roman"/>
                <w:sz w:val="20"/>
                <w:szCs w:val="20"/>
                <w:lang w:eastAsia="ru-RU"/>
              </w:rPr>
              <w:t xml:space="preserve"> спортивного оборудования 10 шт.</w:t>
            </w:r>
          </w:p>
        </w:tc>
        <w:tc>
          <w:tcPr>
            <w:tcW w:w="841" w:type="dxa"/>
            <w:tcBorders>
              <w:top w:val="nil"/>
              <w:left w:val="nil"/>
              <w:bottom w:val="single" w:sz="8" w:space="0" w:color="auto"/>
              <w:right w:val="single" w:sz="8" w:space="0" w:color="auto"/>
            </w:tcBorders>
            <w:shd w:val="clear" w:color="auto" w:fill="auto"/>
            <w:vAlign w:val="center"/>
          </w:tcPr>
          <w:p w14:paraId="16EF40E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8" w:space="0" w:color="auto"/>
              <w:right w:val="single" w:sz="8" w:space="0" w:color="auto"/>
            </w:tcBorders>
            <w:shd w:val="clear" w:color="auto" w:fill="auto"/>
            <w:vAlign w:val="center"/>
          </w:tcPr>
          <w:p w14:paraId="73994D5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right w:val="single" w:sz="8" w:space="0" w:color="auto"/>
            </w:tcBorders>
            <w:shd w:val="clear" w:color="auto" w:fill="auto"/>
            <w:vAlign w:val="center"/>
          </w:tcPr>
          <w:p w14:paraId="5B3996CA"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val="restart"/>
            <w:tcBorders>
              <w:top w:val="nil"/>
              <w:left w:val="nil"/>
              <w:right w:val="single" w:sz="8" w:space="0" w:color="auto"/>
            </w:tcBorders>
            <w:shd w:val="clear" w:color="auto" w:fill="auto"/>
          </w:tcPr>
          <w:p w14:paraId="4B5AB174" w14:textId="77777777" w:rsidR="00DB4E8A" w:rsidRPr="00DB4E8A" w:rsidRDefault="00DB4E8A" w:rsidP="00DB4E8A">
            <w:pPr>
              <w:spacing w:after="0" w:line="240" w:lineRule="auto"/>
              <w:rPr>
                <w:rFonts w:ascii="Times New Roman" w:eastAsia="Calibri" w:hAnsi="Times New Roman" w:cs="Times New Roman"/>
                <w:sz w:val="20"/>
                <w:szCs w:val="20"/>
              </w:rPr>
            </w:pPr>
            <w:r w:rsidRPr="00DB4E8A">
              <w:rPr>
                <w:rFonts w:ascii="Times New Roman" w:eastAsia="Calibri" w:hAnsi="Times New Roman" w:cs="Times New Roman"/>
                <w:sz w:val="20"/>
                <w:szCs w:val="20"/>
              </w:rPr>
              <w:t>Покрасить 9 тренажёров и 1 игровой комплекс</w:t>
            </w:r>
          </w:p>
        </w:tc>
      </w:tr>
      <w:tr w:rsidR="00DB4E8A" w:rsidRPr="00DB4E8A" w14:paraId="70D05A05" w14:textId="77777777" w:rsidTr="00DB4E8A">
        <w:tc>
          <w:tcPr>
            <w:tcW w:w="714" w:type="dxa"/>
            <w:vMerge/>
            <w:tcBorders>
              <w:left w:val="single" w:sz="4" w:space="0" w:color="auto"/>
              <w:right w:val="single" w:sz="4" w:space="0" w:color="auto"/>
            </w:tcBorders>
            <w:shd w:val="clear" w:color="auto" w:fill="auto"/>
            <w:vAlign w:val="center"/>
          </w:tcPr>
          <w:p w14:paraId="1ED7C21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63E6C89"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33D69EB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4B94596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nil"/>
              <w:left w:val="nil"/>
              <w:bottom w:val="single" w:sz="8" w:space="0" w:color="auto"/>
              <w:right w:val="single" w:sz="8" w:space="0" w:color="auto"/>
            </w:tcBorders>
            <w:shd w:val="clear" w:color="auto" w:fill="auto"/>
            <w:vAlign w:val="center"/>
          </w:tcPr>
          <w:p w14:paraId="1536ACB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tcPr>
          <w:p w14:paraId="6D8CE2B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50E15D97"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0D290720" w14:textId="77777777" w:rsidTr="00DB4E8A">
        <w:tc>
          <w:tcPr>
            <w:tcW w:w="714" w:type="dxa"/>
            <w:vMerge/>
            <w:tcBorders>
              <w:left w:val="single" w:sz="4" w:space="0" w:color="auto"/>
              <w:right w:val="single" w:sz="4" w:space="0" w:color="auto"/>
            </w:tcBorders>
            <w:shd w:val="clear" w:color="auto" w:fill="auto"/>
            <w:vAlign w:val="center"/>
          </w:tcPr>
          <w:p w14:paraId="041A6EC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0519610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39ACFA8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3C12E4F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40</w:t>
            </w:r>
          </w:p>
        </w:tc>
        <w:tc>
          <w:tcPr>
            <w:tcW w:w="719" w:type="dxa"/>
            <w:tcBorders>
              <w:top w:val="nil"/>
              <w:left w:val="nil"/>
              <w:bottom w:val="single" w:sz="8" w:space="0" w:color="auto"/>
              <w:right w:val="single" w:sz="8" w:space="0" w:color="auto"/>
            </w:tcBorders>
            <w:shd w:val="clear" w:color="auto" w:fill="auto"/>
            <w:vAlign w:val="center"/>
          </w:tcPr>
          <w:p w14:paraId="3BE73AE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left w:val="nil"/>
              <w:right w:val="single" w:sz="8" w:space="0" w:color="auto"/>
            </w:tcBorders>
            <w:shd w:val="clear" w:color="auto" w:fill="auto"/>
            <w:vAlign w:val="center"/>
          </w:tcPr>
          <w:p w14:paraId="30CBF2A8"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vMerge/>
            <w:tcBorders>
              <w:left w:val="nil"/>
              <w:right w:val="single" w:sz="8" w:space="0" w:color="auto"/>
            </w:tcBorders>
            <w:shd w:val="clear" w:color="auto" w:fill="auto"/>
          </w:tcPr>
          <w:p w14:paraId="1B28F418" w14:textId="77777777" w:rsidR="00DB4E8A" w:rsidRPr="00DB4E8A" w:rsidRDefault="00DB4E8A" w:rsidP="00DB4E8A">
            <w:pPr>
              <w:spacing w:after="0" w:line="240" w:lineRule="auto"/>
              <w:rPr>
                <w:rFonts w:ascii="Times New Roman" w:eastAsia="Calibri" w:hAnsi="Times New Roman" w:cs="Times New Roman"/>
                <w:sz w:val="20"/>
                <w:szCs w:val="20"/>
              </w:rPr>
            </w:pPr>
          </w:p>
        </w:tc>
      </w:tr>
      <w:tr w:rsidR="00DB4E8A" w:rsidRPr="00DB4E8A" w14:paraId="3646F4FD" w14:textId="77777777" w:rsidTr="00DB4E8A">
        <w:tc>
          <w:tcPr>
            <w:tcW w:w="714" w:type="dxa"/>
            <w:vMerge/>
            <w:tcBorders>
              <w:left w:val="single" w:sz="4" w:space="0" w:color="auto"/>
              <w:right w:val="single" w:sz="4" w:space="0" w:color="auto"/>
            </w:tcBorders>
            <w:shd w:val="clear" w:color="auto" w:fill="auto"/>
            <w:vAlign w:val="center"/>
            <w:hideMark/>
          </w:tcPr>
          <w:p w14:paraId="7A031842"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hideMark/>
          </w:tcPr>
          <w:p w14:paraId="63C6A0A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hideMark/>
          </w:tcPr>
          <w:p w14:paraId="560EDAB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Установка подвесов для качелей </w:t>
            </w:r>
          </w:p>
        </w:tc>
        <w:tc>
          <w:tcPr>
            <w:tcW w:w="841" w:type="dxa"/>
            <w:tcBorders>
              <w:top w:val="nil"/>
              <w:left w:val="nil"/>
              <w:bottom w:val="single" w:sz="8" w:space="0" w:color="auto"/>
              <w:right w:val="single" w:sz="8" w:space="0" w:color="auto"/>
            </w:tcBorders>
            <w:shd w:val="clear" w:color="auto" w:fill="auto"/>
            <w:vAlign w:val="center"/>
          </w:tcPr>
          <w:p w14:paraId="12E8D44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8" w:space="0" w:color="auto"/>
              <w:right w:val="single" w:sz="8" w:space="0" w:color="auto"/>
            </w:tcBorders>
            <w:shd w:val="clear" w:color="auto" w:fill="auto"/>
            <w:vAlign w:val="center"/>
            <w:hideMark/>
          </w:tcPr>
          <w:p w14:paraId="09256E8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80" w:name="_Hlk4165740"/>
            <w:r w:rsidRPr="00DB4E8A">
              <w:rPr>
                <w:rFonts w:ascii="Times New Roman" w:eastAsia="Times New Roman" w:hAnsi="Times New Roman" w:cs="Times New Roman"/>
                <w:sz w:val="20"/>
                <w:szCs w:val="20"/>
                <w:lang w:eastAsia="ru-RU"/>
              </w:rPr>
              <w:t>шт.</w:t>
            </w:r>
            <w:bookmarkEnd w:id="80"/>
          </w:p>
        </w:tc>
        <w:tc>
          <w:tcPr>
            <w:tcW w:w="1457" w:type="dxa"/>
            <w:vMerge/>
            <w:tcBorders>
              <w:left w:val="nil"/>
              <w:right w:val="single" w:sz="8" w:space="0" w:color="auto"/>
            </w:tcBorders>
            <w:shd w:val="clear" w:color="auto" w:fill="auto"/>
            <w:vAlign w:val="center"/>
          </w:tcPr>
          <w:p w14:paraId="7C0F1C97"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right w:val="single" w:sz="8" w:space="0" w:color="auto"/>
            </w:tcBorders>
            <w:shd w:val="clear" w:color="auto" w:fill="auto"/>
          </w:tcPr>
          <w:p w14:paraId="6AC8D95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Подвеска качелей с сиденьем резиновым</w:t>
            </w:r>
            <w:r w:rsidRPr="00DB4E8A">
              <w:rPr>
                <w:rFonts w:ascii="Times New Roman" w:eastAsia="Times New Roman" w:hAnsi="Times New Roman" w:cs="Times New Roman"/>
                <w:sz w:val="20"/>
                <w:szCs w:val="20"/>
                <w:lang w:eastAsia="ru-RU"/>
              </w:rPr>
              <w:t xml:space="preserve"> КСИЛ </w:t>
            </w:r>
            <w:r w:rsidRPr="00DB4E8A">
              <w:rPr>
                <w:rFonts w:ascii="Times New Roman" w:eastAsia="Calibri" w:hAnsi="Times New Roman" w:cs="Times New Roman"/>
                <w:sz w:val="20"/>
                <w:szCs w:val="20"/>
              </w:rPr>
              <w:t>004968 (5 900,00)</w:t>
            </w:r>
          </w:p>
        </w:tc>
      </w:tr>
      <w:tr w:rsidR="00DB4E8A" w:rsidRPr="00DB4E8A" w14:paraId="5A0BEDB0"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5B3156AA"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vAlign w:val="center"/>
          </w:tcPr>
          <w:p w14:paraId="0ED69FE9"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tcPr>
          <w:p w14:paraId="5AC1738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Замена досок на игровом элементе</w:t>
            </w:r>
          </w:p>
        </w:tc>
        <w:tc>
          <w:tcPr>
            <w:tcW w:w="841" w:type="dxa"/>
            <w:tcBorders>
              <w:top w:val="nil"/>
              <w:left w:val="nil"/>
              <w:bottom w:val="single" w:sz="8" w:space="0" w:color="auto"/>
              <w:right w:val="single" w:sz="8" w:space="0" w:color="auto"/>
            </w:tcBorders>
            <w:shd w:val="clear" w:color="auto" w:fill="auto"/>
            <w:vAlign w:val="center"/>
          </w:tcPr>
          <w:p w14:paraId="4A7AD4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6528725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roofErr w:type="gramStart"/>
            <w:r w:rsidRPr="00DB4E8A">
              <w:rPr>
                <w:rFonts w:ascii="Times New Roman" w:eastAsia="Times New Roman" w:hAnsi="Times New Roman" w:cs="Times New Roman"/>
                <w:sz w:val="20"/>
                <w:szCs w:val="20"/>
                <w:lang w:eastAsia="ru-RU"/>
              </w:rPr>
              <w:t>..</w:t>
            </w:r>
            <w:proofErr w:type="gramEnd"/>
          </w:p>
        </w:tc>
        <w:tc>
          <w:tcPr>
            <w:tcW w:w="1457" w:type="dxa"/>
            <w:vMerge/>
            <w:tcBorders>
              <w:left w:val="nil"/>
              <w:bottom w:val="single" w:sz="8" w:space="0" w:color="auto"/>
              <w:right w:val="single" w:sz="8" w:space="0" w:color="auto"/>
            </w:tcBorders>
            <w:shd w:val="clear" w:color="auto" w:fill="auto"/>
            <w:vAlign w:val="center"/>
          </w:tcPr>
          <w:p w14:paraId="5BB66B1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003706C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roofErr w:type="spellStart"/>
            <w:r w:rsidRPr="00DB4E8A">
              <w:rPr>
                <w:rFonts w:ascii="Times New Roman" w:eastAsia="Calibri" w:hAnsi="Times New Roman" w:cs="Times New Roman"/>
                <w:sz w:val="20"/>
                <w:szCs w:val="20"/>
                <w:lang w:val="en-US"/>
              </w:rPr>
              <w:t>Доска</w:t>
            </w:r>
            <w:proofErr w:type="spellEnd"/>
            <w:r w:rsidRPr="00DB4E8A">
              <w:rPr>
                <w:rFonts w:ascii="Times New Roman" w:eastAsia="Calibri" w:hAnsi="Times New Roman" w:cs="Times New Roman"/>
                <w:sz w:val="20"/>
                <w:szCs w:val="20"/>
                <w:lang w:val="en-US"/>
              </w:rPr>
              <w:t xml:space="preserve"> 1000х100х40</w:t>
            </w:r>
            <w:r w:rsidRPr="00DB4E8A">
              <w:rPr>
                <w:rFonts w:ascii="Times New Roman" w:eastAsia="Calibri" w:hAnsi="Times New Roman" w:cs="Times New Roman"/>
                <w:sz w:val="20"/>
                <w:szCs w:val="20"/>
              </w:rPr>
              <w:t xml:space="preserve"> КСИЛ 435202 (3 000,00)</w:t>
            </w:r>
          </w:p>
        </w:tc>
      </w:tr>
      <w:tr w:rsidR="00DB4E8A" w:rsidRPr="00DB4E8A" w14:paraId="64D010C5" w14:textId="77777777" w:rsidTr="00DB4E8A">
        <w:tc>
          <w:tcPr>
            <w:tcW w:w="6079"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16AA5A46"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055EF6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110 634,20</w:t>
            </w:r>
          </w:p>
        </w:tc>
        <w:tc>
          <w:tcPr>
            <w:tcW w:w="2523" w:type="dxa"/>
            <w:tcBorders>
              <w:top w:val="nil"/>
              <w:left w:val="nil"/>
              <w:bottom w:val="single" w:sz="8" w:space="0" w:color="auto"/>
              <w:right w:val="single" w:sz="8" w:space="0" w:color="auto"/>
            </w:tcBorders>
            <w:shd w:val="clear" w:color="auto" w:fill="auto"/>
          </w:tcPr>
          <w:p w14:paraId="1BCEBA5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11F7B63"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1D203BF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1" w:name="_Hlk522698966"/>
            <w:r w:rsidRPr="00DB4E8A">
              <w:rPr>
                <w:rFonts w:ascii="Times New Roman" w:eastAsia="Calibri" w:hAnsi="Times New Roman" w:cs="Times New Roman"/>
                <w:sz w:val="20"/>
                <w:szCs w:val="20"/>
              </w:rPr>
              <w:t>14</w:t>
            </w:r>
          </w:p>
        </w:tc>
        <w:tc>
          <w:tcPr>
            <w:tcW w:w="1385" w:type="dxa"/>
            <w:vMerge w:val="restart"/>
            <w:tcBorders>
              <w:top w:val="single" w:sz="4" w:space="0" w:color="auto"/>
              <w:left w:val="single" w:sz="4" w:space="0" w:color="auto"/>
              <w:right w:val="single" w:sz="4" w:space="0" w:color="auto"/>
            </w:tcBorders>
            <w:shd w:val="clear" w:color="auto" w:fill="auto"/>
          </w:tcPr>
          <w:p w14:paraId="78AA64B9"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12-я линия В.О. дом 51 литера А</w:t>
            </w:r>
          </w:p>
        </w:tc>
        <w:tc>
          <w:tcPr>
            <w:tcW w:w="2420" w:type="dxa"/>
            <w:tcBorders>
              <w:top w:val="nil"/>
              <w:left w:val="nil"/>
              <w:bottom w:val="single" w:sz="8" w:space="0" w:color="auto"/>
              <w:right w:val="single" w:sz="8" w:space="0" w:color="auto"/>
            </w:tcBorders>
            <w:shd w:val="clear" w:color="auto" w:fill="auto"/>
            <w:vAlign w:val="center"/>
          </w:tcPr>
          <w:p w14:paraId="3BE70B2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4 шт.</w:t>
            </w:r>
          </w:p>
        </w:tc>
        <w:tc>
          <w:tcPr>
            <w:tcW w:w="841" w:type="dxa"/>
            <w:tcBorders>
              <w:top w:val="nil"/>
              <w:left w:val="nil"/>
              <w:bottom w:val="single" w:sz="8" w:space="0" w:color="auto"/>
              <w:right w:val="single" w:sz="8" w:space="0" w:color="auto"/>
            </w:tcBorders>
            <w:shd w:val="clear" w:color="auto" w:fill="auto"/>
            <w:vAlign w:val="center"/>
          </w:tcPr>
          <w:p w14:paraId="29A40AC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19" w:type="dxa"/>
            <w:tcBorders>
              <w:top w:val="nil"/>
              <w:left w:val="nil"/>
              <w:bottom w:val="single" w:sz="8" w:space="0" w:color="auto"/>
              <w:right w:val="single" w:sz="8" w:space="0" w:color="auto"/>
            </w:tcBorders>
            <w:shd w:val="clear" w:color="auto" w:fill="auto"/>
            <w:vAlign w:val="center"/>
          </w:tcPr>
          <w:p w14:paraId="153E107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90A8A7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746E938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1"/>
      <w:tr w:rsidR="00DB4E8A" w:rsidRPr="00DB4E8A" w14:paraId="6ACC0513" w14:textId="77777777" w:rsidTr="00DB4E8A">
        <w:tc>
          <w:tcPr>
            <w:tcW w:w="714" w:type="dxa"/>
            <w:vMerge/>
            <w:tcBorders>
              <w:left w:val="single" w:sz="4" w:space="0" w:color="auto"/>
              <w:right w:val="single" w:sz="4" w:space="0" w:color="auto"/>
            </w:tcBorders>
            <w:shd w:val="clear" w:color="auto" w:fill="auto"/>
            <w:vAlign w:val="center"/>
          </w:tcPr>
          <w:p w14:paraId="3FCD65D9"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45C90A5A"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4" w:space="0" w:color="auto"/>
              <w:right w:val="single" w:sz="8" w:space="0" w:color="auto"/>
            </w:tcBorders>
            <w:shd w:val="clear" w:color="auto" w:fill="auto"/>
            <w:vAlign w:val="center"/>
          </w:tcPr>
          <w:p w14:paraId="4C9EF45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091078B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7F2AB9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13AC92E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5E8D38E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E13BA76" w14:textId="77777777" w:rsidTr="00DB4E8A">
        <w:tc>
          <w:tcPr>
            <w:tcW w:w="714" w:type="dxa"/>
            <w:vMerge/>
            <w:tcBorders>
              <w:left w:val="single" w:sz="4" w:space="0" w:color="auto"/>
              <w:right w:val="single" w:sz="4" w:space="0" w:color="auto"/>
            </w:tcBorders>
            <w:shd w:val="clear" w:color="auto" w:fill="auto"/>
            <w:vAlign w:val="center"/>
          </w:tcPr>
          <w:p w14:paraId="2FEB94F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7BBF040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A0A45C6"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2723B6D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202A1D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0AC967C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6B9E2C3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B824E28" w14:textId="77777777" w:rsidTr="00DB4E8A">
        <w:tc>
          <w:tcPr>
            <w:tcW w:w="714" w:type="dxa"/>
            <w:vMerge/>
            <w:tcBorders>
              <w:left w:val="single" w:sz="4" w:space="0" w:color="auto"/>
              <w:right w:val="single" w:sz="4" w:space="0" w:color="auto"/>
            </w:tcBorders>
            <w:shd w:val="clear" w:color="auto" w:fill="auto"/>
            <w:vAlign w:val="center"/>
          </w:tcPr>
          <w:p w14:paraId="45E5116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2" w:name="_Hlk522699202"/>
          </w:p>
        </w:tc>
        <w:tc>
          <w:tcPr>
            <w:tcW w:w="1385" w:type="dxa"/>
            <w:vMerge/>
            <w:tcBorders>
              <w:left w:val="single" w:sz="4" w:space="0" w:color="auto"/>
              <w:right w:val="single" w:sz="4" w:space="0" w:color="auto"/>
            </w:tcBorders>
            <w:shd w:val="clear" w:color="auto" w:fill="auto"/>
          </w:tcPr>
          <w:p w14:paraId="7FD9F375"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75DDB8B"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nil"/>
              <w:left w:val="nil"/>
              <w:bottom w:val="single" w:sz="8" w:space="0" w:color="auto"/>
              <w:right w:val="single" w:sz="8" w:space="0" w:color="auto"/>
            </w:tcBorders>
            <w:shd w:val="clear" w:color="auto" w:fill="auto"/>
            <w:vAlign w:val="center"/>
          </w:tcPr>
          <w:p w14:paraId="16BC501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1587D9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4AD69C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262DF0F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4D842FA" w14:textId="77777777" w:rsidTr="00DB4E8A">
        <w:tc>
          <w:tcPr>
            <w:tcW w:w="714" w:type="dxa"/>
            <w:vMerge/>
            <w:tcBorders>
              <w:left w:val="single" w:sz="4" w:space="0" w:color="auto"/>
              <w:right w:val="single" w:sz="4" w:space="0" w:color="auto"/>
            </w:tcBorders>
            <w:shd w:val="clear" w:color="auto" w:fill="auto"/>
            <w:vAlign w:val="center"/>
          </w:tcPr>
          <w:p w14:paraId="60FD3C3B"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6DFC8C41"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0C9D9E3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nil"/>
              <w:left w:val="nil"/>
              <w:bottom w:val="single" w:sz="8" w:space="0" w:color="auto"/>
              <w:right w:val="single" w:sz="8" w:space="0" w:color="auto"/>
            </w:tcBorders>
            <w:shd w:val="clear" w:color="auto" w:fill="auto"/>
            <w:vAlign w:val="center"/>
          </w:tcPr>
          <w:p w14:paraId="15CC50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nil"/>
              <w:left w:val="nil"/>
              <w:bottom w:val="single" w:sz="4" w:space="0" w:color="auto"/>
              <w:right w:val="single" w:sz="8" w:space="0" w:color="auto"/>
            </w:tcBorders>
            <w:shd w:val="clear" w:color="auto" w:fill="auto"/>
            <w:vAlign w:val="center"/>
          </w:tcPr>
          <w:p w14:paraId="5A4B068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0B4600A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17939C1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4D1E61B" w14:textId="77777777" w:rsidTr="00DB4E8A">
        <w:tc>
          <w:tcPr>
            <w:tcW w:w="714" w:type="dxa"/>
            <w:vMerge/>
            <w:tcBorders>
              <w:left w:val="single" w:sz="4" w:space="0" w:color="auto"/>
              <w:right w:val="single" w:sz="4" w:space="0" w:color="auto"/>
            </w:tcBorders>
            <w:shd w:val="clear" w:color="auto" w:fill="auto"/>
            <w:vAlign w:val="center"/>
          </w:tcPr>
          <w:p w14:paraId="478E26C5"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33722504"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D02CEF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Демонтаж качалки на пружине</w:t>
            </w:r>
          </w:p>
        </w:tc>
        <w:tc>
          <w:tcPr>
            <w:tcW w:w="841" w:type="dxa"/>
            <w:tcBorders>
              <w:top w:val="nil"/>
              <w:left w:val="nil"/>
              <w:bottom w:val="single" w:sz="8" w:space="0" w:color="auto"/>
              <w:right w:val="single" w:sz="8" w:space="0" w:color="auto"/>
            </w:tcBorders>
            <w:shd w:val="clear" w:color="auto" w:fill="auto"/>
            <w:vAlign w:val="center"/>
          </w:tcPr>
          <w:p w14:paraId="2FC9A7C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tcPr>
          <w:p w14:paraId="663647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4B71FF4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6F5B18C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2"/>
      <w:tr w:rsidR="00DB4E8A" w:rsidRPr="00DB4E8A" w14:paraId="34CEBB15" w14:textId="77777777" w:rsidTr="00DB4E8A">
        <w:tc>
          <w:tcPr>
            <w:tcW w:w="714" w:type="dxa"/>
            <w:vMerge/>
            <w:tcBorders>
              <w:left w:val="single" w:sz="4" w:space="0" w:color="auto"/>
              <w:right w:val="single" w:sz="4" w:space="0" w:color="auto"/>
            </w:tcBorders>
            <w:shd w:val="clear" w:color="auto" w:fill="auto"/>
            <w:vAlign w:val="center"/>
          </w:tcPr>
          <w:p w14:paraId="537557A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7AF695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7F6935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Восстановление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0227020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2D84DF3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5D742EA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4D2F90B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E8B3C74"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79EBD3D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tcPr>
          <w:p w14:paraId="672BD12D"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170489F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Установка песочницы 3140Х3140 см</w:t>
            </w:r>
          </w:p>
        </w:tc>
        <w:tc>
          <w:tcPr>
            <w:tcW w:w="841" w:type="dxa"/>
            <w:tcBorders>
              <w:top w:val="nil"/>
              <w:left w:val="nil"/>
              <w:bottom w:val="single" w:sz="8" w:space="0" w:color="auto"/>
              <w:right w:val="single" w:sz="8" w:space="0" w:color="auto"/>
            </w:tcBorders>
            <w:shd w:val="clear" w:color="auto" w:fill="auto"/>
            <w:vAlign w:val="center"/>
          </w:tcPr>
          <w:p w14:paraId="242E4B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1F20089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2AF5628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22D1328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Установить песочницу на месте демонтированной. Песочница с адреса 2-я линия В. О. дом 49-51-53. КСИЛ 004241. Цвет </w:t>
            </w:r>
            <w:proofErr w:type="gramStart"/>
            <w:r w:rsidRPr="00DB4E8A">
              <w:rPr>
                <w:rFonts w:ascii="Times New Roman" w:eastAsia="Times New Roman" w:hAnsi="Times New Roman" w:cs="Times New Roman"/>
                <w:sz w:val="20"/>
                <w:szCs w:val="20"/>
                <w:lang w:eastAsia="ru-RU"/>
              </w:rPr>
              <w:t>–ж</w:t>
            </w:r>
            <w:proofErr w:type="gramEnd"/>
            <w:r w:rsidRPr="00DB4E8A">
              <w:rPr>
                <w:rFonts w:ascii="Times New Roman" w:eastAsia="Times New Roman" w:hAnsi="Times New Roman" w:cs="Times New Roman"/>
                <w:sz w:val="20"/>
                <w:szCs w:val="20"/>
                <w:lang w:eastAsia="ru-RU"/>
              </w:rPr>
              <w:t>ёлтый, красный зелёный.</w:t>
            </w:r>
          </w:p>
        </w:tc>
      </w:tr>
      <w:tr w:rsidR="00DB4E8A" w:rsidRPr="00DB4E8A" w14:paraId="6FA85829"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E9B13D1"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38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54256C"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841" w:type="dxa"/>
            <w:tcBorders>
              <w:top w:val="nil"/>
              <w:left w:val="nil"/>
              <w:bottom w:val="single" w:sz="8" w:space="0" w:color="auto"/>
              <w:right w:val="single" w:sz="8" w:space="0" w:color="auto"/>
            </w:tcBorders>
            <w:shd w:val="clear" w:color="auto" w:fill="auto"/>
            <w:vAlign w:val="center"/>
          </w:tcPr>
          <w:p w14:paraId="6D2C7AA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tcPr>
          <w:p w14:paraId="5E6AFB8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tcBorders>
              <w:top w:val="nil"/>
              <w:left w:val="nil"/>
              <w:bottom w:val="single" w:sz="8" w:space="0" w:color="auto"/>
              <w:right w:val="single" w:sz="8" w:space="0" w:color="auto"/>
            </w:tcBorders>
            <w:shd w:val="clear" w:color="auto" w:fill="auto"/>
            <w:vAlign w:val="center"/>
          </w:tcPr>
          <w:p w14:paraId="4940BB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57 559,06</w:t>
            </w:r>
          </w:p>
        </w:tc>
        <w:tc>
          <w:tcPr>
            <w:tcW w:w="2523" w:type="dxa"/>
            <w:tcBorders>
              <w:top w:val="nil"/>
              <w:left w:val="nil"/>
              <w:right w:val="single" w:sz="8" w:space="0" w:color="auto"/>
            </w:tcBorders>
            <w:shd w:val="clear" w:color="auto" w:fill="auto"/>
          </w:tcPr>
          <w:p w14:paraId="5375F79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3EDC7EA6" w14:textId="77777777" w:rsidTr="00DB4E8A">
        <w:tc>
          <w:tcPr>
            <w:tcW w:w="714" w:type="dxa"/>
            <w:tcBorders>
              <w:top w:val="single" w:sz="4" w:space="0" w:color="auto"/>
              <w:left w:val="single" w:sz="4" w:space="0" w:color="auto"/>
              <w:right w:val="single" w:sz="4" w:space="0" w:color="auto"/>
            </w:tcBorders>
            <w:vAlign w:val="center"/>
            <w:hideMark/>
          </w:tcPr>
          <w:p w14:paraId="284B03D9"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15</w:t>
            </w:r>
          </w:p>
        </w:tc>
        <w:tc>
          <w:tcPr>
            <w:tcW w:w="1385" w:type="dxa"/>
            <w:tcBorders>
              <w:top w:val="single" w:sz="4" w:space="0" w:color="auto"/>
              <w:left w:val="single" w:sz="4" w:space="0" w:color="auto"/>
              <w:right w:val="single" w:sz="4" w:space="0" w:color="auto"/>
            </w:tcBorders>
            <w:shd w:val="clear" w:color="auto" w:fill="auto"/>
            <w:hideMark/>
          </w:tcPr>
          <w:p w14:paraId="60DF6556"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13-я линия В.О. дом 80</w:t>
            </w:r>
          </w:p>
        </w:tc>
        <w:tc>
          <w:tcPr>
            <w:tcW w:w="2420" w:type="dxa"/>
            <w:tcBorders>
              <w:top w:val="nil"/>
              <w:left w:val="nil"/>
              <w:bottom w:val="single" w:sz="8" w:space="0" w:color="auto"/>
              <w:right w:val="single" w:sz="8" w:space="0" w:color="auto"/>
            </w:tcBorders>
            <w:shd w:val="clear" w:color="auto" w:fill="auto"/>
            <w:vAlign w:val="center"/>
            <w:hideMark/>
          </w:tcPr>
          <w:p w14:paraId="753F755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Демонтаж </w:t>
            </w:r>
            <w:r w:rsidRPr="00DB4E8A">
              <w:rPr>
                <w:rFonts w:ascii="Times New Roman" w:eastAsia="Times New Roman" w:hAnsi="Times New Roman" w:cs="Times New Roman"/>
                <w:bCs/>
                <w:sz w:val="20"/>
                <w:szCs w:val="20"/>
                <w:lang w:eastAsia="ru-RU"/>
              </w:rPr>
              <w:t>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1E85C0C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96,5</w:t>
            </w:r>
          </w:p>
        </w:tc>
        <w:tc>
          <w:tcPr>
            <w:tcW w:w="719" w:type="dxa"/>
            <w:tcBorders>
              <w:top w:val="nil"/>
              <w:left w:val="nil"/>
              <w:bottom w:val="single" w:sz="8" w:space="0" w:color="auto"/>
              <w:right w:val="single" w:sz="8" w:space="0" w:color="auto"/>
            </w:tcBorders>
            <w:shd w:val="clear" w:color="auto" w:fill="auto"/>
            <w:vAlign w:val="center"/>
            <w:hideMark/>
          </w:tcPr>
          <w:p w14:paraId="0C409BD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4" w:space="0" w:color="auto"/>
              <w:right w:val="single" w:sz="8" w:space="0" w:color="auto"/>
            </w:tcBorders>
            <w:shd w:val="clear" w:color="auto" w:fill="auto"/>
            <w:vAlign w:val="center"/>
          </w:tcPr>
          <w:p w14:paraId="25A70D8D"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p w14:paraId="14BFA58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173DF49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kern w:val="36"/>
                <w:sz w:val="20"/>
                <w:szCs w:val="20"/>
                <w:lang w:eastAsia="ru-RU"/>
              </w:rPr>
              <w:t>Сквер не ЗНОП местного значения. Часть сквера в собственности</w:t>
            </w:r>
          </w:p>
        </w:tc>
      </w:tr>
      <w:tr w:rsidR="00DB4E8A" w:rsidRPr="00DB4E8A" w14:paraId="7B6EFFD7"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2BF37894"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36658A2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61 710,75</w:t>
            </w:r>
          </w:p>
        </w:tc>
        <w:tc>
          <w:tcPr>
            <w:tcW w:w="2523" w:type="dxa"/>
            <w:tcBorders>
              <w:top w:val="nil"/>
              <w:left w:val="nil"/>
              <w:bottom w:val="single" w:sz="8" w:space="0" w:color="auto"/>
              <w:right w:val="single" w:sz="8" w:space="0" w:color="auto"/>
            </w:tcBorders>
            <w:shd w:val="clear" w:color="auto" w:fill="auto"/>
          </w:tcPr>
          <w:p w14:paraId="7072B3F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54D8C87" w14:textId="77777777" w:rsidTr="00DB4E8A">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C59D7B5"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16</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53DA7"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14-я линия В.О. дом 47</w:t>
            </w:r>
          </w:p>
        </w:tc>
        <w:tc>
          <w:tcPr>
            <w:tcW w:w="2420" w:type="dxa"/>
            <w:tcBorders>
              <w:top w:val="nil"/>
              <w:left w:val="nil"/>
              <w:bottom w:val="single" w:sz="8" w:space="0" w:color="auto"/>
              <w:right w:val="single" w:sz="8" w:space="0" w:color="auto"/>
            </w:tcBorders>
            <w:shd w:val="clear" w:color="auto" w:fill="auto"/>
            <w:vAlign w:val="center"/>
            <w:hideMark/>
          </w:tcPr>
          <w:p w14:paraId="3D0B161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детского игрового оборудования (1 </w:t>
            </w: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6D5B7C2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69B77B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3F0C9D4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61FA95B1"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На входной арке детской площадки нанести надпись заглавными буквами красного цвета Муниципальный округ Васильевский.</w:t>
            </w:r>
          </w:p>
        </w:tc>
      </w:tr>
      <w:tr w:rsidR="00DB4E8A" w:rsidRPr="00DB4E8A" w14:paraId="09D2103F" w14:textId="77777777" w:rsidTr="00DB4E8A">
        <w:trPr>
          <w:trHeight w:val="16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B150017"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16586"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73908032"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0992F90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6669170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68A44C7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0215650B"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45A15F77" w14:textId="77777777" w:rsidTr="00DB4E8A">
        <w:trPr>
          <w:trHeight w:val="12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AC5EBAC"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F0B73" w14:textId="77777777" w:rsidR="00DB4E8A" w:rsidRPr="00DB4E8A" w:rsidRDefault="00DB4E8A" w:rsidP="00DB4E8A">
            <w:pPr>
              <w:spacing w:after="0" w:line="240" w:lineRule="auto"/>
              <w:rPr>
                <w:rFonts w:ascii="Times New Roman" w:eastAsia="Calibri" w:hAnsi="Times New Roman" w:cs="Times New Roman"/>
                <w:sz w:val="20"/>
                <w:szCs w:val="20"/>
                <w:lang w:val="en-US"/>
              </w:rPr>
            </w:pPr>
          </w:p>
        </w:tc>
        <w:tc>
          <w:tcPr>
            <w:tcW w:w="2420" w:type="dxa"/>
            <w:tcBorders>
              <w:top w:val="single" w:sz="4" w:space="0" w:color="auto"/>
              <w:left w:val="nil"/>
              <w:bottom w:val="single" w:sz="8" w:space="0" w:color="auto"/>
              <w:right w:val="single" w:sz="8" w:space="0" w:color="auto"/>
            </w:tcBorders>
            <w:shd w:val="clear" w:color="auto" w:fill="auto"/>
            <w:vAlign w:val="center"/>
            <w:hideMark/>
          </w:tcPr>
          <w:p w14:paraId="6E9733DC"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Св. серый</w:t>
            </w:r>
          </w:p>
        </w:tc>
        <w:tc>
          <w:tcPr>
            <w:tcW w:w="841" w:type="dxa"/>
            <w:tcBorders>
              <w:top w:val="single" w:sz="4" w:space="0" w:color="auto"/>
              <w:left w:val="nil"/>
              <w:bottom w:val="single" w:sz="8" w:space="0" w:color="auto"/>
              <w:right w:val="single" w:sz="8" w:space="0" w:color="auto"/>
            </w:tcBorders>
            <w:shd w:val="clear" w:color="auto" w:fill="auto"/>
            <w:vAlign w:val="center"/>
          </w:tcPr>
          <w:p w14:paraId="39AD6D2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4D40DF6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shd w:val="clear" w:color="auto" w:fill="auto"/>
            <w:vAlign w:val="center"/>
            <w:hideMark/>
          </w:tcPr>
          <w:p w14:paraId="4CC7971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vAlign w:val="center"/>
            <w:hideMark/>
          </w:tcPr>
          <w:p w14:paraId="1FFCF074"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p>
        </w:tc>
      </w:tr>
      <w:tr w:rsidR="00DB4E8A" w:rsidRPr="00DB4E8A" w14:paraId="1D82F4F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5AD84374"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35A0903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7 357,92</w:t>
            </w:r>
          </w:p>
        </w:tc>
        <w:tc>
          <w:tcPr>
            <w:tcW w:w="2523" w:type="dxa"/>
            <w:tcBorders>
              <w:top w:val="nil"/>
              <w:left w:val="nil"/>
              <w:bottom w:val="single" w:sz="8" w:space="0" w:color="auto"/>
              <w:right w:val="single" w:sz="8" w:space="0" w:color="auto"/>
            </w:tcBorders>
            <w:shd w:val="clear" w:color="auto" w:fill="auto"/>
          </w:tcPr>
          <w:p w14:paraId="6BC91DA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5540CEED" w14:textId="77777777" w:rsidTr="00DB4E8A">
        <w:tc>
          <w:tcPr>
            <w:tcW w:w="714" w:type="dxa"/>
            <w:tcBorders>
              <w:top w:val="single" w:sz="4" w:space="0" w:color="auto"/>
              <w:left w:val="single" w:sz="4" w:space="0" w:color="auto"/>
              <w:right w:val="single" w:sz="4" w:space="0" w:color="auto"/>
            </w:tcBorders>
            <w:vAlign w:val="center"/>
          </w:tcPr>
          <w:p w14:paraId="43FD9B0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17</w:t>
            </w:r>
          </w:p>
        </w:tc>
        <w:tc>
          <w:tcPr>
            <w:tcW w:w="1385" w:type="dxa"/>
            <w:tcBorders>
              <w:top w:val="single" w:sz="4" w:space="0" w:color="auto"/>
              <w:left w:val="single" w:sz="4" w:space="0" w:color="auto"/>
              <w:right w:val="single" w:sz="4" w:space="0" w:color="auto"/>
            </w:tcBorders>
            <w:shd w:val="clear" w:color="auto" w:fill="auto"/>
          </w:tcPr>
          <w:p w14:paraId="733029F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15-я линия В.О. дом 72</w:t>
            </w:r>
          </w:p>
        </w:tc>
        <w:tc>
          <w:tcPr>
            <w:tcW w:w="2420" w:type="dxa"/>
            <w:tcBorders>
              <w:top w:val="nil"/>
              <w:left w:val="nil"/>
              <w:bottom w:val="single" w:sz="8" w:space="0" w:color="auto"/>
              <w:right w:val="single" w:sz="8" w:space="0" w:color="auto"/>
            </w:tcBorders>
            <w:shd w:val="clear" w:color="auto" w:fill="auto"/>
            <w:vAlign w:val="center"/>
          </w:tcPr>
          <w:p w14:paraId="19C6AFD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 xml:space="preserve">Демонтаж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tcPr>
          <w:p w14:paraId="76548D1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24B692B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0B272FA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right w:val="single" w:sz="8" w:space="0" w:color="auto"/>
            </w:tcBorders>
            <w:shd w:val="clear" w:color="auto" w:fill="auto"/>
          </w:tcPr>
          <w:p w14:paraId="795BE3D8"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Двор в собственности</w:t>
            </w:r>
          </w:p>
        </w:tc>
      </w:tr>
      <w:tr w:rsidR="00DB4E8A" w:rsidRPr="00DB4E8A" w14:paraId="2A7B8D1D" w14:textId="77777777" w:rsidTr="00DB4E8A">
        <w:tc>
          <w:tcPr>
            <w:tcW w:w="6079" w:type="dxa"/>
            <w:gridSpan w:val="5"/>
            <w:tcBorders>
              <w:top w:val="single" w:sz="4" w:space="0" w:color="auto"/>
              <w:left w:val="single" w:sz="4" w:space="0" w:color="auto"/>
              <w:right w:val="single" w:sz="8" w:space="0" w:color="auto"/>
            </w:tcBorders>
            <w:vAlign w:val="center"/>
          </w:tcPr>
          <w:p w14:paraId="324F44DF"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2611F2A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2 971,47</w:t>
            </w:r>
          </w:p>
        </w:tc>
        <w:tc>
          <w:tcPr>
            <w:tcW w:w="2523" w:type="dxa"/>
            <w:tcBorders>
              <w:top w:val="nil"/>
              <w:left w:val="nil"/>
              <w:right w:val="single" w:sz="8" w:space="0" w:color="auto"/>
            </w:tcBorders>
            <w:shd w:val="clear" w:color="auto" w:fill="auto"/>
          </w:tcPr>
          <w:p w14:paraId="1995FF9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036EBD" w14:textId="77777777" w:rsidTr="00DB4E8A">
        <w:tc>
          <w:tcPr>
            <w:tcW w:w="714" w:type="dxa"/>
            <w:vMerge w:val="restart"/>
            <w:tcBorders>
              <w:top w:val="single" w:sz="4" w:space="0" w:color="auto"/>
              <w:left w:val="single" w:sz="4" w:space="0" w:color="auto"/>
              <w:right w:val="single" w:sz="4" w:space="0" w:color="auto"/>
            </w:tcBorders>
            <w:vAlign w:val="center"/>
            <w:hideMark/>
          </w:tcPr>
          <w:p w14:paraId="60E1670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rPr>
              <w:t>18</w:t>
            </w:r>
          </w:p>
        </w:tc>
        <w:tc>
          <w:tcPr>
            <w:tcW w:w="1385" w:type="dxa"/>
            <w:vMerge w:val="restart"/>
            <w:tcBorders>
              <w:top w:val="single" w:sz="4" w:space="0" w:color="auto"/>
              <w:left w:val="single" w:sz="4" w:space="0" w:color="auto"/>
              <w:right w:val="single" w:sz="4" w:space="0" w:color="auto"/>
            </w:tcBorders>
            <w:shd w:val="clear" w:color="auto" w:fill="auto"/>
            <w:hideMark/>
          </w:tcPr>
          <w:p w14:paraId="423A5B0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15-я линия В.О. дом 74 литера А</w:t>
            </w:r>
          </w:p>
        </w:tc>
        <w:tc>
          <w:tcPr>
            <w:tcW w:w="2420" w:type="dxa"/>
            <w:tcBorders>
              <w:top w:val="nil"/>
              <w:left w:val="nil"/>
              <w:bottom w:val="single" w:sz="8" w:space="0" w:color="auto"/>
              <w:right w:val="single" w:sz="8" w:space="0" w:color="auto"/>
            </w:tcBorders>
            <w:shd w:val="clear" w:color="auto" w:fill="auto"/>
            <w:vAlign w:val="center"/>
            <w:hideMark/>
          </w:tcPr>
          <w:p w14:paraId="53C3BD9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Ремонт детского игрового оборудования (1 </w:t>
            </w: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174D28B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719" w:type="dxa"/>
            <w:tcBorders>
              <w:top w:val="nil"/>
              <w:left w:val="nil"/>
              <w:bottom w:val="single" w:sz="8" w:space="0" w:color="auto"/>
              <w:right w:val="single" w:sz="8" w:space="0" w:color="auto"/>
            </w:tcBorders>
            <w:shd w:val="clear" w:color="auto" w:fill="auto"/>
            <w:vAlign w:val="center"/>
            <w:hideMark/>
          </w:tcPr>
          <w:p w14:paraId="061FCCA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1457" w:type="dxa"/>
            <w:vMerge w:val="restart"/>
            <w:tcBorders>
              <w:top w:val="nil"/>
              <w:left w:val="nil"/>
              <w:bottom w:val="single" w:sz="8" w:space="0" w:color="auto"/>
              <w:right w:val="single" w:sz="8" w:space="0" w:color="auto"/>
            </w:tcBorders>
            <w:shd w:val="clear" w:color="auto" w:fill="auto"/>
            <w:vAlign w:val="center"/>
          </w:tcPr>
          <w:p w14:paraId="0CFBB44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2F40FBA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Закрепить руль сверху хомутами и болтовыми соединениями, снизу электрической сваркой</w:t>
            </w:r>
          </w:p>
        </w:tc>
      </w:tr>
      <w:tr w:rsidR="00DB4E8A" w:rsidRPr="00DB4E8A" w14:paraId="19398B2D" w14:textId="77777777" w:rsidTr="00DB4E8A">
        <w:trPr>
          <w:trHeight w:val="75"/>
        </w:trPr>
        <w:tc>
          <w:tcPr>
            <w:tcW w:w="714" w:type="dxa"/>
            <w:vMerge/>
            <w:tcBorders>
              <w:left w:val="single" w:sz="4" w:space="0" w:color="auto"/>
              <w:right w:val="single" w:sz="4" w:space="0" w:color="auto"/>
            </w:tcBorders>
            <w:vAlign w:val="center"/>
            <w:hideMark/>
          </w:tcPr>
          <w:p w14:paraId="7DBC3B86"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hideMark/>
          </w:tcPr>
          <w:p w14:paraId="39446F0D"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hideMark/>
          </w:tcPr>
          <w:p w14:paraId="11652A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Качалка на пружине «Джип»</w:t>
            </w:r>
          </w:p>
        </w:tc>
        <w:tc>
          <w:tcPr>
            <w:tcW w:w="841" w:type="dxa"/>
            <w:tcBorders>
              <w:top w:val="nil"/>
              <w:left w:val="nil"/>
              <w:bottom w:val="single" w:sz="4" w:space="0" w:color="auto"/>
              <w:right w:val="single" w:sz="8" w:space="0" w:color="auto"/>
            </w:tcBorders>
            <w:shd w:val="clear" w:color="auto" w:fill="auto"/>
            <w:vAlign w:val="center"/>
          </w:tcPr>
          <w:p w14:paraId="7127D59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4" w:space="0" w:color="auto"/>
              <w:right w:val="single" w:sz="8" w:space="0" w:color="auto"/>
            </w:tcBorders>
            <w:shd w:val="clear" w:color="auto" w:fill="auto"/>
            <w:vAlign w:val="center"/>
            <w:hideMark/>
          </w:tcPr>
          <w:p w14:paraId="2039B08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 шт.</w:t>
            </w:r>
          </w:p>
        </w:tc>
        <w:tc>
          <w:tcPr>
            <w:tcW w:w="1457" w:type="dxa"/>
            <w:vMerge/>
            <w:tcBorders>
              <w:top w:val="nil"/>
              <w:left w:val="nil"/>
              <w:bottom w:val="single" w:sz="8" w:space="0" w:color="auto"/>
              <w:right w:val="single" w:sz="8" w:space="0" w:color="auto"/>
            </w:tcBorders>
            <w:shd w:val="clear" w:color="auto" w:fill="auto"/>
            <w:vAlign w:val="center"/>
            <w:hideMark/>
          </w:tcPr>
          <w:p w14:paraId="603657E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1FD7147C" w14:textId="77777777" w:rsidR="00DB4E8A" w:rsidRPr="00DB4E8A" w:rsidRDefault="00DB4E8A" w:rsidP="00DB4E8A">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p>
        </w:tc>
      </w:tr>
      <w:tr w:rsidR="00DB4E8A" w:rsidRPr="00DB4E8A" w14:paraId="6CB8C0BE" w14:textId="77777777" w:rsidTr="00DB4E8A">
        <w:tc>
          <w:tcPr>
            <w:tcW w:w="714" w:type="dxa"/>
            <w:tcBorders>
              <w:top w:val="single" w:sz="4" w:space="0" w:color="auto"/>
              <w:left w:val="single" w:sz="4" w:space="0" w:color="auto"/>
              <w:bottom w:val="single" w:sz="4" w:space="0" w:color="auto"/>
              <w:right w:val="single" w:sz="4" w:space="0" w:color="auto"/>
            </w:tcBorders>
            <w:vAlign w:val="center"/>
          </w:tcPr>
          <w:p w14:paraId="4F9D04AE" w14:textId="77777777" w:rsidR="00DB4E8A" w:rsidRPr="00DB4E8A" w:rsidRDefault="00DB4E8A" w:rsidP="00DB4E8A">
            <w:pPr>
              <w:spacing w:after="0" w:line="240" w:lineRule="auto"/>
              <w:ind w:right="260"/>
              <w:contextualSpacing/>
              <w:jc w:val="center"/>
              <w:rPr>
                <w:rFonts w:ascii="Times New Roman" w:eastAsia="Calibri" w:hAnsi="Times New Roman" w:cs="Times New Roman"/>
                <w:sz w:val="20"/>
                <w:szCs w:val="20"/>
              </w:rPr>
            </w:pPr>
          </w:p>
        </w:tc>
        <w:tc>
          <w:tcPr>
            <w:tcW w:w="5365" w:type="dxa"/>
            <w:gridSpan w:val="4"/>
            <w:tcBorders>
              <w:top w:val="single" w:sz="4" w:space="0" w:color="auto"/>
              <w:left w:val="single" w:sz="4" w:space="0" w:color="auto"/>
              <w:bottom w:val="single" w:sz="4" w:space="0" w:color="auto"/>
              <w:right w:val="single" w:sz="8" w:space="0" w:color="auto"/>
            </w:tcBorders>
            <w:shd w:val="clear" w:color="auto" w:fill="auto"/>
            <w:vAlign w:val="center"/>
            <w:hideMark/>
          </w:tcPr>
          <w:p w14:paraId="55C95E0D"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92A06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158,95</w:t>
            </w:r>
          </w:p>
        </w:tc>
        <w:tc>
          <w:tcPr>
            <w:tcW w:w="2523" w:type="dxa"/>
            <w:tcBorders>
              <w:top w:val="nil"/>
              <w:left w:val="nil"/>
              <w:bottom w:val="single" w:sz="8" w:space="0" w:color="auto"/>
              <w:right w:val="single" w:sz="8" w:space="0" w:color="auto"/>
            </w:tcBorders>
            <w:shd w:val="clear" w:color="auto" w:fill="auto"/>
          </w:tcPr>
          <w:p w14:paraId="4C4ACD7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3390CB1" w14:textId="77777777" w:rsidTr="00DB4E8A">
        <w:tc>
          <w:tcPr>
            <w:tcW w:w="714" w:type="dxa"/>
            <w:vMerge w:val="restart"/>
            <w:tcBorders>
              <w:top w:val="single" w:sz="4" w:space="0" w:color="auto"/>
              <w:left w:val="single" w:sz="4" w:space="0" w:color="auto"/>
              <w:right w:val="single" w:sz="4" w:space="0" w:color="auto"/>
            </w:tcBorders>
            <w:vAlign w:val="center"/>
            <w:hideMark/>
          </w:tcPr>
          <w:p w14:paraId="06C71E8E"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bookmarkStart w:id="83" w:name="_Hlk522698603"/>
            <w:r w:rsidRPr="00DB4E8A">
              <w:rPr>
                <w:rFonts w:ascii="Times New Roman" w:eastAsia="Calibri" w:hAnsi="Times New Roman" w:cs="Times New Roman"/>
                <w:sz w:val="20"/>
                <w:szCs w:val="20"/>
              </w:rPr>
              <w:t>19</w:t>
            </w:r>
          </w:p>
        </w:tc>
        <w:tc>
          <w:tcPr>
            <w:tcW w:w="1385" w:type="dxa"/>
            <w:vMerge w:val="restart"/>
            <w:tcBorders>
              <w:top w:val="single" w:sz="4" w:space="0" w:color="auto"/>
              <w:left w:val="single" w:sz="4" w:space="0" w:color="auto"/>
              <w:right w:val="single" w:sz="4" w:space="0" w:color="auto"/>
            </w:tcBorders>
            <w:shd w:val="clear" w:color="auto" w:fill="auto"/>
            <w:hideMark/>
          </w:tcPr>
          <w:p w14:paraId="1FEBE5DC" w14:textId="77777777" w:rsidR="00DB4E8A" w:rsidRPr="00DB4E8A" w:rsidRDefault="00DB4E8A" w:rsidP="00DB4E8A">
            <w:pPr>
              <w:spacing w:after="0" w:line="240" w:lineRule="auto"/>
              <w:ind w:right="260"/>
              <w:contextualSpacing/>
              <w:jc w:val="both"/>
              <w:rPr>
                <w:rFonts w:ascii="Times New Roman" w:eastAsia="Calibri" w:hAnsi="Times New Roman" w:cs="Times New Roman"/>
                <w:sz w:val="20"/>
                <w:szCs w:val="20"/>
              </w:rPr>
            </w:pPr>
            <w:r w:rsidRPr="00DB4E8A">
              <w:rPr>
                <w:rFonts w:ascii="Times New Roman" w:eastAsia="Times New Roman" w:hAnsi="Times New Roman" w:cs="Times New Roman"/>
                <w:bCs/>
                <w:sz w:val="20"/>
                <w:szCs w:val="20"/>
                <w:lang w:eastAsia="ru-RU"/>
              </w:rPr>
              <w:t>15-я линия В.О. дом 86</w:t>
            </w:r>
          </w:p>
        </w:tc>
        <w:tc>
          <w:tcPr>
            <w:tcW w:w="2420" w:type="dxa"/>
            <w:tcBorders>
              <w:top w:val="nil"/>
              <w:left w:val="nil"/>
              <w:bottom w:val="single" w:sz="8" w:space="0" w:color="auto"/>
              <w:right w:val="single" w:sz="8" w:space="0" w:color="auto"/>
            </w:tcBorders>
            <w:shd w:val="clear" w:color="auto" w:fill="auto"/>
            <w:vAlign w:val="center"/>
            <w:hideMark/>
          </w:tcPr>
          <w:p w14:paraId="37DDEC3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(2 шт.)</w:t>
            </w:r>
          </w:p>
        </w:tc>
        <w:tc>
          <w:tcPr>
            <w:tcW w:w="841" w:type="dxa"/>
            <w:tcBorders>
              <w:top w:val="nil"/>
              <w:left w:val="nil"/>
              <w:bottom w:val="single" w:sz="8" w:space="0" w:color="auto"/>
              <w:right w:val="single" w:sz="8" w:space="0" w:color="auto"/>
            </w:tcBorders>
            <w:shd w:val="clear" w:color="auto" w:fill="auto"/>
            <w:vAlign w:val="center"/>
          </w:tcPr>
          <w:p w14:paraId="57BB8B7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8" w:space="0" w:color="auto"/>
              <w:right w:val="single" w:sz="8" w:space="0" w:color="auto"/>
            </w:tcBorders>
            <w:shd w:val="clear" w:color="auto" w:fill="auto"/>
            <w:vAlign w:val="center"/>
            <w:hideMark/>
          </w:tcPr>
          <w:p w14:paraId="50E12DE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9AA546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4673CAD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комплекса «Дворец» и карусели</w:t>
            </w:r>
          </w:p>
        </w:tc>
      </w:tr>
      <w:bookmarkEnd w:id="83"/>
      <w:tr w:rsidR="00DB4E8A" w:rsidRPr="00DB4E8A" w14:paraId="4818CA15" w14:textId="77777777" w:rsidTr="00DB4E8A">
        <w:tc>
          <w:tcPr>
            <w:tcW w:w="714" w:type="dxa"/>
            <w:vMerge/>
            <w:tcBorders>
              <w:left w:val="single" w:sz="4" w:space="0" w:color="auto"/>
              <w:right w:val="single" w:sz="4" w:space="0" w:color="auto"/>
            </w:tcBorders>
            <w:vAlign w:val="center"/>
          </w:tcPr>
          <w:p w14:paraId="1EA8CEC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4D12428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4" w:space="0" w:color="auto"/>
              <w:right w:val="single" w:sz="8" w:space="0" w:color="auto"/>
            </w:tcBorders>
            <w:shd w:val="clear" w:color="auto" w:fill="auto"/>
            <w:vAlign w:val="center"/>
          </w:tcPr>
          <w:p w14:paraId="508FD7E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Красный</w:t>
            </w:r>
          </w:p>
        </w:tc>
        <w:tc>
          <w:tcPr>
            <w:tcW w:w="841" w:type="dxa"/>
            <w:tcBorders>
              <w:top w:val="nil"/>
              <w:left w:val="nil"/>
              <w:bottom w:val="single" w:sz="8" w:space="0" w:color="auto"/>
              <w:right w:val="single" w:sz="8" w:space="0" w:color="auto"/>
            </w:tcBorders>
            <w:shd w:val="clear" w:color="auto" w:fill="auto"/>
            <w:vAlign w:val="center"/>
          </w:tcPr>
          <w:p w14:paraId="395B0AC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single" w:sz="4" w:space="0" w:color="auto"/>
              <w:left w:val="nil"/>
              <w:bottom w:val="single" w:sz="4" w:space="0" w:color="auto"/>
              <w:right w:val="single" w:sz="8" w:space="0" w:color="auto"/>
            </w:tcBorders>
            <w:shd w:val="clear" w:color="auto" w:fill="auto"/>
            <w:vAlign w:val="center"/>
          </w:tcPr>
          <w:p w14:paraId="74B9DEF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19ABA60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90D8E4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9506A64" w14:textId="77777777" w:rsidTr="00DB4E8A">
        <w:tc>
          <w:tcPr>
            <w:tcW w:w="714" w:type="dxa"/>
            <w:vMerge/>
            <w:tcBorders>
              <w:left w:val="single" w:sz="4" w:space="0" w:color="auto"/>
              <w:right w:val="single" w:sz="4" w:space="0" w:color="auto"/>
            </w:tcBorders>
            <w:vAlign w:val="center"/>
          </w:tcPr>
          <w:p w14:paraId="7A0D649D"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6ED9C4D5"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33610B8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nil"/>
              <w:left w:val="nil"/>
              <w:bottom w:val="single" w:sz="8" w:space="0" w:color="auto"/>
              <w:right w:val="single" w:sz="8" w:space="0" w:color="auto"/>
            </w:tcBorders>
            <w:shd w:val="clear" w:color="auto" w:fill="auto"/>
            <w:vAlign w:val="center"/>
          </w:tcPr>
          <w:p w14:paraId="2D030B89"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50</w:t>
            </w:r>
          </w:p>
        </w:tc>
        <w:tc>
          <w:tcPr>
            <w:tcW w:w="719" w:type="dxa"/>
            <w:tcBorders>
              <w:top w:val="single" w:sz="4" w:space="0" w:color="auto"/>
              <w:left w:val="nil"/>
              <w:bottom w:val="single" w:sz="4" w:space="0" w:color="auto"/>
              <w:right w:val="single" w:sz="8" w:space="0" w:color="auto"/>
            </w:tcBorders>
            <w:shd w:val="clear" w:color="auto" w:fill="auto"/>
            <w:vAlign w:val="center"/>
          </w:tcPr>
          <w:p w14:paraId="68DE5F0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35F0B50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6E5EE3A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41B5F28" w14:textId="77777777" w:rsidTr="00DB4E8A">
        <w:tc>
          <w:tcPr>
            <w:tcW w:w="714" w:type="dxa"/>
            <w:vMerge/>
            <w:tcBorders>
              <w:left w:val="single" w:sz="4" w:space="0" w:color="auto"/>
              <w:right w:val="single" w:sz="4" w:space="0" w:color="auto"/>
            </w:tcBorders>
            <w:vAlign w:val="center"/>
          </w:tcPr>
          <w:p w14:paraId="2D0E4762"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7D55844"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tcPr>
          <w:p w14:paraId="6EA7DE20"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Синий</w:t>
            </w:r>
          </w:p>
        </w:tc>
        <w:tc>
          <w:tcPr>
            <w:tcW w:w="841" w:type="dxa"/>
            <w:tcBorders>
              <w:top w:val="nil"/>
              <w:left w:val="nil"/>
              <w:bottom w:val="single" w:sz="8" w:space="0" w:color="auto"/>
              <w:right w:val="single" w:sz="8" w:space="0" w:color="auto"/>
            </w:tcBorders>
            <w:shd w:val="clear" w:color="auto" w:fill="auto"/>
            <w:vAlign w:val="center"/>
          </w:tcPr>
          <w:p w14:paraId="39015F0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w:t>
            </w:r>
          </w:p>
        </w:tc>
        <w:tc>
          <w:tcPr>
            <w:tcW w:w="719" w:type="dxa"/>
            <w:tcBorders>
              <w:top w:val="single" w:sz="4" w:space="0" w:color="auto"/>
              <w:left w:val="nil"/>
              <w:bottom w:val="single" w:sz="4" w:space="0" w:color="auto"/>
              <w:right w:val="single" w:sz="8" w:space="0" w:color="auto"/>
            </w:tcBorders>
            <w:shd w:val="clear" w:color="auto" w:fill="auto"/>
            <w:vAlign w:val="center"/>
          </w:tcPr>
          <w:p w14:paraId="04A7242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1B229DC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1A0B71D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4454B35C" w14:textId="77777777" w:rsidTr="00DB4E8A">
        <w:tc>
          <w:tcPr>
            <w:tcW w:w="714" w:type="dxa"/>
            <w:vMerge/>
            <w:tcBorders>
              <w:left w:val="single" w:sz="4" w:space="0" w:color="auto"/>
              <w:right w:val="single" w:sz="4" w:space="0" w:color="auto"/>
            </w:tcBorders>
            <w:vAlign w:val="center"/>
          </w:tcPr>
          <w:p w14:paraId="691E6CC0"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4F3EFF2E"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3ED0641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Зеленый</w:t>
            </w:r>
          </w:p>
        </w:tc>
        <w:tc>
          <w:tcPr>
            <w:tcW w:w="841" w:type="dxa"/>
            <w:tcBorders>
              <w:top w:val="nil"/>
              <w:left w:val="nil"/>
              <w:bottom w:val="single" w:sz="8" w:space="0" w:color="auto"/>
              <w:right w:val="single" w:sz="8" w:space="0" w:color="auto"/>
            </w:tcBorders>
            <w:shd w:val="clear" w:color="auto" w:fill="auto"/>
            <w:vAlign w:val="center"/>
          </w:tcPr>
          <w:p w14:paraId="5B9CEB7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2E034DDD"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4FCEF23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5130485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197F1360" w14:textId="77777777" w:rsidTr="00DB4E8A">
        <w:tc>
          <w:tcPr>
            <w:tcW w:w="714" w:type="dxa"/>
            <w:vMerge/>
            <w:tcBorders>
              <w:left w:val="single" w:sz="4" w:space="0" w:color="auto"/>
              <w:right w:val="single" w:sz="4" w:space="0" w:color="auto"/>
            </w:tcBorders>
            <w:vAlign w:val="center"/>
          </w:tcPr>
          <w:p w14:paraId="0071A445"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22B7A85C"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7AC29B39"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Коричневый</w:t>
            </w:r>
          </w:p>
        </w:tc>
        <w:tc>
          <w:tcPr>
            <w:tcW w:w="841" w:type="dxa"/>
            <w:tcBorders>
              <w:top w:val="nil"/>
              <w:left w:val="nil"/>
              <w:bottom w:val="single" w:sz="8" w:space="0" w:color="auto"/>
              <w:right w:val="single" w:sz="8" w:space="0" w:color="auto"/>
            </w:tcBorders>
            <w:shd w:val="clear" w:color="auto" w:fill="auto"/>
            <w:vAlign w:val="center"/>
          </w:tcPr>
          <w:p w14:paraId="16C9E23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w:t>
            </w:r>
          </w:p>
        </w:tc>
        <w:tc>
          <w:tcPr>
            <w:tcW w:w="719" w:type="dxa"/>
            <w:tcBorders>
              <w:top w:val="single" w:sz="4" w:space="0" w:color="auto"/>
              <w:left w:val="nil"/>
              <w:bottom w:val="single" w:sz="4" w:space="0" w:color="auto"/>
              <w:right w:val="single" w:sz="8" w:space="0" w:color="auto"/>
            </w:tcBorders>
            <w:shd w:val="clear" w:color="auto" w:fill="auto"/>
            <w:vAlign w:val="center"/>
          </w:tcPr>
          <w:p w14:paraId="59F7331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7B6ECEAA"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64FB588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29E63C9" w14:textId="77777777" w:rsidTr="00DB4E8A">
        <w:tc>
          <w:tcPr>
            <w:tcW w:w="714" w:type="dxa"/>
            <w:vMerge/>
            <w:tcBorders>
              <w:left w:val="single" w:sz="4" w:space="0" w:color="auto"/>
              <w:bottom w:val="single" w:sz="4" w:space="0" w:color="auto"/>
              <w:right w:val="single" w:sz="4" w:space="0" w:color="auto"/>
            </w:tcBorders>
            <w:vAlign w:val="center"/>
          </w:tcPr>
          <w:p w14:paraId="3B16FA6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shd w:val="clear" w:color="auto" w:fill="auto"/>
            <w:vAlign w:val="center"/>
          </w:tcPr>
          <w:p w14:paraId="7B921C68"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8" w:space="0" w:color="auto"/>
              <w:right w:val="single" w:sz="8" w:space="0" w:color="auto"/>
            </w:tcBorders>
            <w:shd w:val="clear" w:color="auto" w:fill="auto"/>
            <w:vAlign w:val="center"/>
          </w:tcPr>
          <w:p w14:paraId="2F58C8C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Ремонт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7C1C467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40</w:t>
            </w:r>
          </w:p>
        </w:tc>
        <w:tc>
          <w:tcPr>
            <w:tcW w:w="719" w:type="dxa"/>
            <w:tcBorders>
              <w:top w:val="single" w:sz="4" w:space="0" w:color="auto"/>
              <w:left w:val="nil"/>
              <w:bottom w:val="single" w:sz="4" w:space="0" w:color="auto"/>
              <w:right w:val="single" w:sz="8" w:space="0" w:color="auto"/>
            </w:tcBorders>
            <w:shd w:val="clear" w:color="auto" w:fill="auto"/>
            <w:vAlign w:val="center"/>
          </w:tcPr>
          <w:p w14:paraId="63C78BC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single" w:sz="4" w:space="0" w:color="auto"/>
              <w:left w:val="nil"/>
              <w:bottom w:val="single" w:sz="8" w:space="0" w:color="auto"/>
              <w:right w:val="single" w:sz="8" w:space="0" w:color="auto"/>
            </w:tcBorders>
            <w:shd w:val="clear" w:color="auto" w:fill="auto"/>
            <w:vAlign w:val="center"/>
          </w:tcPr>
          <w:p w14:paraId="794A67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left w:val="nil"/>
              <w:bottom w:val="single" w:sz="8" w:space="0" w:color="auto"/>
              <w:right w:val="single" w:sz="8" w:space="0" w:color="auto"/>
            </w:tcBorders>
            <w:shd w:val="clear" w:color="auto" w:fill="auto"/>
          </w:tcPr>
          <w:p w14:paraId="3683A00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Есть порванные элементы</w:t>
            </w:r>
          </w:p>
        </w:tc>
      </w:tr>
      <w:tr w:rsidR="00DB4E8A" w:rsidRPr="00DB4E8A" w14:paraId="2D985BFD"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416707E9"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8A7531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247 825,21</w:t>
            </w:r>
          </w:p>
        </w:tc>
        <w:tc>
          <w:tcPr>
            <w:tcW w:w="2523" w:type="dxa"/>
            <w:tcBorders>
              <w:top w:val="nil"/>
              <w:left w:val="nil"/>
              <w:bottom w:val="single" w:sz="8" w:space="0" w:color="auto"/>
              <w:right w:val="single" w:sz="8" w:space="0" w:color="auto"/>
            </w:tcBorders>
            <w:shd w:val="clear" w:color="auto" w:fill="auto"/>
          </w:tcPr>
          <w:p w14:paraId="362B138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1FBDADE" w14:textId="77777777" w:rsidTr="00DB4E8A">
        <w:tc>
          <w:tcPr>
            <w:tcW w:w="714" w:type="dxa"/>
            <w:vMerge w:val="restart"/>
            <w:tcBorders>
              <w:top w:val="single" w:sz="4" w:space="0" w:color="auto"/>
              <w:left w:val="single" w:sz="4" w:space="0" w:color="auto"/>
              <w:right w:val="single" w:sz="4" w:space="0" w:color="auto"/>
            </w:tcBorders>
            <w:vAlign w:val="center"/>
          </w:tcPr>
          <w:p w14:paraId="490DB2C1"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84" w:name="_Hlk522700351"/>
            <w:r w:rsidRPr="00DB4E8A">
              <w:rPr>
                <w:rFonts w:ascii="Times New Roman" w:eastAsia="Calibri" w:hAnsi="Times New Roman" w:cs="Times New Roman"/>
                <w:sz w:val="20"/>
                <w:szCs w:val="20"/>
              </w:rPr>
              <w:t>20</w:t>
            </w:r>
          </w:p>
        </w:tc>
        <w:tc>
          <w:tcPr>
            <w:tcW w:w="1385" w:type="dxa"/>
            <w:vMerge w:val="restart"/>
            <w:tcBorders>
              <w:top w:val="single" w:sz="4" w:space="0" w:color="auto"/>
              <w:left w:val="single" w:sz="4" w:space="0" w:color="auto"/>
              <w:right w:val="single" w:sz="4" w:space="0" w:color="auto"/>
            </w:tcBorders>
            <w:shd w:val="clear" w:color="auto" w:fill="auto"/>
          </w:tcPr>
          <w:p w14:paraId="2D8F78A5"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16-я линия В.О. дом 65 корпус 2</w:t>
            </w:r>
          </w:p>
        </w:tc>
        <w:tc>
          <w:tcPr>
            <w:tcW w:w="2420" w:type="dxa"/>
            <w:tcBorders>
              <w:top w:val="nil"/>
              <w:left w:val="nil"/>
              <w:bottom w:val="single" w:sz="8" w:space="0" w:color="auto"/>
              <w:right w:val="single" w:sz="8" w:space="0" w:color="auto"/>
            </w:tcBorders>
            <w:shd w:val="clear" w:color="auto" w:fill="auto"/>
            <w:vAlign w:val="center"/>
          </w:tcPr>
          <w:p w14:paraId="7414264F"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Установка детского игрового оборудования</w:t>
            </w:r>
          </w:p>
        </w:tc>
        <w:tc>
          <w:tcPr>
            <w:tcW w:w="841" w:type="dxa"/>
            <w:tcBorders>
              <w:top w:val="nil"/>
              <w:left w:val="nil"/>
              <w:bottom w:val="single" w:sz="8" w:space="0" w:color="auto"/>
              <w:right w:val="single" w:sz="8" w:space="0" w:color="auto"/>
            </w:tcBorders>
            <w:shd w:val="clear" w:color="auto" w:fill="auto"/>
            <w:vAlign w:val="center"/>
          </w:tcPr>
          <w:p w14:paraId="440E92C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w:t>
            </w:r>
          </w:p>
        </w:tc>
        <w:tc>
          <w:tcPr>
            <w:tcW w:w="719" w:type="dxa"/>
            <w:tcBorders>
              <w:top w:val="nil"/>
              <w:left w:val="nil"/>
              <w:bottom w:val="single" w:sz="8" w:space="0" w:color="auto"/>
              <w:right w:val="single" w:sz="8" w:space="0" w:color="auto"/>
            </w:tcBorders>
            <w:shd w:val="clear" w:color="auto" w:fill="auto"/>
            <w:vAlign w:val="center"/>
          </w:tcPr>
          <w:p w14:paraId="7E2162F5"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61DE57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right w:val="single" w:sz="8" w:space="0" w:color="auto"/>
            </w:tcBorders>
            <w:shd w:val="clear" w:color="auto" w:fill="auto"/>
          </w:tcPr>
          <w:p w14:paraId="29D284EF" w14:textId="77777777" w:rsidR="00DB4E8A" w:rsidRPr="00DB4E8A" w:rsidRDefault="00DB4E8A" w:rsidP="00DB4E8A">
            <w:pPr>
              <w:spacing w:after="0" w:line="240" w:lineRule="auto"/>
              <w:rPr>
                <w:rFonts w:ascii="Times New Roman" w:eastAsia="Times New Roman" w:hAnsi="Times New Roman" w:cs="Times New Roman"/>
                <w:bCs/>
                <w:kern w:val="36"/>
                <w:sz w:val="20"/>
                <w:szCs w:val="20"/>
                <w:lang w:eastAsia="ru-RU"/>
              </w:rPr>
            </w:pPr>
            <w:r w:rsidRPr="00DB4E8A">
              <w:rPr>
                <w:rFonts w:ascii="Times New Roman" w:eastAsia="Times New Roman" w:hAnsi="Times New Roman" w:cs="Times New Roman"/>
                <w:bCs/>
                <w:kern w:val="36"/>
                <w:sz w:val="20"/>
                <w:szCs w:val="20"/>
                <w:lang w:eastAsia="ru-RU"/>
              </w:rPr>
              <w:t>Работы выполняются в рамках приоритетного проекта «Комфортная городская среда»</w:t>
            </w:r>
          </w:p>
          <w:p w14:paraId="0C42993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9FB6EFB" w14:textId="77777777" w:rsidTr="00DB4E8A">
        <w:tc>
          <w:tcPr>
            <w:tcW w:w="714" w:type="dxa"/>
            <w:vMerge/>
            <w:tcBorders>
              <w:top w:val="single" w:sz="4" w:space="0" w:color="auto"/>
              <w:left w:val="single" w:sz="4" w:space="0" w:color="auto"/>
              <w:right w:val="single" w:sz="4" w:space="0" w:color="auto"/>
            </w:tcBorders>
            <w:vAlign w:val="center"/>
          </w:tcPr>
          <w:p w14:paraId="66087054"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right w:val="single" w:sz="4" w:space="0" w:color="auto"/>
            </w:tcBorders>
            <w:shd w:val="clear" w:color="auto" w:fill="auto"/>
          </w:tcPr>
          <w:p w14:paraId="6CCA461E"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26F0D38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7FF09C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200</w:t>
            </w:r>
          </w:p>
        </w:tc>
        <w:tc>
          <w:tcPr>
            <w:tcW w:w="719" w:type="dxa"/>
            <w:tcBorders>
              <w:top w:val="nil"/>
              <w:left w:val="nil"/>
              <w:bottom w:val="single" w:sz="8" w:space="0" w:color="auto"/>
              <w:right w:val="single" w:sz="8" w:space="0" w:color="auto"/>
            </w:tcBorders>
            <w:shd w:val="clear" w:color="auto" w:fill="auto"/>
            <w:vAlign w:val="center"/>
          </w:tcPr>
          <w:p w14:paraId="4CA5DB9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11E557F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right w:val="single" w:sz="8" w:space="0" w:color="auto"/>
            </w:tcBorders>
            <w:shd w:val="clear" w:color="auto" w:fill="auto"/>
          </w:tcPr>
          <w:p w14:paraId="266C761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4"/>
      <w:tr w:rsidR="00DB4E8A" w:rsidRPr="00DB4E8A" w14:paraId="571C8846" w14:textId="77777777" w:rsidTr="00DB4E8A">
        <w:tc>
          <w:tcPr>
            <w:tcW w:w="714" w:type="dxa"/>
            <w:vMerge/>
            <w:tcBorders>
              <w:top w:val="single" w:sz="4" w:space="0" w:color="auto"/>
              <w:left w:val="single" w:sz="4" w:space="0" w:color="auto"/>
              <w:right w:val="single" w:sz="4" w:space="0" w:color="auto"/>
            </w:tcBorders>
            <w:vAlign w:val="center"/>
          </w:tcPr>
          <w:p w14:paraId="2DDD5B1E"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vAlign w:val="center"/>
          </w:tcPr>
          <w:p w14:paraId="1FFD4FC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53E9B8B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48602C42"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60</w:t>
            </w:r>
          </w:p>
        </w:tc>
        <w:tc>
          <w:tcPr>
            <w:tcW w:w="719" w:type="dxa"/>
            <w:tcBorders>
              <w:top w:val="nil"/>
              <w:left w:val="nil"/>
              <w:bottom w:val="single" w:sz="8" w:space="0" w:color="auto"/>
              <w:right w:val="single" w:sz="8" w:space="0" w:color="auto"/>
            </w:tcBorders>
            <w:shd w:val="clear" w:color="auto" w:fill="auto"/>
            <w:vAlign w:val="center"/>
          </w:tcPr>
          <w:p w14:paraId="2C8EA96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7805D4EB"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tcBorders>
              <w:left w:val="nil"/>
              <w:bottom w:val="single" w:sz="8" w:space="0" w:color="auto"/>
              <w:right w:val="single" w:sz="8" w:space="0" w:color="auto"/>
            </w:tcBorders>
            <w:shd w:val="clear" w:color="auto" w:fill="auto"/>
          </w:tcPr>
          <w:p w14:paraId="12C628EB"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C7613FB" w14:textId="77777777" w:rsidTr="00DB4E8A">
        <w:tc>
          <w:tcPr>
            <w:tcW w:w="714" w:type="dxa"/>
            <w:vMerge/>
            <w:tcBorders>
              <w:left w:val="single" w:sz="4" w:space="0" w:color="auto"/>
              <w:bottom w:val="single" w:sz="4" w:space="0" w:color="auto"/>
              <w:right w:val="single" w:sz="4" w:space="0" w:color="auto"/>
            </w:tcBorders>
            <w:vAlign w:val="center"/>
            <w:hideMark/>
          </w:tcPr>
          <w:p w14:paraId="7CA4DB83" w14:textId="77777777" w:rsidR="00DB4E8A" w:rsidRPr="00DB4E8A" w:rsidRDefault="00DB4E8A" w:rsidP="00DB4E8A">
            <w:pPr>
              <w:spacing w:after="0" w:line="240" w:lineRule="auto"/>
              <w:jc w:val="center"/>
              <w:rPr>
                <w:rFonts w:ascii="Times New Roman" w:eastAsia="Calibri" w:hAnsi="Times New Roman" w:cs="Times New Roman"/>
                <w:sz w:val="20"/>
                <w:szCs w:val="20"/>
              </w:rPr>
            </w:pPr>
            <w:bookmarkStart w:id="85" w:name="_Hlk522700481"/>
          </w:p>
        </w:tc>
        <w:tc>
          <w:tcPr>
            <w:tcW w:w="1385" w:type="dxa"/>
            <w:vMerge/>
            <w:tcBorders>
              <w:left w:val="single" w:sz="4" w:space="0" w:color="auto"/>
              <w:bottom w:val="single" w:sz="4" w:space="0" w:color="auto"/>
              <w:right w:val="single" w:sz="4" w:space="0" w:color="auto"/>
            </w:tcBorders>
            <w:shd w:val="clear" w:color="auto" w:fill="auto"/>
            <w:vAlign w:val="center"/>
            <w:hideMark/>
          </w:tcPr>
          <w:p w14:paraId="5B863AFB"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nil"/>
              <w:left w:val="nil"/>
              <w:bottom w:val="single" w:sz="8" w:space="0" w:color="auto"/>
              <w:right w:val="single" w:sz="8" w:space="0" w:color="auto"/>
            </w:tcBorders>
            <w:shd w:val="clear" w:color="auto" w:fill="auto"/>
            <w:vAlign w:val="center"/>
            <w:hideMark/>
          </w:tcPr>
          <w:p w14:paraId="47919BE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Установка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hideMark/>
          </w:tcPr>
          <w:p w14:paraId="3816DC4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600CCD08"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hideMark/>
          </w:tcPr>
          <w:p w14:paraId="66228B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tcBorders>
              <w:top w:val="nil"/>
              <w:left w:val="nil"/>
              <w:bottom w:val="single" w:sz="8" w:space="0" w:color="auto"/>
              <w:right w:val="single" w:sz="8" w:space="0" w:color="auto"/>
            </w:tcBorders>
            <w:shd w:val="clear" w:color="auto" w:fill="auto"/>
          </w:tcPr>
          <w:p w14:paraId="565A979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С антивандальным покрытием</w:t>
            </w:r>
          </w:p>
        </w:tc>
      </w:tr>
      <w:tr w:rsidR="00DB4E8A" w:rsidRPr="00DB4E8A" w14:paraId="41EF7E4D"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08E970C2"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bookmarkStart w:id="86" w:name="_Hlk522700408"/>
            <w:bookmarkEnd w:id="85"/>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4" w:space="0" w:color="auto"/>
              <w:right w:val="single" w:sz="8" w:space="0" w:color="auto"/>
            </w:tcBorders>
            <w:shd w:val="clear" w:color="auto" w:fill="auto"/>
            <w:vAlign w:val="center"/>
          </w:tcPr>
          <w:p w14:paraId="7E977D9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val="en-US" w:eastAsia="ru-RU"/>
              </w:rPr>
            </w:pPr>
            <w:r w:rsidRPr="00DB4E8A">
              <w:rPr>
                <w:rFonts w:ascii="Times New Roman" w:eastAsia="Times New Roman" w:hAnsi="Times New Roman" w:cs="Times New Roman"/>
                <w:sz w:val="20"/>
                <w:szCs w:val="20"/>
                <w:lang w:eastAsia="ru-RU"/>
              </w:rPr>
              <w:t>793 259,76</w:t>
            </w:r>
          </w:p>
        </w:tc>
        <w:tc>
          <w:tcPr>
            <w:tcW w:w="2523" w:type="dxa"/>
            <w:tcBorders>
              <w:top w:val="nil"/>
              <w:left w:val="nil"/>
              <w:bottom w:val="single" w:sz="8" w:space="0" w:color="auto"/>
              <w:right w:val="single" w:sz="8" w:space="0" w:color="auto"/>
            </w:tcBorders>
            <w:shd w:val="clear" w:color="auto" w:fill="auto"/>
          </w:tcPr>
          <w:p w14:paraId="14BA162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1119E6A" w14:textId="77777777" w:rsidTr="00DB4E8A">
        <w:tc>
          <w:tcPr>
            <w:tcW w:w="714" w:type="dxa"/>
            <w:tcBorders>
              <w:top w:val="single" w:sz="4" w:space="0" w:color="auto"/>
              <w:left w:val="single" w:sz="4" w:space="0" w:color="auto"/>
              <w:right w:val="single" w:sz="4" w:space="0" w:color="auto"/>
            </w:tcBorders>
            <w:shd w:val="clear" w:color="auto" w:fill="auto"/>
            <w:vAlign w:val="center"/>
          </w:tcPr>
          <w:p w14:paraId="1BCD1E0D"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21</w:t>
            </w:r>
          </w:p>
        </w:tc>
        <w:tc>
          <w:tcPr>
            <w:tcW w:w="1385" w:type="dxa"/>
            <w:tcBorders>
              <w:top w:val="single" w:sz="4" w:space="0" w:color="auto"/>
              <w:left w:val="single" w:sz="4" w:space="0" w:color="auto"/>
              <w:right w:val="single" w:sz="4" w:space="0" w:color="auto"/>
            </w:tcBorders>
            <w:shd w:val="clear" w:color="auto" w:fill="auto"/>
          </w:tcPr>
          <w:p w14:paraId="2706968A"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16-я линия В.О. дом 79</w:t>
            </w:r>
          </w:p>
        </w:tc>
        <w:tc>
          <w:tcPr>
            <w:tcW w:w="2420" w:type="dxa"/>
            <w:tcBorders>
              <w:top w:val="nil"/>
              <w:left w:val="nil"/>
              <w:bottom w:val="single" w:sz="8" w:space="0" w:color="auto"/>
              <w:right w:val="single" w:sz="8" w:space="0" w:color="auto"/>
            </w:tcBorders>
            <w:shd w:val="clear" w:color="auto" w:fill="auto"/>
            <w:vAlign w:val="center"/>
          </w:tcPr>
          <w:p w14:paraId="42CA005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 xml:space="preserve">Демонтаж информационного щита со стойками </w:t>
            </w:r>
            <w:r w:rsidRPr="00DB4E8A">
              <w:rPr>
                <w:rFonts w:ascii="Times New Roman" w:eastAsia="Times New Roman" w:hAnsi="Times New Roman" w:cs="Times New Roman"/>
                <w:sz w:val="20"/>
                <w:szCs w:val="20"/>
                <w:lang w:eastAsia="ru-RU"/>
              </w:rPr>
              <w:t xml:space="preserve">H=120 см; </w:t>
            </w:r>
            <w:r w:rsidRPr="00DB4E8A">
              <w:rPr>
                <w:rFonts w:ascii="Times New Roman" w:eastAsia="Times New Roman" w:hAnsi="Times New Roman" w:cs="Times New Roman"/>
                <w:sz w:val="20"/>
                <w:szCs w:val="20"/>
                <w:lang w:val="en-US" w:eastAsia="ru-RU"/>
              </w:rPr>
              <w:t>B</w:t>
            </w:r>
            <w:r w:rsidRPr="00DB4E8A">
              <w:rPr>
                <w:rFonts w:ascii="Times New Roman" w:eastAsia="Times New Roman" w:hAnsi="Times New Roman" w:cs="Times New Roman"/>
                <w:sz w:val="20"/>
                <w:szCs w:val="20"/>
                <w:lang w:eastAsia="ru-RU"/>
              </w:rPr>
              <w:t>=80 см</w:t>
            </w:r>
          </w:p>
        </w:tc>
        <w:tc>
          <w:tcPr>
            <w:tcW w:w="841" w:type="dxa"/>
            <w:tcBorders>
              <w:top w:val="nil"/>
              <w:left w:val="nil"/>
              <w:bottom w:val="single" w:sz="8" w:space="0" w:color="auto"/>
              <w:right w:val="single" w:sz="8" w:space="0" w:color="auto"/>
            </w:tcBorders>
            <w:shd w:val="clear" w:color="auto" w:fill="auto"/>
            <w:vAlign w:val="center"/>
          </w:tcPr>
          <w:p w14:paraId="5A7C5CD4"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70020C9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19A96242"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122B456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Стенд у спортивной площадки подведомственной отделу спорта</w:t>
            </w:r>
            <w:proofErr w:type="gramStart"/>
            <w:r w:rsidRPr="00DB4E8A">
              <w:rPr>
                <w:rFonts w:ascii="Times New Roman" w:eastAsia="Times New Roman" w:hAnsi="Times New Roman" w:cs="Times New Roman"/>
                <w:sz w:val="20"/>
                <w:szCs w:val="20"/>
                <w:lang w:eastAsia="ru-RU"/>
              </w:rPr>
              <w:t xml:space="preserve"> А</w:t>
            </w:r>
            <w:proofErr w:type="gramEnd"/>
            <w:r w:rsidRPr="00DB4E8A">
              <w:rPr>
                <w:rFonts w:ascii="Times New Roman" w:eastAsia="Times New Roman" w:hAnsi="Times New Roman" w:cs="Times New Roman"/>
                <w:sz w:val="20"/>
                <w:szCs w:val="20"/>
                <w:lang w:eastAsia="ru-RU"/>
              </w:rPr>
              <w:t xml:space="preserve">дм. В.О. </w:t>
            </w:r>
            <w:r w:rsidRPr="00DB4E8A">
              <w:rPr>
                <w:rFonts w:ascii="Times New Roman" w:eastAsia="Calibri" w:hAnsi="Times New Roman" w:cs="Times New Roman"/>
                <w:sz w:val="20"/>
                <w:szCs w:val="20"/>
              </w:rPr>
              <w:t>для размещения объектов физической культуры и спорта</w:t>
            </w:r>
          </w:p>
        </w:tc>
      </w:tr>
      <w:tr w:rsidR="00DB4E8A" w:rsidRPr="00DB4E8A" w14:paraId="32C37282" w14:textId="77777777" w:rsidTr="00DB4E8A">
        <w:tc>
          <w:tcPr>
            <w:tcW w:w="6079" w:type="dxa"/>
            <w:gridSpan w:val="5"/>
            <w:tcBorders>
              <w:top w:val="single" w:sz="4" w:space="0" w:color="auto"/>
              <w:left w:val="single" w:sz="4" w:space="0" w:color="auto"/>
              <w:right w:val="single" w:sz="8" w:space="0" w:color="auto"/>
            </w:tcBorders>
            <w:shd w:val="clear" w:color="auto" w:fill="auto"/>
            <w:vAlign w:val="center"/>
          </w:tcPr>
          <w:p w14:paraId="3BF70BDE"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0F8F28C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2 971,47</w:t>
            </w:r>
          </w:p>
        </w:tc>
        <w:tc>
          <w:tcPr>
            <w:tcW w:w="2523" w:type="dxa"/>
            <w:tcBorders>
              <w:top w:val="nil"/>
              <w:left w:val="nil"/>
              <w:bottom w:val="single" w:sz="4" w:space="0" w:color="auto"/>
              <w:right w:val="single" w:sz="8" w:space="0" w:color="auto"/>
            </w:tcBorders>
            <w:shd w:val="clear" w:color="auto" w:fill="auto"/>
          </w:tcPr>
          <w:p w14:paraId="021D228F"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86"/>
      <w:tr w:rsidR="00DB4E8A" w:rsidRPr="00DB4E8A" w14:paraId="2DB7F974" w14:textId="77777777" w:rsidTr="00DB4E8A">
        <w:tc>
          <w:tcPr>
            <w:tcW w:w="714" w:type="dxa"/>
            <w:vMerge w:val="restart"/>
            <w:tcBorders>
              <w:top w:val="single" w:sz="4" w:space="0" w:color="auto"/>
              <w:left w:val="single" w:sz="4" w:space="0" w:color="auto"/>
              <w:right w:val="single" w:sz="4" w:space="0" w:color="auto"/>
            </w:tcBorders>
            <w:shd w:val="clear" w:color="auto" w:fill="auto"/>
            <w:vAlign w:val="center"/>
          </w:tcPr>
          <w:p w14:paraId="0F0CC5AA"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22</w:t>
            </w:r>
          </w:p>
        </w:tc>
        <w:tc>
          <w:tcPr>
            <w:tcW w:w="1385" w:type="dxa"/>
            <w:vMerge w:val="restart"/>
            <w:tcBorders>
              <w:top w:val="single" w:sz="4" w:space="0" w:color="auto"/>
              <w:left w:val="single" w:sz="4" w:space="0" w:color="auto"/>
              <w:right w:val="single" w:sz="4" w:space="0" w:color="auto"/>
            </w:tcBorders>
            <w:shd w:val="clear" w:color="auto" w:fill="auto"/>
          </w:tcPr>
          <w:p w14:paraId="7807CC78"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bookmarkStart w:id="87" w:name="_Hlk14431151"/>
            <w:r w:rsidRPr="00DB4E8A">
              <w:rPr>
                <w:rFonts w:ascii="Times New Roman" w:eastAsia="Times New Roman" w:hAnsi="Times New Roman" w:cs="Times New Roman"/>
                <w:bCs/>
                <w:sz w:val="20"/>
                <w:szCs w:val="20"/>
                <w:lang w:eastAsia="ru-RU"/>
              </w:rPr>
              <w:t xml:space="preserve">17-я линия В.О. дом 68 </w:t>
            </w:r>
            <w:bookmarkEnd w:id="87"/>
          </w:p>
        </w:tc>
        <w:tc>
          <w:tcPr>
            <w:tcW w:w="2420" w:type="dxa"/>
            <w:tcBorders>
              <w:top w:val="nil"/>
              <w:left w:val="nil"/>
              <w:bottom w:val="single" w:sz="8" w:space="0" w:color="auto"/>
              <w:right w:val="single" w:sz="8" w:space="0" w:color="auto"/>
            </w:tcBorders>
            <w:shd w:val="clear" w:color="auto" w:fill="auto"/>
            <w:vAlign w:val="center"/>
          </w:tcPr>
          <w:p w14:paraId="5E3BFCE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Покраска детского игрового оборудования (1шт)</w:t>
            </w:r>
          </w:p>
        </w:tc>
        <w:tc>
          <w:tcPr>
            <w:tcW w:w="841" w:type="dxa"/>
            <w:tcBorders>
              <w:top w:val="nil"/>
              <w:left w:val="nil"/>
              <w:bottom w:val="single" w:sz="8" w:space="0" w:color="auto"/>
              <w:right w:val="single" w:sz="8" w:space="0" w:color="auto"/>
            </w:tcBorders>
            <w:shd w:val="clear" w:color="auto" w:fill="auto"/>
            <w:vAlign w:val="center"/>
          </w:tcPr>
          <w:p w14:paraId="3E61CD36"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tcPr>
          <w:p w14:paraId="490A594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tcBorders>
              <w:top w:val="nil"/>
              <w:left w:val="nil"/>
              <w:bottom w:val="single" w:sz="8" w:space="0" w:color="auto"/>
              <w:right w:val="single" w:sz="8" w:space="0" w:color="auto"/>
            </w:tcBorders>
            <w:shd w:val="clear" w:color="auto" w:fill="auto"/>
            <w:vAlign w:val="center"/>
          </w:tcPr>
          <w:p w14:paraId="2D1099CB"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70E8CAC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Покрасить 2-а сидения у 1-й двойной качели</w:t>
            </w:r>
          </w:p>
        </w:tc>
      </w:tr>
      <w:tr w:rsidR="00DB4E8A" w:rsidRPr="00DB4E8A" w14:paraId="10131BE7" w14:textId="77777777" w:rsidTr="00DB4E8A">
        <w:tc>
          <w:tcPr>
            <w:tcW w:w="714" w:type="dxa"/>
            <w:vMerge/>
            <w:tcBorders>
              <w:left w:val="single" w:sz="4" w:space="0" w:color="auto"/>
              <w:bottom w:val="single" w:sz="4" w:space="0" w:color="auto"/>
              <w:right w:val="single" w:sz="4" w:space="0" w:color="auto"/>
            </w:tcBorders>
            <w:shd w:val="clear" w:color="auto" w:fill="auto"/>
            <w:vAlign w:val="center"/>
          </w:tcPr>
          <w:p w14:paraId="05E9A3CC"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bookmarkStart w:id="88" w:name="_Hlk522878155"/>
          </w:p>
        </w:tc>
        <w:tc>
          <w:tcPr>
            <w:tcW w:w="1385" w:type="dxa"/>
            <w:vMerge/>
            <w:tcBorders>
              <w:left w:val="single" w:sz="4" w:space="0" w:color="auto"/>
              <w:right w:val="single" w:sz="4" w:space="0" w:color="auto"/>
            </w:tcBorders>
            <w:shd w:val="clear" w:color="auto" w:fill="auto"/>
          </w:tcPr>
          <w:p w14:paraId="6F3D759D"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23D60432"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Жёлтый</w:t>
            </w:r>
          </w:p>
        </w:tc>
        <w:tc>
          <w:tcPr>
            <w:tcW w:w="841" w:type="dxa"/>
            <w:tcBorders>
              <w:top w:val="nil"/>
              <w:left w:val="nil"/>
              <w:bottom w:val="single" w:sz="8" w:space="0" w:color="auto"/>
              <w:right w:val="single" w:sz="8" w:space="0" w:color="auto"/>
            </w:tcBorders>
            <w:shd w:val="clear" w:color="auto" w:fill="auto"/>
            <w:vAlign w:val="center"/>
          </w:tcPr>
          <w:p w14:paraId="646BA4E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2</w:t>
            </w:r>
          </w:p>
        </w:tc>
        <w:tc>
          <w:tcPr>
            <w:tcW w:w="719" w:type="dxa"/>
            <w:tcBorders>
              <w:top w:val="nil"/>
              <w:left w:val="nil"/>
              <w:bottom w:val="single" w:sz="4" w:space="0" w:color="auto"/>
              <w:right w:val="single" w:sz="8" w:space="0" w:color="auto"/>
            </w:tcBorders>
            <w:shd w:val="clear" w:color="auto" w:fill="auto"/>
            <w:vAlign w:val="center"/>
          </w:tcPr>
          <w:p w14:paraId="10A1978C"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223F8BBC"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7AE075C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B2FA6C9" w14:textId="77777777" w:rsidTr="00DB4E8A">
        <w:tc>
          <w:tcPr>
            <w:tcW w:w="6079"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482220D8"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bookmarkStart w:id="89" w:name="_Hlk14431349"/>
            <w:bookmarkStart w:id="90" w:name="_Hlk522878222"/>
            <w:bookmarkEnd w:id="88"/>
            <w:r w:rsidRPr="00DB4E8A">
              <w:rPr>
                <w:rFonts w:ascii="Times New Roman" w:eastAsia="Times New Roman" w:hAnsi="Times New Roman" w:cs="Times New Roman"/>
                <w:bCs/>
                <w:sz w:val="20"/>
                <w:szCs w:val="20"/>
                <w:lang w:eastAsia="ru-RU"/>
              </w:rPr>
              <w:t>Всего:</w:t>
            </w:r>
            <w:bookmarkEnd w:id="89"/>
          </w:p>
        </w:tc>
        <w:tc>
          <w:tcPr>
            <w:tcW w:w="1457" w:type="dxa"/>
            <w:tcBorders>
              <w:top w:val="nil"/>
              <w:left w:val="nil"/>
              <w:bottom w:val="single" w:sz="8" w:space="0" w:color="auto"/>
              <w:right w:val="single" w:sz="8" w:space="0" w:color="auto"/>
            </w:tcBorders>
            <w:shd w:val="clear" w:color="auto" w:fill="auto"/>
            <w:vAlign w:val="center"/>
          </w:tcPr>
          <w:p w14:paraId="6052D396"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1 471,59</w:t>
            </w:r>
          </w:p>
        </w:tc>
        <w:tc>
          <w:tcPr>
            <w:tcW w:w="2523" w:type="dxa"/>
            <w:tcBorders>
              <w:top w:val="nil"/>
              <w:left w:val="nil"/>
              <w:bottom w:val="single" w:sz="4" w:space="0" w:color="auto"/>
              <w:right w:val="single" w:sz="8" w:space="0" w:color="auto"/>
            </w:tcBorders>
            <w:shd w:val="clear" w:color="auto" w:fill="auto"/>
          </w:tcPr>
          <w:p w14:paraId="648C088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bookmarkEnd w:id="90"/>
      <w:tr w:rsidR="00DB4E8A" w:rsidRPr="00DB4E8A" w14:paraId="3F4AD902" w14:textId="77777777" w:rsidTr="00DB4E8A">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E705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lang w:val="en-US"/>
              </w:rPr>
            </w:pPr>
            <w:r w:rsidRPr="00DB4E8A">
              <w:rPr>
                <w:rFonts w:ascii="Times New Roman" w:eastAsia="Calibri" w:hAnsi="Times New Roman" w:cs="Times New Roman"/>
                <w:sz w:val="20"/>
                <w:szCs w:val="20"/>
              </w:rPr>
              <w:t>23</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C9B006"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 xml:space="preserve">Средний пр. В.О., дом 33 литера А – дом 35 литера Б </w:t>
            </w:r>
          </w:p>
        </w:tc>
        <w:tc>
          <w:tcPr>
            <w:tcW w:w="2420" w:type="dxa"/>
            <w:tcBorders>
              <w:top w:val="nil"/>
              <w:left w:val="nil"/>
              <w:bottom w:val="single" w:sz="8" w:space="0" w:color="auto"/>
              <w:right w:val="single" w:sz="8" w:space="0" w:color="auto"/>
            </w:tcBorders>
            <w:shd w:val="clear" w:color="auto" w:fill="auto"/>
            <w:vAlign w:val="center"/>
            <w:hideMark/>
          </w:tcPr>
          <w:p w14:paraId="2472A2E9"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Покраска детского игрового оборудования (1 </w:t>
            </w:r>
            <w:proofErr w:type="spellStart"/>
            <w:proofErr w:type="gramStart"/>
            <w:r w:rsidRPr="00DB4E8A">
              <w:rPr>
                <w:rFonts w:ascii="Times New Roman" w:eastAsia="Times New Roman" w:hAnsi="Times New Roman" w:cs="Times New Roman"/>
                <w:sz w:val="20"/>
                <w:szCs w:val="20"/>
                <w:lang w:eastAsia="ru-RU"/>
              </w:rPr>
              <w:t>шт</w:t>
            </w:r>
            <w:proofErr w:type="spellEnd"/>
            <w:proofErr w:type="gramEnd"/>
            <w:r w:rsidRPr="00DB4E8A">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shd w:val="clear" w:color="auto" w:fill="auto"/>
            <w:vAlign w:val="center"/>
          </w:tcPr>
          <w:p w14:paraId="5CE078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w:t>
            </w:r>
          </w:p>
        </w:tc>
        <w:tc>
          <w:tcPr>
            <w:tcW w:w="719" w:type="dxa"/>
            <w:tcBorders>
              <w:top w:val="nil"/>
              <w:left w:val="nil"/>
              <w:bottom w:val="single" w:sz="8" w:space="0" w:color="auto"/>
              <w:right w:val="single" w:sz="8" w:space="0" w:color="auto"/>
            </w:tcBorders>
            <w:shd w:val="clear" w:color="auto" w:fill="auto"/>
            <w:vAlign w:val="center"/>
            <w:hideMark/>
          </w:tcPr>
          <w:p w14:paraId="2A6D0EEF"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шт.</w:t>
            </w:r>
          </w:p>
        </w:tc>
        <w:tc>
          <w:tcPr>
            <w:tcW w:w="1457" w:type="dxa"/>
            <w:vMerge w:val="restart"/>
            <w:tcBorders>
              <w:top w:val="nil"/>
              <w:left w:val="nil"/>
              <w:bottom w:val="single" w:sz="8" w:space="0" w:color="auto"/>
              <w:right w:val="single" w:sz="8" w:space="0" w:color="auto"/>
            </w:tcBorders>
            <w:shd w:val="clear" w:color="auto" w:fill="auto"/>
            <w:vAlign w:val="center"/>
          </w:tcPr>
          <w:p w14:paraId="34E2C037"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p>
        </w:tc>
        <w:tc>
          <w:tcPr>
            <w:tcW w:w="2523" w:type="dxa"/>
            <w:vMerge w:val="restart"/>
            <w:tcBorders>
              <w:top w:val="nil"/>
              <w:left w:val="nil"/>
              <w:bottom w:val="single" w:sz="4" w:space="0" w:color="auto"/>
              <w:right w:val="single" w:sz="8" w:space="0" w:color="auto"/>
            </w:tcBorders>
            <w:shd w:val="clear" w:color="auto" w:fill="auto"/>
          </w:tcPr>
          <w:p w14:paraId="79F4CC34"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Покрасить входную арку, граффити.</w:t>
            </w:r>
          </w:p>
        </w:tc>
      </w:tr>
      <w:tr w:rsidR="00DB4E8A" w:rsidRPr="00DB4E8A" w14:paraId="15514574" w14:textId="77777777" w:rsidTr="00DB4E8A">
        <w:trPr>
          <w:trHeight w:val="165"/>
        </w:trPr>
        <w:tc>
          <w:tcPr>
            <w:tcW w:w="71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573EDC8" w14:textId="77777777" w:rsidR="00DB4E8A" w:rsidRPr="00DB4E8A" w:rsidRDefault="00DB4E8A" w:rsidP="00DB4E8A">
            <w:pPr>
              <w:spacing w:after="0" w:line="240" w:lineRule="auto"/>
              <w:jc w:val="center"/>
              <w:rPr>
                <w:rFonts w:ascii="Times New Roman" w:eastAsia="Calibri" w:hAnsi="Times New Roman" w:cs="Times New Roman"/>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B75D325" w14:textId="77777777" w:rsidR="00DB4E8A" w:rsidRPr="00DB4E8A" w:rsidRDefault="00DB4E8A" w:rsidP="00DB4E8A">
            <w:pPr>
              <w:spacing w:after="0" w:line="240" w:lineRule="auto"/>
              <w:rPr>
                <w:rFonts w:ascii="Times New Roman" w:eastAsia="Calibri" w:hAnsi="Times New Roman" w:cs="Times New Roman"/>
                <w:sz w:val="20"/>
                <w:szCs w:val="20"/>
              </w:rPr>
            </w:pPr>
          </w:p>
        </w:tc>
        <w:tc>
          <w:tcPr>
            <w:tcW w:w="2420" w:type="dxa"/>
            <w:tcBorders>
              <w:top w:val="single" w:sz="4" w:space="0" w:color="auto"/>
              <w:left w:val="nil"/>
              <w:bottom w:val="single" w:sz="4" w:space="0" w:color="auto"/>
              <w:right w:val="single" w:sz="8" w:space="0" w:color="auto"/>
            </w:tcBorders>
            <w:shd w:val="clear" w:color="auto" w:fill="auto"/>
            <w:vAlign w:val="center"/>
            <w:hideMark/>
          </w:tcPr>
          <w:p w14:paraId="323202D7" w14:textId="77777777" w:rsidR="00DB4E8A" w:rsidRPr="00DB4E8A" w:rsidRDefault="00DB4E8A" w:rsidP="00DB4E8A">
            <w:pPr>
              <w:spacing w:after="0" w:line="240" w:lineRule="auto"/>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Желтый</w:t>
            </w:r>
          </w:p>
        </w:tc>
        <w:tc>
          <w:tcPr>
            <w:tcW w:w="841" w:type="dxa"/>
            <w:tcBorders>
              <w:top w:val="single" w:sz="4" w:space="0" w:color="auto"/>
              <w:left w:val="nil"/>
              <w:bottom w:val="single" w:sz="4" w:space="0" w:color="auto"/>
              <w:right w:val="single" w:sz="8" w:space="0" w:color="auto"/>
            </w:tcBorders>
            <w:shd w:val="clear" w:color="auto" w:fill="auto"/>
            <w:vAlign w:val="center"/>
          </w:tcPr>
          <w:p w14:paraId="43A3C82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5</w:t>
            </w:r>
          </w:p>
        </w:tc>
        <w:tc>
          <w:tcPr>
            <w:tcW w:w="719" w:type="dxa"/>
            <w:tcBorders>
              <w:top w:val="single" w:sz="4" w:space="0" w:color="auto"/>
              <w:left w:val="nil"/>
              <w:bottom w:val="single" w:sz="4" w:space="0" w:color="auto"/>
              <w:right w:val="single" w:sz="8" w:space="0" w:color="auto"/>
            </w:tcBorders>
            <w:shd w:val="clear" w:color="auto" w:fill="auto"/>
            <w:vAlign w:val="center"/>
            <w:hideMark/>
          </w:tcPr>
          <w:p w14:paraId="7D413B2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vMerge/>
            <w:tcBorders>
              <w:top w:val="nil"/>
              <w:left w:val="nil"/>
              <w:bottom w:val="single" w:sz="8" w:space="0" w:color="auto"/>
              <w:right w:val="single" w:sz="8" w:space="0" w:color="auto"/>
            </w:tcBorders>
            <w:shd w:val="clear" w:color="auto" w:fill="FFFF00"/>
            <w:vAlign w:val="center"/>
            <w:hideMark/>
          </w:tcPr>
          <w:p w14:paraId="4A883F7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c>
          <w:tcPr>
            <w:tcW w:w="2523" w:type="dxa"/>
            <w:vMerge/>
            <w:tcBorders>
              <w:top w:val="nil"/>
              <w:left w:val="nil"/>
              <w:bottom w:val="single" w:sz="4" w:space="0" w:color="auto"/>
              <w:right w:val="single" w:sz="8" w:space="0" w:color="auto"/>
            </w:tcBorders>
            <w:shd w:val="clear" w:color="auto" w:fill="FFFF00"/>
            <w:vAlign w:val="center"/>
            <w:hideMark/>
          </w:tcPr>
          <w:p w14:paraId="67F74CFC"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6C26FE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69E227D0"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8" w:space="0" w:color="auto"/>
              <w:right w:val="single" w:sz="8" w:space="0" w:color="auto"/>
            </w:tcBorders>
            <w:shd w:val="clear" w:color="auto" w:fill="auto"/>
            <w:vAlign w:val="center"/>
          </w:tcPr>
          <w:p w14:paraId="241E4B0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3 678,96</w:t>
            </w:r>
          </w:p>
        </w:tc>
        <w:tc>
          <w:tcPr>
            <w:tcW w:w="2523" w:type="dxa"/>
            <w:tcBorders>
              <w:top w:val="nil"/>
              <w:left w:val="nil"/>
              <w:bottom w:val="single" w:sz="8" w:space="0" w:color="auto"/>
              <w:right w:val="single" w:sz="8" w:space="0" w:color="auto"/>
            </w:tcBorders>
            <w:shd w:val="clear" w:color="auto" w:fill="auto"/>
          </w:tcPr>
          <w:p w14:paraId="3930232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F535744" w14:textId="77777777" w:rsidTr="00DB4E8A">
        <w:tc>
          <w:tcPr>
            <w:tcW w:w="714" w:type="dxa"/>
            <w:vMerge w:val="restart"/>
            <w:tcBorders>
              <w:top w:val="single" w:sz="4" w:space="0" w:color="auto"/>
              <w:left w:val="single" w:sz="4" w:space="0" w:color="auto"/>
              <w:right w:val="single" w:sz="4" w:space="0" w:color="auto"/>
            </w:tcBorders>
            <w:vAlign w:val="center"/>
          </w:tcPr>
          <w:p w14:paraId="6C4CDD97"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24</w:t>
            </w:r>
          </w:p>
        </w:tc>
        <w:tc>
          <w:tcPr>
            <w:tcW w:w="1385" w:type="dxa"/>
            <w:vMerge w:val="restart"/>
            <w:tcBorders>
              <w:top w:val="single" w:sz="4" w:space="0" w:color="auto"/>
              <w:left w:val="single" w:sz="4" w:space="0" w:color="auto"/>
              <w:right w:val="single" w:sz="4" w:space="0" w:color="auto"/>
            </w:tcBorders>
            <w:shd w:val="clear" w:color="auto" w:fill="auto"/>
          </w:tcPr>
          <w:p w14:paraId="5BDDEBC8"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Средний пр. В.О. дом 51</w:t>
            </w:r>
          </w:p>
        </w:tc>
        <w:tc>
          <w:tcPr>
            <w:tcW w:w="2420" w:type="dxa"/>
            <w:tcBorders>
              <w:top w:val="nil"/>
              <w:left w:val="nil"/>
              <w:bottom w:val="single" w:sz="8" w:space="0" w:color="auto"/>
              <w:right w:val="single" w:sz="8" w:space="0" w:color="auto"/>
            </w:tcBorders>
            <w:shd w:val="clear" w:color="auto" w:fill="auto"/>
            <w:vAlign w:val="center"/>
          </w:tcPr>
          <w:p w14:paraId="6BAB3025"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bookmarkStart w:id="91" w:name="_Hlk14431165"/>
            <w:r w:rsidRPr="00DB4E8A">
              <w:rPr>
                <w:rFonts w:ascii="Times New Roman" w:eastAsia="Times New Roman" w:hAnsi="Times New Roman" w:cs="Times New Roman"/>
                <w:sz w:val="20"/>
                <w:szCs w:val="20"/>
                <w:lang w:eastAsia="ru-RU"/>
              </w:rPr>
              <w:t>Демонтаж резинового покрытия</w:t>
            </w:r>
            <w:bookmarkEnd w:id="91"/>
          </w:p>
        </w:tc>
        <w:tc>
          <w:tcPr>
            <w:tcW w:w="841" w:type="dxa"/>
            <w:tcBorders>
              <w:top w:val="nil"/>
              <w:left w:val="nil"/>
              <w:bottom w:val="single" w:sz="8" w:space="0" w:color="auto"/>
              <w:right w:val="single" w:sz="8" w:space="0" w:color="auto"/>
            </w:tcBorders>
            <w:shd w:val="clear" w:color="auto" w:fill="auto"/>
            <w:vAlign w:val="center"/>
          </w:tcPr>
          <w:p w14:paraId="2162E92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126</w:t>
            </w:r>
          </w:p>
        </w:tc>
        <w:tc>
          <w:tcPr>
            <w:tcW w:w="719" w:type="dxa"/>
            <w:tcBorders>
              <w:top w:val="nil"/>
              <w:left w:val="nil"/>
              <w:bottom w:val="single" w:sz="8" w:space="0" w:color="auto"/>
              <w:right w:val="single" w:sz="8" w:space="0" w:color="auto"/>
            </w:tcBorders>
            <w:shd w:val="clear" w:color="auto" w:fill="auto"/>
            <w:vAlign w:val="center"/>
          </w:tcPr>
          <w:p w14:paraId="6A96BA8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337FC76F"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4812ABB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099A2E30" w14:textId="77777777" w:rsidTr="00DB4E8A">
        <w:tc>
          <w:tcPr>
            <w:tcW w:w="714" w:type="dxa"/>
            <w:vMerge/>
            <w:tcBorders>
              <w:left w:val="single" w:sz="4" w:space="0" w:color="auto"/>
              <w:right w:val="single" w:sz="4" w:space="0" w:color="auto"/>
            </w:tcBorders>
            <w:vAlign w:val="center"/>
          </w:tcPr>
          <w:p w14:paraId="0B478ADF"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52A74535"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2420" w:type="dxa"/>
            <w:tcBorders>
              <w:top w:val="nil"/>
              <w:left w:val="nil"/>
              <w:bottom w:val="single" w:sz="8" w:space="0" w:color="auto"/>
              <w:right w:val="single" w:sz="8" w:space="0" w:color="auto"/>
            </w:tcBorders>
            <w:shd w:val="clear" w:color="auto" w:fill="auto"/>
            <w:vAlign w:val="center"/>
          </w:tcPr>
          <w:p w14:paraId="7616E4EE"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Устройство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67598721"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126</w:t>
            </w:r>
          </w:p>
        </w:tc>
        <w:tc>
          <w:tcPr>
            <w:tcW w:w="719" w:type="dxa"/>
            <w:tcBorders>
              <w:top w:val="nil"/>
              <w:left w:val="nil"/>
              <w:bottom w:val="single" w:sz="8" w:space="0" w:color="auto"/>
              <w:right w:val="single" w:sz="8" w:space="0" w:color="auto"/>
            </w:tcBorders>
            <w:shd w:val="clear" w:color="auto" w:fill="auto"/>
            <w:vAlign w:val="center"/>
          </w:tcPr>
          <w:p w14:paraId="70A1E2D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bookmarkStart w:id="92" w:name="_Hlk14431556"/>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bookmarkEnd w:id="92"/>
            <w:proofErr w:type="gramEnd"/>
          </w:p>
        </w:tc>
        <w:tc>
          <w:tcPr>
            <w:tcW w:w="1457" w:type="dxa"/>
            <w:tcBorders>
              <w:top w:val="nil"/>
              <w:left w:val="nil"/>
              <w:bottom w:val="single" w:sz="8" w:space="0" w:color="auto"/>
              <w:right w:val="single" w:sz="8" w:space="0" w:color="auto"/>
            </w:tcBorders>
            <w:shd w:val="clear" w:color="auto" w:fill="auto"/>
            <w:vAlign w:val="center"/>
          </w:tcPr>
          <w:p w14:paraId="0D874000"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18AEEBD6"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 xml:space="preserve">Цвета: </w:t>
            </w:r>
            <w:proofErr w:type="gramStart"/>
            <w:r w:rsidRPr="00DB4E8A">
              <w:rPr>
                <w:rFonts w:ascii="Times New Roman" w:eastAsia="Times New Roman" w:hAnsi="Times New Roman" w:cs="Times New Roman"/>
                <w:sz w:val="20"/>
                <w:szCs w:val="20"/>
                <w:lang w:eastAsia="ru-RU"/>
              </w:rPr>
              <w:t>Красный</w:t>
            </w:r>
            <w:proofErr w:type="gramEnd"/>
            <w:r w:rsidRPr="00DB4E8A">
              <w:rPr>
                <w:rFonts w:ascii="Times New Roman" w:eastAsia="Times New Roman" w:hAnsi="Times New Roman" w:cs="Times New Roman"/>
                <w:sz w:val="20"/>
                <w:szCs w:val="20"/>
                <w:lang w:eastAsia="ru-RU"/>
              </w:rPr>
              <w:t xml:space="preserve"> синий жёлтый.</w:t>
            </w:r>
          </w:p>
        </w:tc>
      </w:tr>
      <w:tr w:rsidR="00DB4E8A" w:rsidRPr="00DB4E8A" w14:paraId="3C2DE642" w14:textId="77777777" w:rsidTr="00DB4E8A">
        <w:tc>
          <w:tcPr>
            <w:tcW w:w="714" w:type="dxa"/>
            <w:vMerge/>
            <w:tcBorders>
              <w:left w:val="single" w:sz="4" w:space="0" w:color="auto"/>
              <w:right w:val="single" w:sz="4" w:space="0" w:color="auto"/>
            </w:tcBorders>
            <w:vAlign w:val="center"/>
          </w:tcPr>
          <w:p w14:paraId="7AEA98D0"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shd w:val="clear" w:color="auto" w:fill="auto"/>
          </w:tcPr>
          <w:p w14:paraId="14F5584E"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p>
        </w:tc>
        <w:tc>
          <w:tcPr>
            <w:tcW w:w="3980" w:type="dxa"/>
            <w:gridSpan w:val="3"/>
            <w:tcBorders>
              <w:top w:val="nil"/>
              <w:left w:val="nil"/>
              <w:bottom w:val="single" w:sz="8" w:space="0" w:color="auto"/>
              <w:right w:val="single" w:sz="8" w:space="0" w:color="auto"/>
            </w:tcBorders>
            <w:shd w:val="clear" w:color="auto" w:fill="auto"/>
            <w:vAlign w:val="center"/>
          </w:tcPr>
          <w:p w14:paraId="23495BAA"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nil"/>
              <w:left w:val="nil"/>
              <w:bottom w:val="single" w:sz="8" w:space="0" w:color="auto"/>
              <w:right w:val="single" w:sz="8" w:space="0" w:color="auto"/>
            </w:tcBorders>
            <w:shd w:val="clear" w:color="auto" w:fill="auto"/>
            <w:vAlign w:val="center"/>
          </w:tcPr>
          <w:p w14:paraId="504E4C7E"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sz w:val="20"/>
                <w:szCs w:val="20"/>
                <w:lang w:eastAsia="ru-RU"/>
              </w:rPr>
              <w:t>456 165,92</w:t>
            </w:r>
          </w:p>
        </w:tc>
        <w:tc>
          <w:tcPr>
            <w:tcW w:w="2523" w:type="dxa"/>
            <w:tcBorders>
              <w:top w:val="nil"/>
              <w:left w:val="nil"/>
              <w:bottom w:val="single" w:sz="4" w:space="0" w:color="auto"/>
              <w:right w:val="single" w:sz="8" w:space="0" w:color="auto"/>
            </w:tcBorders>
            <w:shd w:val="clear" w:color="auto" w:fill="auto"/>
          </w:tcPr>
          <w:p w14:paraId="66D95F67"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720D65C7" w14:textId="77777777" w:rsidTr="00DB4E8A">
        <w:tc>
          <w:tcPr>
            <w:tcW w:w="714" w:type="dxa"/>
            <w:tcBorders>
              <w:left w:val="single" w:sz="4" w:space="0" w:color="auto"/>
              <w:right w:val="single" w:sz="4" w:space="0" w:color="auto"/>
            </w:tcBorders>
            <w:vAlign w:val="center"/>
          </w:tcPr>
          <w:p w14:paraId="47E744C6" w14:textId="77777777" w:rsidR="00DB4E8A" w:rsidRPr="00DB4E8A" w:rsidRDefault="00DB4E8A" w:rsidP="00DB4E8A">
            <w:pPr>
              <w:tabs>
                <w:tab w:val="left" w:pos="32"/>
              </w:tabs>
              <w:spacing w:after="0" w:line="240" w:lineRule="auto"/>
              <w:ind w:right="260"/>
              <w:contextualSpacing/>
              <w:jc w:val="center"/>
              <w:rPr>
                <w:rFonts w:ascii="Times New Roman" w:eastAsia="Calibri" w:hAnsi="Times New Roman" w:cs="Times New Roman"/>
                <w:sz w:val="20"/>
                <w:szCs w:val="20"/>
              </w:rPr>
            </w:pPr>
            <w:r w:rsidRPr="00DB4E8A">
              <w:rPr>
                <w:rFonts w:ascii="Times New Roman" w:eastAsia="Calibri" w:hAnsi="Times New Roman" w:cs="Times New Roman"/>
                <w:sz w:val="20"/>
                <w:szCs w:val="20"/>
              </w:rPr>
              <w:t>25</w:t>
            </w:r>
          </w:p>
        </w:tc>
        <w:tc>
          <w:tcPr>
            <w:tcW w:w="1385" w:type="dxa"/>
            <w:tcBorders>
              <w:left w:val="single" w:sz="4" w:space="0" w:color="auto"/>
              <w:right w:val="single" w:sz="4" w:space="0" w:color="auto"/>
            </w:tcBorders>
            <w:shd w:val="clear" w:color="auto" w:fill="auto"/>
          </w:tcPr>
          <w:p w14:paraId="0E462EC2" w14:textId="77777777" w:rsidR="00DB4E8A" w:rsidRPr="00DB4E8A" w:rsidRDefault="00DB4E8A" w:rsidP="00DB4E8A">
            <w:pPr>
              <w:spacing w:after="0" w:line="240" w:lineRule="auto"/>
              <w:ind w:right="260"/>
              <w:contextualSpacing/>
              <w:jc w:val="both"/>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10-я линия В.О. дом 41</w:t>
            </w:r>
          </w:p>
        </w:tc>
        <w:tc>
          <w:tcPr>
            <w:tcW w:w="2420" w:type="dxa"/>
            <w:tcBorders>
              <w:top w:val="nil"/>
              <w:left w:val="nil"/>
              <w:bottom w:val="single" w:sz="8" w:space="0" w:color="auto"/>
              <w:right w:val="single" w:sz="8" w:space="0" w:color="auto"/>
            </w:tcBorders>
            <w:shd w:val="clear" w:color="auto" w:fill="auto"/>
            <w:vAlign w:val="center"/>
          </w:tcPr>
          <w:p w14:paraId="357C7F40"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Демонтаж резинового покрытия</w:t>
            </w:r>
          </w:p>
        </w:tc>
        <w:tc>
          <w:tcPr>
            <w:tcW w:w="841" w:type="dxa"/>
            <w:tcBorders>
              <w:top w:val="nil"/>
              <w:left w:val="nil"/>
              <w:bottom w:val="single" w:sz="8" w:space="0" w:color="auto"/>
              <w:right w:val="single" w:sz="8" w:space="0" w:color="auto"/>
            </w:tcBorders>
            <w:shd w:val="clear" w:color="auto" w:fill="auto"/>
            <w:vAlign w:val="center"/>
          </w:tcPr>
          <w:p w14:paraId="042A8BA0"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100</w:t>
            </w:r>
          </w:p>
        </w:tc>
        <w:tc>
          <w:tcPr>
            <w:tcW w:w="719" w:type="dxa"/>
            <w:tcBorders>
              <w:top w:val="nil"/>
              <w:left w:val="nil"/>
              <w:bottom w:val="single" w:sz="8" w:space="0" w:color="auto"/>
              <w:right w:val="single" w:sz="8" w:space="0" w:color="auto"/>
            </w:tcBorders>
            <w:shd w:val="clear" w:color="auto" w:fill="auto"/>
            <w:vAlign w:val="center"/>
          </w:tcPr>
          <w:p w14:paraId="6F3B36A3"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Times New Roman" w:hAnsi="Times New Roman" w:cs="Times New Roman"/>
                <w:sz w:val="20"/>
                <w:szCs w:val="20"/>
                <w:lang w:eastAsia="ru-RU"/>
              </w:rPr>
              <w:t>м</w:t>
            </w:r>
            <w:proofErr w:type="gramStart"/>
            <w:r w:rsidRPr="00DB4E8A">
              <w:rPr>
                <w:rFonts w:ascii="Times New Roman" w:eastAsia="Times New Roman" w:hAnsi="Times New Roman" w:cs="Times New Roman"/>
                <w:sz w:val="20"/>
                <w:szCs w:val="20"/>
                <w:vertAlign w:val="superscript"/>
                <w:lang w:eastAsia="ru-RU"/>
              </w:rPr>
              <w:t>2</w:t>
            </w:r>
            <w:proofErr w:type="gramEnd"/>
          </w:p>
        </w:tc>
        <w:tc>
          <w:tcPr>
            <w:tcW w:w="1457" w:type="dxa"/>
            <w:tcBorders>
              <w:top w:val="nil"/>
              <w:left w:val="nil"/>
              <w:bottom w:val="single" w:sz="8" w:space="0" w:color="auto"/>
              <w:right w:val="single" w:sz="8" w:space="0" w:color="auto"/>
            </w:tcBorders>
            <w:shd w:val="clear" w:color="auto" w:fill="auto"/>
            <w:vAlign w:val="center"/>
          </w:tcPr>
          <w:p w14:paraId="4DAC1049"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p>
        </w:tc>
        <w:tc>
          <w:tcPr>
            <w:tcW w:w="2523" w:type="dxa"/>
            <w:tcBorders>
              <w:top w:val="nil"/>
              <w:left w:val="nil"/>
              <w:bottom w:val="single" w:sz="4" w:space="0" w:color="auto"/>
              <w:right w:val="single" w:sz="8" w:space="0" w:color="auto"/>
            </w:tcBorders>
            <w:shd w:val="clear" w:color="auto" w:fill="auto"/>
          </w:tcPr>
          <w:p w14:paraId="5CF9B123"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6C09499F" w14:textId="77777777" w:rsidTr="00DB4E8A">
        <w:tc>
          <w:tcPr>
            <w:tcW w:w="6079" w:type="dxa"/>
            <w:gridSpan w:val="5"/>
            <w:tcBorders>
              <w:top w:val="single" w:sz="4" w:space="0" w:color="auto"/>
              <w:left w:val="single" w:sz="4" w:space="0" w:color="auto"/>
              <w:bottom w:val="single" w:sz="4" w:space="0" w:color="auto"/>
              <w:right w:val="single" w:sz="8" w:space="0" w:color="auto"/>
            </w:tcBorders>
            <w:vAlign w:val="center"/>
          </w:tcPr>
          <w:p w14:paraId="070669E0" w14:textId="77777777" w:rsidR="00DB4E8A" w:rsidRPr="00DB4E8A" w:rsidRDefault="00DB4E8A" w:rsidP="00DB4E8A">
            <w:pPr>
              <w:spacing w:after="0" w:line="240" w:lineRule="auto"/>
              <w:jc w:val="right"/>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Всего:</w:t>
            </w:r>
          </w:p>
        </w:tc>
        <w:tc>
          <w:tcPr>
            <w:tcW w:w="1457" w:type="dxa"/>
            <w:tcBorders>
              <w:top w:val="single" w:sz="4" w:space="0" w:color="auto"/>
              <w:left w:val="nil"/>
              <w:bottom w:val="single" w:sz="4" w:space="0" w:color="auto"/>
              <w:right w:val="single" w:sz="8" w:space="0" w:color="auto"/>
            </w:tcBorders>
            <w:shd w:val="clear" w:color="auto" w:fill="auto"/>
            <w:vAlign w:val="center"/>
          </w:tcPr>
          <w:p w14:paraId="1C185D1E" w14:textId="77777777" w:rsidR="00DB4E8A" w:rsidRPr="00DB4E8A" w:rsidRDefault="00DB4E8A" w:rsidP="00DB4E8A">
            <w:pPr>
              <w:spacing w:after="0" w:line="240" w:lineRule="auto"/>
              <w:jc w:val="center"/>
              <w:rPr>
                <w:rFonts w:ascii="Times New Roman" w:eastAsia="Times New Roman" w:hAnsi="Times New Roman" w:cs="Times New Roman"/>
                <w:sz w:val="20"/>
                <w:szCs w:val="20"/>
                <w:lang w:eastAsia="ru-RU"/>
              </w:rPr>
            </w:pPr>
            <w:r w:rsidRPr="00DB4E8A">
              <w:rPr>
                <w:rFonts w:ascii="Times New Roman" w:eastAsia="Calibri" w:hAnsi="Times New Roman" w:cs="Times New Roman"/>
                <w:sz w:val="20"/>
                <w:szCs w:val="20"/>
              </w:rPr>
              <w:t>72 722,02</w:t>
            </w:r>
          </w:p>
        </w:tc>
        <w:tc>
          <w:tcPr>
            <w:tcW w:w="2523" w:type="dxa"/>
            <w:tcBorders>
              <w:top w:val="nil"/>
              <w:left w:val="nil"/>
              <w:bottom w:val="single" w:sz="4" w:space="0" w:color="auto"/>
              <w:right w:val="single" w:sz="8" w:space="0" w:color="auto"/>
            </w:tcBorders>
            <w:shd w:val="clear" w:color="auto" w:fill="auto"/>
          </w:tcPr>
          <w:p w14:paraId="6DB8F7DA"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r w:rsidR="00DB4E8A" w:rsidRPr="00DB4E8A" w14:paraId="2C439E5F" w14:textId="77777777" w:rsidTr="00DB4E8A">
        <w:trPr>
          <w:trHeight w:val="60"/>
        </w:trPr>
        <w:tc>
          <w:tcPr>
            <w:tcW w:w="6079" w:type="dxa"/>
            <w:gridSpan w:val="5"/>
            <w:tcBorders>
              <w:top w:val="single" w:sz="4" w:space="0" w:color="auto"/>
              <w:left w:val="single" w:sz="4" w:space="0" w:color="auto"/>
              <w:bottom w:val="single" w:sz="4" w:space="0" w:color="auto"/>
              <w:right w:val="single" w:sz="8" w:space="0" w:color="auto"/>
            </w:tcBorders>
            <w:vAlign w:val="center"/>
          </w:tcPr>
          <w:p w14:paraId="3B5A5A77" w14:textId="77777777" w:rsidR="00DB4E8A" w:rsidRPr="00DB4E8A" w:rsidRDefault="00DB4E8A" w:rsidP="00DB4E8A">
            <w:pPr>
              <w:spacing w:after="0" w:line="240" w:lineRule="auto"/>
              <w:jc w:val="right"/>
              <w:rPr>
                <w:rFonts w:ascii="Times New Roman" w:eastAsia="Times New Roman" w:hAnsi="Times New Roman" w:cs="Times New Roman"/>
                <w:sz w:val="20"/>
                <w:szCs w:val="20"/>
                <w:lang w:eastAsia="ru-RU"/>
              </w:rPr>
            </w:pPr>
            <w:r w:rsidRPr="00DB4E8A">
              <w:rPr>
                <w:rFonts w:ascii="Times New Roman" w:eastAsia="Times New Roman" w:hAnsi="Times New Roman" w:cs="Times New Roman"/>
                <w:bCs/>
                <w:sz w:val="20"/>
                <w:szCs w:val="20"/>
                <w:lang w:eastAsia="ru-RU"/>
              </w:rPr>
              <w:t>Итого:</w:t>
            </w:r>
          </w:p>
        </w:tc>
        <w:tc>
          <w:tcPr>
            <w:tcW w:w="1457" w:type="dxa"/>
            <w:tcBorders>
              <w:top w:val="single" w:sz="4" w:space="0" w:color="auto"/>
              <w:left w:val="nil"/>
              <w:bottom w:val="single" w:sz="4" w:space="0" w:color="auto"/>
              <w:right w:val="single" w:sz="8" w:space="0" w:color="auto"/>
            </w:tcBorders>
            <w:vAlign w:val="center"/>
            <w:hideMark/>
          </w:tcPr>
          <w:p w14:paraId="144D4AE5" w14:textId="77777777" w:rsidR="00DB4E8A" w:rsidRPr="00DB4E8A" w:rsidRDefault="00DB4E8A" w:rsidP="00DB4E8A">
            <w:pPr>
              <w:spacing w:after="0" w:line="240" w:lineRule="auto"/>
              <w:jc w:val="center"/>
              <w:rPr>
                <w:rFonts w:ascii="Times New Roman" w:eastAsia="Times New Roman" w:hAnsi="Times New Roman" w:cs="Times New Roman"/>
                <w:bCs/>
                <w:sz w:val="20"/>
                <w:szCs w:val="20"/>
                <w:lang w:eastAsia="ru-RU"/>
              </w:rPr>
            </w:pPr>
            <w:r w:rsidRPr="00DB4E8A">
              <w:rPr>
                <w:rFonts w:ascii="Times New Roman" w:eastAsia="Times New Roman" w:hAnsi="Times New Roman" w:cs="Times New Roman"/>
                <w:bCs/>
                <w:sz w:val="20"/>
                <w:szCs w:val="20"/>
                <w:lang w:eastAsia="ru-RU"/>
              </w:rPr>
              <w:t>3 207 483,31</w:t>
            </w:r>
          </w:p>
        </w:tc>
        <w:tc>
          <w:tcPr>
            <w:tcW w:w="2523" w:type="dxa"/>
            <w:tcBorders>
              <w:top w:val="single" w:sz="4" w:space="0" w:color="auto"/>
              <w:left w:val="nil"/>
              <w:bottom w:val="single" w:sz="4" w:space="0" w:color="auto"/>
              <w:right w:val="single" w:sz="8" w:space="0" w:color="auto"/>
            </w:tcBorders>
            <w:vAlign w:val="center"/>
          </w:tcPr>
          <w:p w14:paraId="743EE77D" w14:textId="77777777" w:rsidR="00DB4E8A" w:rsidRPr="00DB4E8A" w:rsidRDefault="00DB4E8A" w:rsidP="00DB4E8A">
            <w:pPr>
              <w:spacing w:after="0" w:line="240" w:lineRule="auto"/>
              <w:rPr>
                <w:rFonts w:ascii="Times New Roman" w:eastAsia="Times New Roman" w:hAnsi="Times New Roman" w:cs="Times New Roman"/>
                <w:sz w:val="20"/>
                <w:szCs w:val="20"/>
                <w:lang w:eastAsia="ru-RU"/>
              </w:rPr>
            </w:pPr>
          </w:p>
        </w:tc>
      </w:tr>
    </w:tbl>
    <w:p w14:paraId="391F7502" w14:textId="77777777" w:rsidR="00DB4E8A" w:rsidRPr="00DB4E8A" w:rsidRDefault="00DB4E8A" w:rsidP="00DB4E8A">
      <w:pPr>
        <w:spacing w:after="0" w:line="240" w:lineRule="auto"/>
        <w:rPr>
          <w:rFonts w:ascii="Times New Roman" w:eastAsia="Times New Roman" w:hAnsi="Times New Roman" w:cs="Times New Roman"/>
          <w:lang w:eastAsia="ru-RU"/>
        </w:rPr>
      </w:pPr>
    </w:p>
    <w:p w14:paraId="06D8A70B" w14:textId="77777777" w:rsidR="00DB4E8A" w:rsidRPr="00DB4E8A" w:rsidRDefault="00DB4E8A" w:rsidP="00DB4E8A">
      <w:pPr>
        <w:spacing w:after="0" w:line="240" w:lineRule="auto"/>
        <w:rPr>
          <w:rFonts w:ascii="Times New Roman" w:eastAsia="Times New Roman" w:hAnsi="Times New Roman" w:cs="Times New Roman"/>
          <w:lang w:eastAsia="ru-RU"/>
        </w:rPr>
      </w:pPr>
      <w:r w:rsidRPr="00DB4E8A">
        <w:rPr>
          <w:rFonts w:ascii="Times New Roman" w:eastAsia="Times New Roman" w:hAnsi="Times New Roman" w:cs="Times New Roman"/>
          <w:lang w:eastAsia="ru-RU"/>
        </w:rPr>
        <w:t>Примечание:</w:t>
      </w:r>
    </w:p>
    <w:p w14:paraId="408D1841" w14:textId="77777777" w:rsidR="00DB4E8A" w:rsidRPr="00DB4E8A" w:rsidRDefault="00DB4E8A" w:rsidP="00DB4E8A">
      <w:pPr>
        <w:spacing w:after="0" w:line="240" w:lineRule="auto"/>
        <w:jc w:val="both"/>
        <w:rPr>
          <w:rFonts w:ascii="Times New Roman" w:eastAsia="Times New Roman" w:hAnsi="Times New Roman" w:cs="Times New Roman"/>
          <w:lang w:eastAsia="ru-RU"/>
        </w:rPr>
      </w:pPr>
      <w:r w:rsidRPr="00DB4E8A">
        <w:rPr>
          <w:rFonts w:ascii="Times New Roman" w:eastAsia="Times New Roman" w:hAnsi="Times New Roman" w:cs="Times New Roman"/>
          <w:lang w:eastAsia="ru-RU"/>
        </w:rPr>
        <w:t xml:space="preserve">До выполнения работ окрашиваемые поверхности необходимо матировать. Применять </w:t>
      </w:r>
      <w:proofErr w:type="gramStart"/>
      <w:r w:rsidRPr="00DB4E8A">
        <w:rPr>
          <w:rFonts w:ascii="Times New Roman" w:eastAsia="Times New Roman" w:hAnsi="Times New Roman" w:cs="Times New Roman"/>
          <w:lang w:eastAsia="ru-RU"/>
        </w:rPr>
        <w:t>эмаль</w:t>
      </w:r>
      <w:proofErr w:type="gramEnd"/>
      <w:r w:rsidRPr="00DB4E8A">
        <w:rPr>
          <w:rFonts w:ascii="Times New Roman" w:eastAsia="Times New Roman" w:hAnsi="Times New Roman" w:cs="Times New Roman"/>
          <w:lang w:eastAsia="ru-RU"/>
        </w:rPr>
        <w:t xml:space="preserve"> для окраски деревянных поверхностей предназначенную для наружных работ, тип ПФ-115</w:t>
      </w:r>
    </w:p>
    <w:p w14:paraId="7FE8457C" w14:textId="77777777" w:rsidR="00DB4E8A" w:rsidRPr="00DB4E8A" w:rsidRDefault="00DB4E8A" w:rsidP="00DB4E8A">
      <w:pPr>
        <w:spacing w:after="200" w:line="276" w:lineRule="auto"/>
        <w:rPr>
          <w:rFonts w:ascii="Calibri" w:eastAsia="Calibri" w:hAnsi="Calibri" w:cs="Times New Roman"/>
          <w:b/>
        </w:rPr>
      </w:pPr>
    </w:p>
    <w:p w14:paraId="1CEC2B46" w14:textId="77777777" w:rsidR="00DB4E8A" w:rsidRDefault="00DB4E8A" w:rsidP="00376380">
      <w:pPr>
        <w:spacing w:after="0" w:line="240" w:lineRule="auto"/>
        <w:jc w:val="both"/>
        <w:rPr>
          <w:rFonts w:ascii="Times New Roman" w:eastAsia="Calibri" w:hAnsi="Times New Roman" w:cs="Times New Roman"/>
          <w:b/>
          <w:color w:val="000000"/>
          <w:sz w:val="20"/>
          <w:szCs w:val="20"/>
        </w:rPr>
        <w:sectPr w:rsidR="00DB4E8A">
          <w:pgSz w:w="11906" w:h="16838"/>
          <w:pgMar w:top="1134" w:right="850" w:bottom="1134" w:left="1701" w:header="708" w:footer="708" w:gutter="0"/>
          <w:cols w:space="708"/>
          <w:docGrid w:linePitch="360"/>
        </w:sectPr>
      </w:pPr>
    </w:p>
    <w:p w14:paraId="2B44EABB" w14:textId="19159135" w:rsidR="00DB4E8A" w:rsidRDefault="00DB4E8A" w:rsidP="00DB4E8A">
      <w:pPr>
        <w:spacing w:line="256" w:lineRule="auto"/>
        <w:ind w:right="118"/>
        <w:contextualSpacing/>
        <w:jc w:val="right"/>
        <w:rPr>
          <w:rFonts w:ascii="Times New Roman" w:eastAsia="Times New Roman" w:hAnsi="Times New Roman" w:cs="Times New Roman"/>
          <w:bCs/>
          <w:sz w:val="24"/>
          <w:szCs w:val="24"/>
          <w:lang w:eastAsia="ru-RU"/>
        </w:rPr>
      </w:pPr>
      <w:r w:rsidRPr="00DB4E8A">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20</w:t>
      </w:r>
      <w:r w:rsidRPr="00DB4E8A">
        <w:rPr>
          <w:rFonts w:ascii="Times New Roman" w:eastAsia="Times New Roman" w:hAnsi="Times New Roman" w:cs="Times New Roman"/>
          <w:bCs/>
          <w:sz w:val="24"/>
          <w:szCs w:val="24"/>
          <w:lang w:eastAsia="ru-RU"/>
        </w:rPr>
        <w:t xml:space="preserve"> к программе</w:t>
      </w:r>
    </w:p>
    <w:p w14:paraId="15A349A7" w14:textId="66DEF032" w:rsidR="00DB4E8A" w:rsidRPr="00DB4E8A" w:rsidRDefault="00DB4E8A" w:rsidP="00DB4E8A">
      <w:pPr>
        <w:spacing w:after="0" w:line="240" w:lineRule="auto"/>
        <w:jc w:val="center"/>
        <w:rPr>
          <w:rFonts w:ascii="Times New Roman" w:eastAsia="Calibri" w:hAnsi="Times New Roman" w:cs="Times New Roman"/>
          <w:color w:val="000000"/>
          <w:sz w:val="24"/>
          <w:szCs w:val="24"/>
          <w:lang w:eastAsia="ru-RU"/>
        </w:rPr>
      </w:pPr>
      <w:r w:rsidRPr="00DB4E8A">
        <w:rPr>
          <w:rFonts w:ascii="Times New Roman" w:eastAsia="Calibri" w:hAnsi="Times New Roman" w:cs="Times New Roman"/>
          <w:color w:val="000000"/>
          <w:sz w:val="24"/>
          <w:szCs w:val="24"/>
          <w:lang w:eastAsia="ru-RU"/>
        </w:rPr>
        <w:t>Адресная программа</w:t>
      </w:r>
    </w:p>
    <w:p w14:paraId="344D4CEE" w14:textId="77777777" w:rsidR="00DB4E8A" w:rsidRPr="00DB4E8A" w:rsidRDefault="00DB4E8A" w:rsidP="00DB4E8A">
      <w:pPr>
        <w:spacing w:after="0" w:line="240" w:lineRule="auto"/>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 xml:space="preserve">по благоустройству территорий МО </w:t>
      </w:r>
      <w:proofErr w:type="gramStart"/>
      <w:r w:rsidRPr="00DB4E8A">
        <w:rPr>
          <w:rFonts w:ascii="Times New Roman" w:eastAsia="Calibri" w:hAnsi="Times New Roman" w:cs="Times New Roman"/>
          <w:color w:val="000000"/>
          <w:sz w:val="24"/>
          <w:szCs w:val="24"/>
        </w:rPr>
        <w:t>Васильевский</w:t>
      </w:r>
      <w:proofErr w:type="gramEnd"/>
      <w:r w:rsidRPr="00DB4E8A">
        <w:rPr>
          <w:rFonts w:ascii="Times New Roman" w:eastAsia="Calibri" w:hAnsi="Times New Roman" w:cs="Times New Roman"/>
          <w:color w:val="000000"/>
          <w:sz w:val="24"/>
          <w:szCs w:val="24"/>
        </w:rPr>
        <w:t xml:space="preserve"> </w:t>
      </w:r>
    </w:p>
    <w:p w14:paraId="148D2852" w14:textId="77777777" w:rsidR="00DB4E8A" w:rsidRPr="00DB4E8A" w:rsidRDefault="00DB4E8A" w:rsidP="00DB4E8A">
      <w:pPr>
        <w:spacing w:after="0" w:line="240" w:lineRule="auto"/>
        <w:jc w:val="center"/>
        <w:rPr>
          <w:rFonts w:ascii="Times New Roman" w:eastAsia="Calibri" w:hAnsi="Times New Roman" w:cs="Times New Roman"/>
          <w:color w:val="000000"/>
          <w:sz w:val="24"/>
          <w:szCs w:val="24"/>
        </w:rPr>
      </w:pPr>
      <w:r w:rsidRPr="00DB4E8A">
        <w:rPr>
          <w:rFonts w:ascii="Times New Roman" w:eastAsia="Calibri" w:hAnsi="Times New Roman" w:cs="Times New Roman"/>
          <w:color w:val="000000"/>
          <w:sz w:val="24"/>
          <w:szCs w:val="24"/>
        </w:rPr>
        <w:t>(прочие работы и услуги) на 2019 год</w:t>
      </w:r>
    </w:p>
    <w:tbl>
      <w:tblPr>
        <w:tblW w:w="9780" w:type="dxa"/>
        <w:tblInd w:w="-459" w:type="dxa"/>
        <w:tblLayout w:type="fixed"/>
        <w:tblLook w:val="00A0" w:firstRow="1" w:lastRow="0" w:firstColumn="1" w:lastColumn="0" w:noHBand="0" w:noVBand="0"/>
      </w:tblPr>
      <w:tblGrid>
        <w:gridCol w:w="850"/>
        <w:gridCol w:w="4678"/>
        <w:gridCol w:w="2410"/>
        <w:gridCol w:w="1842"/>
      </w:tblGrid>
      <w:tr w:rsidR="00DB4E8A" w:rsidRPr="00742B00" w14:paraId="49A61ED6" w14:textId="77777777" w:rsidTr="00DB4E8A">
        <w:trPr>
          <w:trHeight w:val="450"/>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6508DCF"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 </w:t>
            </w:r>
            <w:proofErr w:type="gramStart"/>
            <w:r w:rsidRPr="00742B00">
              <w:rPr>
                <w:rFonts w:ascii="Times New Roman" w:eastAsia="Calibri" w:hAnsi="Times New Roman" w:cs="Times New Roman"/>
                <w:sz w:val="20"/>
                <w:szCs w:val="20"/>
                <w:lang w:eastAsia="ru-RU"/>
              </w:rPr>
              <w:t>п</w:t>
            </w:r>
            <w:proofErr w:type="gramEnd"/>
            <w:r w:rsidRPr="00742B00">
              <w:rPr>
                <w:rFonts w:ascii="Times New Roman" w:eastAsia="Calibri" w:hAnsi="Times New Roman" w:cs="Times New Roman"/>
                <w:sz w:val="20"/>
                <w:szCs w:val="20"/>
                <w:lang w:eastAsia="ru-RU"/>
              </w:rPr>
              <w:t>/п</w:t>
            </w:r>
          </w:p>
        </w:tc>
        <w:tc>
          <w:tcPr>
            <w:tcW w:w="4678" w:type="dxa"/>
            <w:vMerge w:val="restart"/>
            <w:tcBorders>
              <w:top w:val="single" w:sz="4" w:space="0" w:color="auto"/>
              <w:left w:val="nil"/>
              <w:bottom w:val="single" w:sz="4" w:space="0" w:color="auto"/>
              <w:right w:val="single" w:sz="4" w:space="0" w:color="auto"/>
            </w:tcBorders>
            <w:vAlign w:val="center"/>
            <w:hideMark/>
          </w:tcPr>
          <w:p w14:paraId="5B5D04A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Наименование вида работ</w:t>
            </w:r>
          </w:p>
        </w:tc>
        <w:tc>
          <w:tcPr>
            <w:tcW w:w="2410" w:type="dxa"/>
            <w:vMerge w:val="restart"/>
            <w:tcBorders>
              <w:top w:val="single" w:sz="4" w:space="0" w:color="auto"/>
              <w:left w:val="nil"/>
              <w:bottom w:val="single" w:sz="4" w:space="0" w:color="auto"/>
              <w:right w:val="single" w:sz="4" w:space="0" w:color="auto"/>
            </w:tcBorders>
            <w:vAlign w:val="center"/>
          </w:tcPr>
          <w:p w14:paraId="1A878ACD"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p w14:paraId="5CE4AD0B"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Сумма,</w:t>
            </w:r>
          </w:p>
          <w:p w14:paraId="4BCF5F47"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Руб.</w:t>
            </w:r>
          </w:p>
          <w:p w14:paraId="6D87104A"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tc>
        <w:tc>
          <w:tcPr>
            <w:tcW w:w="1842" w:type="dxa"/>
            <w:vMerge w:val="restart"/>
            <w:tcBorders>
              <w:top w:val="single" w:sz="4" w:space="0" w:color="auto"/>
              <w:left w:val="nil"/>
              <w:bottom w:val="single" w:sz="4" w:space="0" w:color="auto"/>
              <w:right w:val="single" w:sz="4" w:space="0" w:color="auto"/>
            </w:tcBorders>
            <w:vAlign w:val="center"/>
          </w:tcPr>
          <w:p w14:paraId="7188DD7E"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p w14:paraId="2AA6194B"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Примечание</w:t>
            </w:r>
          </w:p>
          <w:p w14:paraId="41252917" w14:textId="77777777" w:rsidR="00DB4E8A" w:rsidRPr="00742B00" w:rsidRDefault="00DB4E8A" w:rsidP="00DB4E8A">
            <w:pPr>
              <w:spacing w:after="0" w:line="240" w:lineRule="auto"/>
              <w:jc w:val="center"/>
              <w:rPr>
                <w:rFonts w:ascii="Times New Roman" w:eastAsia="Calibri" w:hAnsi="Times New Roman" w:cs="Times New Roman"/>
                <w:color w:val="000000"/>
                <w:sz w:val="20"/>
                <w:szCs w:val="20"/>
                <w:lang w:eastAsia="ru-RU"/>
              </w:rPr>
            </w:pPr>
          </w:p>
        </w:tc>
      </w:tr>
      <w:tr w:rsidR="00DB4E8A" w:rsidRPr="00742B00" w14:paraId="70763BAD" w14:textId="77777777" w:rsidTr="00DB4E8A">
        <w:trPr>
          <w:trHeight w:val="5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4F9DC86"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c>
          <w:tcPr>
            <w:tcW w:w="4678" w:type="dxa"/>
            <w:vMerge/>
            <w:tcBorders>
              <w:top w:val="single" w:sz="4" w:space="0" w:color="auto"/>
              <w:left w:val="nil"/>
              <w:bottom w:val="single" w:sz="4" w:space="0" w:color="auto"/>
              <w:right w:val="single" w:sz="4" w:space="0" w:color="auto"/>
            </w:tcBorders>
            <w:vAlign w:val="center"/>
            <w:hideMark/>
          </w:tcPr>
          <w:p w14:paraId="008DBFE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c>
          <w:tcPr>
            <w:tcW w:w="2410" w:type="dxa"/>
            <w:vMerge/>
            <w:tcBorders>
              <w:top w:val="single" w:sz="4" w:space="0" w:color="auto"/>
              <w:left w:val="nil"/>
              <w:bottom w:val="single" w:sz="4" w:space="0" w:color="auto"/>
              <w:right w:val="single" w:sz="4" w:space="0" w:color="auto"/>
            </w:tcBorders>
            <w:vAlign w:val="center"/>
            <w:hideMark/>
          </w:tcPr>
          <w:p w14:paraId="59087FE6"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1842" w:type="dxa"/>
            <w:vMerge/>
            <w:tcBorders>
              <w:top w:val="single" w:sz="4" w:space="0" w:color="auto"/>
              <w:left w:val="nil"/>
              <w:bottom w:val="single" w:sz="4" w:space="0" w:color="auto"/>
              <w:right w:val="single" w:sz="4" w:space="0" w:color="auto"/>
            </w:tcBorders>
            <w:vAlign w:val="center"/>
            <w:hideMark/>
          </w:tcPr>
          <w:p w14:paraId="361F791E"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r>
      <w:tr w:rsidR="00DB4E8A" w:rsidRPr="00742B00" w14:paraId="4C4A8799"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02DC5C8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w:t>
            </w:r>
          </w:p>
        </w:tc>
        <w:tc>
          <w:tcPr>
            <w:tcW w:w="4678" w:type="dxa"/>
            <w:tcBorders>
              <w:top w:val="nil"/>
              <w:left w:val="nil"/>
              <w:bottom w:val="single" w:sz="4" w:space="0" w:color="auto"/>
              <w:right w:val="single" w:sz="4" w:space="0" w:color="auto"/>
            </w:tcBorders>
            <w:noWrap/>
            <w:vAlign w:val="center"/>
            <w:hideMark/>
          </w:tcPr>
          <w:p w14:paraId="5AD56FB1"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Разработка проектно-сметной документации Благоустройства территории МО </w:t>
            </w:r>
            <w:proofErr w:type="gramStart"/>
            <w:r w:rsidRPr="00742B00">
              <w:rPr>
                <w:rFonts w:ascii="Times New Roman" w:eastAsia="Calibri" w:hAnsi="Times New Roman" w:cs="Times New Roman"/>
                <w:sz w:val="20"/>
                <w:szCs w:val="20"/>
                <w:lang w:eastAsia="ru-RU"/>
              </w:rPr>
              <w:t>Васильевский</w:t>
            </w:r>
            <w:proofErr w:type="gramEnd"/>
            <w:r w:rsidRPr="00742B00">
              <w:rPr>
                <w:rFonts w:ascii="Times New Roman" w:eastAsia="Calibri" w:hAnsi="Times New Roman" w:cs="Times New Roman"/>
                <w:sz w:val="20"/>
                <w:szCs w:val="20"/>
                <w:lang w:eastAsia="ru-RU"/>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492AC74C"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p w14:paraId="092C91F8"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1 488 175,82</w:t>
            </w:r>
          </w:p>
          <w:p w14:paraId="0DE8850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center"/>
            <w:hideMark/>
          </w:tcPr>
          <w:p w14:paraId="2C441E4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 адреса</w:t>
            </w:r>
          </w:p>
        </w:tc>
      </w:tr>
      <w:tr w:rsidR="00DB4E8A" w:rsidRPr="00742B00" w14:paraId="321CAD35"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6240D172"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2</w:t>
            </w:r>
          </w:p>
        </w:tc>
        <w:tc>
          <w:tcPr>
            <w:tcW w:w="4678" w:type="dxa"/>
            <w:tcBorders>
              <w:top w:val="nil"/>
              <w:left w:val="nil"/>
              <w:bottom w:val="single" w:sz="4" w:space="0" w:color="auto"/>
              <w:right w:val="single" w:sz="4" w:space="0" w:color="auto"/>
            </w:tcBorders>
            <w:noWrap/>
            <w:vAlign w:val="center"/>
            <w:hideMark/>
          </w:tcPr>
          <w:p w14:paraId="6BAFEC96"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Услуги по разработке паспортов отходов</w:t>
            </w:r>
          </w:p>
        </w:tc>
        <w:tc>
          <w:tcPr>
            <w:tcW w:w="2410" w:type="dxa"/>
            <w:tcBorders>
              <w:top w:val="nil"/>
              <w:left w:val="nil"/>
              <w:bottom w:val="single" w:sz="4" w:space="0" w:color="auto"/>
              <w:right w:val="single" w:sz="4" w:space="0" w:color="auto"/>
            </w:tcBorders>
            <w:shd w:val="clear" w:color="auto" w:fill="auto"/>
            <w:noWrap/>
            <w:vAlign w:val="center"/>
          </w:tcPr>
          <w:p w14:paraId="57141F1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50 000,00</w:t>
            </w:r>
          </w:p>
          <w:p w14:paraId="39F9A513"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bottom"/>
          </w:tcPr>
          <w:p w14:paraId="393E9D13"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577A980D"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112D92CA"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w:t>
            </w:r>
          </w:p>
        </w:tc>
        <w:tc>
          <w:tcPr>
            <w:tcW w:w="4678" w:type="dxa"/>
            <w:tcBorders>
              <w:top w:val="nil"/>
              <w:left w:val="nil"/>
              <w:bottom w:val="single" w:sz="4" w:space="0" w:color="auto"/>
              <w:right w:val="single" w:sz="4" w:space="0" w:color="auto"/>
            </w:tcBorders>
            <w:noWrap/>
            <w:vAlign w:val="center"/>
            <w:hideMark/>
          </w:tcPr>
          <w:p w14:paraId="1C64FC44"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Технадзор</w:t>
            </w:r>
          </w:p>
        </w:tc>
        <w:tc>
          <w:tcPr>
            <w:tcW w:w="2410" w:type="dxa"/>
            <w:tcBorders>
              <w:top w:val="nil"/>
              <w:left w:val="nil"/>
              <w:bottom w:val="single" w:sz="4" w:space="0" w:color="auto"/>
              <w:right w:val="single" w:sz="4" w:space="0" w:color="auto"/>
            </w:tcBorders>
            <w:shd w:val="clear" w:color="auto" w:fill="auto"/>
            <w:noWrap/>
            <w:vAlign w:val="center"/>
            <w:hideMark/>
          </w:tcPr>
          <w:p w14:paraId="692E8EF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100 000,00</w:t>
            </w:r>
          </w:p>
        </w:tc>
        <w:tc>
          <w:tcPr>
            <w:tcW w:w="1842" w:type="dxa"/>
            <w:tcBorders>
              <w:top w:val="nil"/>
              <w:left w:val="nil"/>
              <w:bottom w:val="single" w:sz="4" w:space="0" w:color="auto"/>
              <w:right w:val="single" w:sz="4" w:space="0" w:color="auto"/>
            </w:tcBorders>
            <w:noWrap/>
            <w:vAlign w:val="bottom"/>
          </w:tcPr>
          <w:p w14:paraId="3A2FD13B"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6883293"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15281FD7"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w:t>
            </w:r>
          </w:p>
        </w:tc>
        <w:tc>
          <w:tcPr>
            <w:tcW w:w="4678" w:type="dxa"/>
            <w:tcBorders>
              <w:top w:val="nil"/>
              <w:left w:val="nil"/>
              <w:bottom w:val="single" w:sz="4" w:space="0" w:color="auto"/>
              <w:right w:val="single" w:sz="4" w:space="0" w:color="auto"/>
            </w:tcBorders>
            <w:noWrap/>
            <w:vAlign w:val="center"/>
            <w:hideMark/>
          </w:tcPr>
          <w:p w14:paraId="3F5A2AE9"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Материалы для ремонта газонных ограждений </w:t>
            </w:r>
          </w:p>
        </w:tc>
        <w:tc>
          <w:tcPr>
            <w:tcW w:w="2410" w:type="dxa"/>
            <w:tcBorders>
              <w:top w:val="nil"/>
              <w:left w:val="nil"/>
              <w:bottom w:val="single" w:sz="4" w:space="0" w:color="auto"/>
              <w:right w:val="single" w:sz="4" w:space="0" w:color="auto"/>
            </w:tcBorders>
            <w:shd w:val="clear" w:color="auto" w:fill="auto"/>
            <w:noWrap/>
            <w:vAlign w:val="center"/>
            <w:hideMark/>
          </w:tcPr>
          <w:p w14:paraId="012D0224"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100 000,00</w:t>
            </w:r>
          </w:p>
        </w:tc>
        <w:tc>
          <w:tcPr>
            <w:tcW w:w="1842" w:type="dxa"/>
            <w:tcBorders>
              <w:top w:val="nil"/>
              <w:left w:val="nil"/>
              <w:bottom w:val="single" w:sz="4" w:space="0" w:color="auto"/>
              <w:right w:val="single" w:sz="4" w:space="0" w:color="auto"/>
            </w:tcBorders>
            <w:noWrap/>
            <w:vAlign w:val="bottom"/>
          </w:tcPr>
          <w:p w14:paraId="36B7DC3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6635837E"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72091BB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5</w:t>
            </w:r>
          </w:p>
        </w:tc>
        <w:tc>
          <w:tcPr>
            <w:tcW w:w="4678" w:type="dxa"/>
            <w:tcBorders>
              <w:top w:val="nil"/>
              <w:left w:val="nil"/>
              <w:bottom w:val="single" w:sz="4" w:space="0" w:color="auto"/>
              <w:right w:val="single" w:sz="4" w:space="0" w:color="auto"/>
            </w:tcBorders>
            <w:noWrap/>
            <w:vAlign w:val="center"/>
            <w:hideMark/>
          </w:tcPr>
          <w:p w14:paraId="62797EBE"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Материалы для ремонта, МАФ</w:t>
            </w:r>
          </w:p>
        </w:tc>
        <w:tc>
          <w:tcPr>
            <w:tcW w:w="2410" w:type="dxa"/>
            <w:tcBorders>
              <w:top w:val="nil"/>
              <w:left w:val="nil"/>
              <w:bottom w:val="single" w:sz="4" w:space="0" w:color="auto"/>
              <w:right w:val="single" w:sz="4" w:space="0" w:color="auto"/>
            </w:tcBorders>
            <w:shd w:val="clear" w:color="auto" w:fill="auto"/>
            <w:noWrap/>
            <w:vAlign w:val="center"/>
            <w:hideMark/>
          </w:tcPr>
          <w:p w14:paraId="6A00267F"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49 900,00</w:t>
            </w:r>
          </w:p>
        </w:tc>
        <w:tc>
          <w:tcPr>
            <w:tcW w:w="1842" w:type="dxa"/>
            <w:tcBorders>
              <w:top w:val="nil"/>
              <w:left w:val="nil"/>
              <w:bottom w:val="single" w:sz="4" w:space="0" w:color="auto"/>
              <w:right w:val="single" w:sz="4" w:space="0" w:color="auto"/>
            </w:tcBorders>
            <w:noWrap/>
            <w:vAlign w:val="bottom"/>
          </w:tcPr>
          <w:p w14:paraId="22D1D06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4435A8A"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hideMark/>
          </w:tcPr>
          <w:p w14:paraId="2E0264D2"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6</w:t>
            </w:r>
          </w:p>
        </w:tc>
        <w:tc>
          <w:tcPr>
            <w:tcW w:w="4678" w:type="dxa"/>
            <w:tcBorders>
              <w:top w:val="nil"/>
              <w:left w:val="nil"/>
              <w:bottom w:val="single" w:sz="4" w:space="0" w:color="auto"/>
              <w:right w:val="single" w:sz="4" w:space="0" w:color="auto"/>
            </w:tcBorders>
            <w:noWrap/>
            <w:vAlign w:val="center"/>
            <w:hideMark/>
          </w:tcPr>
          <w:p w14:paraId="2CE2A348"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xml:space="preserve">Материалы для ремонта детских площадок </w:t>
            </w:r>
          </w:p>
        </w:tc>
        <w:tc>
          <w:tcPr>
            <w:tcW w:w="2410" w:type="dxa"/>
            <w:tcBorders>
              <w:top w:val="nil"/>
              <w:left w:val="nil"/>
              <w:bottom w:val="single" w:sz="4" w:space="0" w:color="auto"/>
              <w:right w:val="single" w:sz="4" w:space="0" w:color="auto"/>
            </w:tcBorders>
            <w:shd w:val="clear" w:color="auto" w:fill="auto"/>
            <w:noWrap/>
            <w:vAlign w:val="center"/>
            <w:hideMark/>
          </w:tcPr>
          <w:p w14:paraId="0D9ED694"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49 900,00</w:t>
            </w:r>
          </w:p>
        </w:tc>
        <w:tc>
          <w:tcPr>
            <w:tcW w:w="1842" w:type="dxa"/>
            <w:tcBorders>
              <w:top w:val="nil"/>
              <w:left w:val="nil"/>
              <w:bottom w:val="single" w:sz="4" w:space="0" w:color="auto"/>
              <w:right w:val="single" w:sz="4" w:space="0" w:color="auto"/>
            </w:tcBorders>
            <w:noWrap/>
            <w:vAlign w:val="bottom"/>
          </w:tcPr>
          <w:p w14:paraId="219AA1F1"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076FFADD" w14:textId="77777777" w:rsidTr="00DB4E8A">
        <w:trPr>
          <w:trHeight w:val="264"/>
        </w:trPr>
        <w:tc>
          <w:tcPr>
            <w:tcW w:w="850" w:type="dxa"/>
            <w:tcBorders>
              <w:top w:val="nil"/>
              <w:left w:val="single" w:sz="4" w:space="0" w:color="auto"/>
              <w:bottom w:val="single" w:sz="4" w:space="0" w:color="auto"/>
              <w:right w:val="single" w:sz="4" w:space="0" w:color="auto"/>
            </w:tcBorders>
            <w:noWrap/>
            <w:vAlign w:val="center"/>
          </w:tcPr>
          <w:p w14:paraId="66F53E9E"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7</w:t>
            </w:r>
          </w:p>
        </w:tc>
        <w:tc>
          <w:tcPr>
            <w:tcW w:w="4678" w:type="dxa"/>
            <w:tcBorders>
              <w:top w:val="nil"/>
              <w:left w:val="nil"/>
              <w:bottom w:val="single" w:sz="4" w:space="0" w:color="auto"/>
              <w:right w:val="single" w:sz="4" w:space="0" w:color="auto"/>
            </w:tcBorders>
            <w:noWrap/>
            <w:vAlign w:val="center"/>
          </w:tcPr>
          <w:p w14:paraId="69700F1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rPr>
              <w:t xml:space="preserve">Проведения инструментальной (визуальной) диагностики деревьев (тополь </w:t>
            </w:r>
            <w:r w:rsidRPr="00742B00">
              <w:rPr>
                <w:rFonts w:ascii="Times New Roman" w:eastAsia="Calibri" w:hAnsi="Times New Roman" w:cs="Times New Roman"/>
                <w:sz w:val="20"/>
                <w:szCs w:val="20"/>
                <w:lang w:val="en-US"/>
              </w:rPr>
              <w:t>d</w:t>
            </w:r>
            <w:r w:rsidRPr="00742B00">
              <w:rPr>
                <w:rFonts w:ascii="Times New Roman" w:eastAsia="Calibri" w:hAnsi="Times New Roman" w:cs="Times New Roman"/>
                <w:sz w:val="20"/>
                <w:szCs w:val="20"/>
              </w:rPr>
              <w:t>= 80-120).</w:t>
            </w:r>
          </w:p>
        </w:tc>
        <w:tc>
          <w:tcPr>
            <w:tcW w:w="2410" w:type="dxa"/>
            <w:tcBorders>
              <w:top w:val="nil"/>
              <w:left w:val="nil"/>
              <w:bottom w:val="single" w:sz="4" w:space="0" w:color="auto"/>
              <w:right w:val="single" w:sz="4" w:space="0" w:color="auto"/>
            </w:tcBorders>
            <w:shd w:val="clear" w:color="auto" w:fill="auto"/>
            <w:noWrap/>
            <w:vAlign w:val="center"/>
          </w:tcPr>
          <w:p w14:paraId="0B008B9A"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30 000,00</w:t>
            </w:r>
          </w:p>
        </w:tc>
        <w:tc>
          <w:tcPr>
            <w:tcW w:w="1842" w:type="dxa"/>
            <w:tcBorders>
              <w:top w:val="nil"/>
              <w:left w:val="nil"/>
              <w:bottom w:val="single" w:sz="4" w:space="0" w:color="auto"/>
              <w:right w:val="single" w:sz="4" w:space="0" w:color="auto"/>
            </w:tcBorders>
            <w:noWrap/>
            <w:vAlign w:val="bottom"/>
          </w:tcPr>
          <w:p w14:paraId="2EF85209"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r w:rsidR="00DB4E8A" w:rsidRPr="00742B00" w14:paraId="4A062861" w14:textId="77777777" w:rsidTr="00DB4E8A">
        <w:trPr>
          <w:trHeight w:val="276"/>
        </w:trPr>
        <w:tc>
          <w:tcPr>
            <w:tcW w:w="850" w:type="dxa"/>
            <w:tcBorders>
              <w:top w:val="nil"/>
              <w:left w:val="single" w:sz="4" w:space="0" w:color="auto"/>
              <w:bottom w:val="nil"/>
              <w:right w:val="single" w:sz="4" w:space="0" w:color="auto"/>
            </w:tcBorders>
            <w:noWrap/>
            <w:vAlign w:val="bottom"/>
          </w:tcPr>
          <w:p w14:paraId="6DF7B0B9"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4678" w:type="dxa"/>
            <w:tcBorders>
              <w:top w:val="nil"/>
              <w:left w:val="nil"/>
              <w:bottom w:val="nil"/>
              <w:right w:val="single" w:sz="4" w:space="0" w:color="auto"/>
            </w:tcBorders>
            <w:vAlign w:val="center"/>
          </w:tcPr>
          <w:p w14:paraId="52438B23"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p w14:paraId="043DA725"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r w:rsidRPr="00742B00">
              <w:rPr>
                <w:rFonts w:ascii="Times New Roman" w:eastAsia="Calibri" w:hAnsi="Times New Roman" w:cs="Times New Roman"/>
                <w:color w:val="000000"/>
                <w:sz w:val="20"/>
                <w:szCs w:val="20"/>
                <w:lang w:eastAsia="ru-RU"/>
              </w:rPr>
              <w:t>ВСЕГО</w:t>
            </w:r>
          </w:p>
          <w:p w14:paraId="4C41D95C"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2410" w:type="dxa"/>
            <w:tcBorders>
              <w:top w:val="nil"/>
              <w:left w:val="nil"/>
              <w:bottom w:val="nil"/>
              <w:right w:val="single" w:sz="4" w:space="0" w:color="auto"/>
            </w:tcBorders>
            <w:shd w:val="clear" w:color="auto" w:fill="auto"/>
            <w:noWrap/>
            <w:vAlign w:val="center"/>
            <w:hideMark/>
          </w:tcPr>
          <w:p w14:paraId="153C6AA0"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1 867</w:t>
            </w:r>
            <w:r w:rsidRPr="00742B00">
              <w:rPr>
                <w:rFonts w:ascii="Times New Roman" w:eastAsia="Calibri" w:hAnsi="Times New Roman" w:cs="Times New Roman"/>
                <w:sz w:val="20"/>
                <w:szCs w:val="20"/>
                <w:lang w:val="en-US" w:eastAsia="ru-RU"/>
              </w:rPr>
              <w:t> </w:t>
            </w:r>
            <w:r w:rsidRPr="00742B00">
              <w:rPr>
                <w:rFonts w:ascii="Times New Roman" w:eastAsia="Calibri" w:hAnsi="Times New Roman" w:cs="Times New Roman"/>
                <w:sz w:val="20"/>
                <w:szCs w:val="20"/>
                <w:lang w:eastAsia="ru-RU"/>
              </w:rPr>
              <w:t>9</w:t>
            </w:r>
            <w:r w:rsidRPr="00742B00">
              <w:rPr>
                <w:rFonts w:ascii="Times New Roman" w:eastAsia="Calibri" w:hAnsi="Times New Roman" w:cs="Times New Roman"/>
                <w:sz w:val="20"/>
                <w:szCs w:val="20"/>
                <w:lang w:val="en-US" w:eastAsia="ru-RU"/>
              </w:rPr>
              <w:t xml:space="preserve">75 </w:t>
            </w:r>
            <w:r w:rsidRPr="00742B00">
              <w:rPr>
                <w:rFonts w:ascii="Times New Roman" w:eastAsia="Calibri" w:hAnsi="Times New Roman" w:cs="Times New Roman"/>
                <w:sz w:val="20"/>
                <w:szCs w:val="20"/>
                <w:lang w:eastAsia="ru-RU"/>
              </w:rPr>
              <w:t>,82</w:t>
            </w:r>
          </w:p>
        </w:tc>
        <w:tc>
          <w:tcPr>
            <w:tcW w:w="1842" w:type="dxa"/>
            <w:tcBorders>
              <w:top w:val="nil"/>
              <w:left w:val="nil"/>
              <w:bottom w:val="nil"/>
              <w:right w:val="single" w:sz="4" w:space="0" w:color="auto"/>
            </w:tcBorders>
            <w:noWrap/>
            <w:vAlign w:val="bottom"/>
            <w:hideMark/>
          </w:tcPr>
          <w:p w14:paraId="49D34B8C"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r w:rsidRPr="00742B00">
              <w:rPr>
                <w:rFonts w:ascii="Times New Roman" w:eastAsia="Calibri" w:hAnsi="Times New Roman" w:cs="Times New Roman"/>
                <w:sz w:val="20"/>
                <w:szCs w:val="20"/>
                <w:lang w:eastAsia="ru-RU"/>
              </w:rPr>
              <w:t> </w:t>
            </w:r>
          </w:p>
        </w:tc>
      </w:tr>
      <w:tr w:rsidR="00DB4E8A" w:rsidRPr="00742B00" w14:paraId="405DC7E6" w14:textId="77777777" w:rsidTr="00DB4E8A">
        <w:trPr>
          <w:trHeight w:val="276"/>
        </w:trPr>
        <w:tc>
          <w:tcPr>
            <w:tcW w:w="850" w:type="dxa"/>
            <w:tcBorders>
              <w:top w:val="nil"/>
              <w:left w:val="single" w:sz="4" w:space="0" w:color="auto"/>
              <w:bottom w:val="single" w:sz="4" w:space="0" w:color="auto"/>
              <w:right w:val="single" w:sz="4" w:space="0" w:color="auto"/>
            </w:tcBorders>
            <w:noWrap/>
            <w:vAlign w:val="bottom"/>
          </w:tcPr>
          <w:p w14:paraId="6947E801"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4678" w:type="dxa"/>
            <w:tcBorders>
              <w:top w:val="nil"/>
              <w:left w:val="nil"/>
              <w:bottom w:val="single" w:sz="4" w:space="0" w:color="auto"/>
              <w:right w:val="single" w:sz="4" w:space="0" w:color="auto"/>
            </w:tcBorders>
            <w:vAlign w:val="center"/>
          </w:tcPr>
          <w:p w14:paraId="069C553E" w14:textId="77777777" w:rsidR="00DB4E8A" w:rsidRPr="00742B00" w:rsidRDefault="00DB4E8A" w:rsidP="00DB4E8A">
            <w:pPr>
              <w:spacing w:after="0" w:line="240" w:lineRule="auto"/>
              <w:rPr>
                <w:rFonts w:ascii="Times New Roman" w:eastAsia="Calibri"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noWrap/>
            <w:vAlign w:val="center"/>
          </w:tcPr>
          <w:p w14:paraId="367EEE10" w14:textId="77777777" w:rsidR="00DB4E8A" w:rsidRPr="00742B00" w:rsidRDefault="00DB4E8A" w:rsidP="00DB4E8A">
            <w:pPr>
              <w:spacing w:after="0" w:line="240" w:lineRule="auto"/>
              <w:jc w:val="center"/>
              <w:rPr>
                <w:rFonts w:ascii="Times New Roman" w:eastAsia="Calibri" w:hAnsi="Times New Roman" w:cs="Times New Roman"/>
                <w:sz w:val="20"/>
                <w:szCs w:val="20"/>
                <w:lang w:eastAsia="ru-RU"/>
              </w:rPr>
            </w:pPr>
          </w:p>
        </w:tc>
        <w:tc>
          <w:tcPr>
            <w:tcW w:w="1842" w:type="dxa"/>
            <w:tcBorders>
              <w:top w:val="nil"/>
              <w:left w:val="nil"/>
              <w:bottom w:val="single" w:sz="4" w:space="0" w:color="auto"/>
              <w:right w:val="single" w:sz="4" w:space="0" w:color="auto"/>
            </w:tcBorders>
            <w:noWrap/>
            <w:vAlign w:val="bottom"/>
          </w:tcPr>
          <w:p w14:paraId="3E7F9AAE" w14:textId="77777777" w:rsidR="00DB4E8A" w:rsidRPr="00742B00" w:rsidRDefault="00DB4E8A" w:rsidP="00DB4E8A">
            <w:pPr>
              <w:spacing w:after="0" w:line="240" w:lineRule="auto"/>
              <w:rPr>
                <w:rFonts w:ascii="Times New Roman" w:eastAsia="Calibri" w:hAnsi="Times New Roman" w:cs="Times New Roman"/>
                <w:sz w:val="20"/>
                <w:szCs w:val="20"/>
                <w:lang w:eastAsia="ru-RU"/>
              </w:rPr>
            </w:pPr>
          </w:p>
        </w:tc>
      </w:tr>
    </w:tbl>
    <w:p w14:paraId="68CA8F5B" w14:textId="77777777" w:rsidR="00DB4E8A" w:rsidRPr="00DB4E8A" w:rsidRDefault="00DB4E8A" w:rsidP="00DB4E8A">
      <w:pPr>
        <w:spacing w:after="200" w:line="276" w:lineRule="auto"/>
        <w:rPr>
          <w:rFonts w:ascii="Times New Roman" w:eastAsia="Calibri" w:hAnsi="Times New Roman" w:cs="Times New Roman"/>
          <w:b/>
        </w:rPr>
      </w:pPr>
    </w:p>
    <w:p w14:paraId="6B705F4A" w14:textId="77777777" w:rsidR="00DB4E8A" w:rsidRDefault="00DB4E8A" w:rsidP="00DB4E8A">
      <w:pPr>
        <w:spacing w:line="256" w:lineRule="auto"/>
        <w:ind w:right="118"/>
        <w:contextualSpacing/>
        <w:jc w:val="both"/>
        <w:rPr>
          <w:rFonts w:ascii="Times New Roman" w:eastAsia="Times New Roman" w:hAnsi="Times New Roman" w:cs="Times New Roman"/>
          <w:bCs/>
          <w:sz w:val="24"/>
          <w:szCs w:val="24"/>
          <w:lang w:eastAsia="ru-RU"/>
        </w:rPr>
      </w:pPr>
    </w:p>
    <w:p w14:paraId="494ED795" w14:textId="75356838" w:rsidR="00A920E4" w:rsidRPr="00376380" w:rsidRDefault="00A920E4" w:rsidP="00376380">
      <w:pPr>
        <w:spacing w:after="0" w:line="240" w:lineRule="auto"/>
        <w:jc w:val="both"/>
        <w:rPr>
          <w:rFonts w:ascii="Times New Roman" w:eastAsia="Calibri" w:hAnsi="Times New Roman" w:cs="Times New Roman"/>
          <w:b/>
          <w:color w:val="000000"/>
          <w:sz w:val="20"/>
          <w:szCs w:val="20"/>
        </w:rPr>
      </w:pPr>
    </w:p>
    <w:sectPr w:rsidR="00A920E4" w:rsidRPr="003763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B306" w14:textId="77777777" w:rsidR="002A1381" w:rsidRDefault="002A1381" w:rsidP="004C2EC5">
      <w:pPr>
        <w:spacing w:after="0" w:line="240" w:lineRule="auto"/>
      </w:pPr>
      <w:r>
        <w:separator/>
      </w:r>
    </w:p>
  </w:endnote>
  <w:endnote w:type="continuationSeparator" w:id="0">
    <w:p w14:paraId="0044A678" w14:textId="77777777" w:rsidR="002A1381" w:rsidRDefault="002A1381"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B7504" w14:textId="77777777" w:rsidR="002A1381" w:rsidRDefault="002A1381" w:rsidP="004C2EC5">
      <w:pPr>
        <w:spacing w:after="0" w:line="240" w:lineRule="auto"/>
      </w:pPr>
      <w:r>
        <w:separator/>
      </w:r>
    </w:p>
  </w:footnote>
  <w:footnote w:type="continuationSeparator" w:id="0">
    <w:p w14:paraId="335CA25E" w14:textId="77777777" w:rsidR="002A1381" w:rsidRDefault="002A1381" w:rsidP="004C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31CE" w14:textId="77777777" w:rsidR="00DB4E8A" w:rsidRPr="00333787" w:rsidRDefault="00DB4E8A" w:rsidP="005042B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2743" w14:textId="77777777" w:rsidR="00DB4E8A" w:rsidRDefault="00DB4E8A" w:rsidP="005042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E0"/>
    <w:multiLevelType w:val="hybridMultilevel"/>
    <w:tmpl w:val="D0B09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836CF"/>
    <w:multiLevelType w:val="hybridMultilevel"/>
    <w:tmpl w:val="651A1016"/>
    <w:lvl w:ilvl="0" w:tplc="6D6E7EC2">
      <w:start w:val="1"/>
      <w:numFmt w:val="decimal"/>
      <w:lvlText w:val="%1."/>
      <w:lvlJc w:val="left"/>
      <w:pPr>
        <w:tabs>
          <w:tab w:val="num" w:pos="644"/>
        </w:tabs>
        <w:ind w:left="644" w:hanging="360"/>
      </w:pPr>
      <w:rPr>
        <w:rFonts w:hint="default"/>
        <w:b/>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44E4E1E"/>
    <w:multiLevelType w:val="hybridMultilevel"/>
    <w:tmpl w:val="C66C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1175C"/>
    <w:multiLevelType w:val="hybridMultilevel"/>
    <w:tmpl w:val="87C648EC"/>
    <w:lvl w:ilvl="0" w:tplc="E23CBE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802A1"/>
    <w:multiLevelType w:val="hybridMultilevel"/>
    <w:tmpl w:val="38C0A4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A32107"/>
    <w:multiLevelType w:val="hybridMultilevel"/>
    <w:tmpl w:val="D69225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6">
    <w:nsid w:val="14F40112"/>
    <w:multiLevelType w:val="hybridMultilevel"/>
    <w:tmpl w:val="9F74A7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418A8"/>
    <w:multiLevelType w:val="hybridMultilevel"/>
    <w:tmpl w:val="EEBE7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35610"/>
    <w:multiLevelType w:val="hybridMultilevel"/>
    <w:tmpl w:val="FEB4F67C"/>
    <w:lvl w:ilvl="0" w:tplc="7B50464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B453C"/>
    <w:multiLevelType w:val="hybridMultilevel"/>
    <w:tmpl w:val="1C5C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E62EF"/>
    <w:multiLevelType w:val="hybridMultilevel"/>
    <w:tmpl w:val="61348BD2"/>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358B3"/>
    <w:multiLevelType w:val="hybridMultilevel"/>
    <w:tmpl w:val="FDA2CAEC"/>
    <w:lvl w:ilvl="0" w:tplc="5FFE07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9BA5BA8"/>
    <w:multiLevelType w:val="hybridMultilevel"/>
    <w:tmpl w:val="ED02130A"/>
    <w:lvl w:ilvl="0" w:tplc="1B76C2A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FC34F5"/>
    <w:multiLevelType w:val="hybridMultilevel"/>
    <w:tmpl w:val="BBA64902"/>
    <w:lvl w:ilvl="0" w:tplc="92BEE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095048"/>
    <w:multiLevelType w:val="hybridMultilevel"/>
    <w:tmpl w:val="65CA6858"/>
    <w:lvl w:ilvl="0" w:tplc="1B76C2A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BF4FA6"/>
    <w:multiLevelType w:val="hybridMultilevel"/>
    <w:tmpl w:val="2C1A3FA4"/>
    <w:lvl w:ilvl="0" w:tplc="1B76C2A8">
      <w:start w:val="1"/>
      <w:numFmt w:val="bullet"/>
      <w:lvlText w:val="-"/>
      <w:lvlJc w:val="left"/>
      <w:pPr>
        <w:tabs>
          <w:tab w:val="num" w:pos="900"/>
        </w:tabs>
        <w:ind w:left="900" w:hanging="360"/>
      </w:pPr>
      <w:rPr>
        <w:rFonts w:ascii="Times New Roman" w:hAnsi="Times New Roman" w:cs="Times New Roman" w:hint="default"/>
      </w:rPr>
    </w:lvl>
    <w:lvl w:ilvl="1" w:tplc="CC9882D6">
      <w:start w:val="1"/>
      <w:numFmt w:val="decimal"/>
      <w:lvlText w:val="%2."/>
      <w:lvlJc w:val="left"/>
      <w:pPr>
        <w:tabs>
          <w:tab w:val="num" w:pos="3915"/>
        </w:tabs>
        <w:ind w:left="3915" w:hanging="360"/>
      </w:pPr>
      <w:rPr>
        <w:rFonts w:hint="default"/>
      </w:r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17">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3A6CE6"/>
    <w:multiLevelType w:val="hybridMultilevel"/>
    <w:tmpl w:val="756C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61A2C"/>
    <w:multiLevelType w:val="hybridMultilevel"/>
    <w:tmpl w:val="66AC581E"/>
    <w:lvl w:ilvl="0" w:tplc="62142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B24272"/>
    <w:multiLevelType w:val="hybridMultilevel"/>
    <w:tmpl w:val="FDA2CAEC"/>
    <w:lvl w:ilvl="0" w:tplc="5FFE077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D6C1F28"/>
    <w:multiLevelType w:val="hybridMultilevel"/>
    <w:tmpl w:val="41B0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Calibr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60930"/>
    <w:multiLevelType w:val="hybridMultilevel"/>
    <w:tmpl w:val="9D123CCE"/>
    <w:lvl w:ilvl="0" w:tplc="9F4A5C2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B931108"/>
    <w:multiLevelType w:val="hybridMultilevel"/>
    <w:tmpl w:val="756C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467B4"/>
    <w:multiLevelType w:val="hybridMultilevel"/>
    <w:tmpl w:val="4CEE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B5BED"/>
    <w:multiLevelType w:val="hybridMultilevel"/>
    <w:tmpl w:val="87C648EC"/>
    <w:lvl w:ilvl="0" w:tplc="E23CBE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F7507"/>
    <w:multiLevelType w:val="hybridMultilevel"/>
    <w:tmpl w:val="C262AED6"/>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24"/>
  </w:num>
  <w:num w:numId="6">
    <w:abstractNumId w:val="11"/>
  </w:num>
  <w:num w:numId="7">
    <w:abstractNumId w:val="27"/>
  </w:num>
  <w:num w:numId="8">
    <w:abstractNumId w:val="22"/>
  </w:num>
  <w:num w:numId="9">
    <w:abstractNumId w:val="4"/>
  </w:num>
  <w:num w:numId="10">
    <w:abstractNumId w:val="15"/>
  </w:num>
  <w:num w:numId="11">
    <w:abstractNumId w:val="1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9"/>
  </w:num>
  <w:num w:numId="17">
    <w:abstractNumId w:val="7"/>
  </w:num>
  <w:num w:numId="18">
    <w:abstractNumId w:val="14"/>
  </w:num>
  <w:num w:numId="19">
    <w:abstractNumId w:val="5"/>
  </w:num>
  <w:num w:numId="20">
    <w:abstractNumId w:val="6"/>
  </w:num>
  <w:num w:numId="21">
    <w:abstractNumId w:val="1"/>
  </w:num>
  <w:num w:numId="22">
    <w:abstractNumId w:val="12"/>
  </w:num>
  <w:num w:numId="23">
    <w:abstractNumId w:val="20"/>
  </w:num>
  <w:num w:numId="24">
    <w:abstractNumId w:val="18"/>
  </w:num>
  <w:num w:numId="25">
    <w:abstractNumId w:val="3"/>
  </w:num>
  <w:num w:numId="26">
    <w:abstractNumId w:val="10"/>
  </w:num>
  <w:num w:numId="27">
    <w:abstractNumId w:val="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5"/>
    <w:rsid w:val="00002E08"/>
    <w:rsid w:val="000370A4"/>
    <w:rsid w:val="00051388"/>
    <w:rsid w:val="000A375D"/>
    <w:rsid w:val="000B6001"/>
    <w:rsid w:val="000C2A15"/>
    <w:rsid w:val="000D2C6A"/>
    <w:rsid w:val="000F3CCD"/>
    <w:rsid w:val="000F45D4"/>
    <w:rsid w:val="000F57E1"/>
    <w:rsid w:val="000F6BA8"/>
    <w:rsid w:val="001519CF"/>
    <w:rsid w:val="00162571"/>
    <w:rsid w:val="00170343"/>
    <w:rsid w:val="0017234C"/>
    <w:rsid w:val="001769A4"/>
    <w:rsid w:val="001A00E3"/>
    <w:rsid w:val="001A452E"/>
    <w:rsid w:val="001A52B1"/>
    <w:rsid w:val="001B3CE4"/>
    <w:rsid w:val="001D17FE"/>
    <w:rsid w:val="001D423F"/>
    <w:rsid w:val="001D55A6"/>
    <w:rsid w:val="001F146C"/>
    <w:rsid w:val="00236AB9"/>
    <w:rsid w:val="002A1381"/>
    <w:rsid w:val="002A209C"/>
    <w:rsid w:val="002D7406"/>
    <w:rsid w:val="002D78BD"/>
    <w:rsid w:val="002E569D"/>
    <w:rsid w:val="002E658B"/>
    <w:rsid w:val="0030145B"/>
    <w:rsid w:val="00310171"/>
    <w:rsid w:val="00332B6C"/>
    <w:rsid w:val="00333787"/>
    <w:rsid w:val="00376380"/>
    <w:rsid w:val="00386B3E"/>
    <w:rsid w:val="00387B85"/>
    <w:rsid w:val="003A255F"/>
    <w:rsid w:val="003C4F91"/>
    <w:rsid w:val="003F0204"/>
    <w:rsid w:val="003F1679"/>
    <w:rsid w:val="00402321"/>
    <w:rsid w:val="00424525"/>
    <w:rsid w:val="004946BD"/>
    <w:rsid w:val="004B6DAE"/>
    <w:rsid w:val="004C2EC5"/>
    <w:rsid w:val="004C7F99"/>
    <w:rsid w:val="004D0E8D"/>
    <w:rsid w:val="004D1A14"/>
    <w:rsid w:val="005042BF"/>
    <w:rsid w:val="00550D7F"/>
    <w:rsid w:val="0056254E"/>
    <w:rsid w:val="00573D6C"/>
    <w:rsid w:val="005769E2"/>
    <w:rsid w:val="00587B3E"/>
    <w:rsid w:val="005E006E"/>
    <w:rsid w:val="005E0885"/>
    <w:rsid w:val="006447AE"/>
    <w:rsid w:val="00646E6E"/>
    <w:rsid w:val="006743E1"/>
    <w:rsid w:val="0068233E"/>
    <w:rsid w:val="006B3D1E"/>
    <w:rsid w:val="006E0ECE"/>
    <w:rsid w:val="00705D1D"/>
    <w:rsid w:val="00723D98"/>
    <w:rsid w:val="0072562E"/>
    <w:rsid w:val="00730FBD"/>
    <w:rsid w:val="00742B00"/>
    <w:rsid w:val="00744444"/>
    <w:rsid w:val="007642FD"/>
    <w:rsid w:val="007C0586"/>
    <w:rsid w:val="007C3F4E"/>
    <w:rsid w:val="00870DDA"/>
    <w:rsid w:val="0088368E"/>
    <w:rsid w:val="00884C32"/>
    <w:rsid w:val="00896F49"/>
    <w:rsid w:val="008A382E"/>
    <w:rsid w:val="008B0D6A"/>
    <w:rsid w:val="008C7741"/>
    <w:rsid w:val="008D0226"/>
    <w:rsid w:val="008D52A6"/>
    <w:rsid w:val="008E1453"/>
    <w:rsid w:val="008E4C1F"/>
    <w:rsid w:val="008E5B44"/>
    <w:rsid w:val="00907CAC"/>
    <w:rsid w:val="009257B2"/>
    <w:rsid w:val="00940C55"/>
    <w:rsid w:val="00962DB9"/>
    <w:rsid w:val="00963BE0"/>
    <w:rsid w:val="009A4E91"/>
    <w:rsid w:val="009B3E61"/>
    <w:rsid w:val="009B609C"/>
    <w:rsid w:val="009F5A95"/>
    <w:rsid w:val="00A3223D"/>
    <w:rsid w:val="00A920E4"/>
    <w:rsid w:val="00AD213E"/>
    <w:rsid w:val="00AD2E1C"/>
    <w:rsid w:val="00AE2AD4"/>
    <w:rsid w:val="00AF612C"/>
    <w:rsid w:val="00B54B3B"/>
    <w:rsid w:val="00B66B4F"/>
    <w:rsid w:val="00B7113D"/>
    <w:rsid w:val="00B75E98"/>
    <w:rsid w:val="00BA30E9"/>
    <w:rsid w:val="00BD70BA"/>
    <w:rsid w:val="00BE5497"/>
    <w:rsid w:val="00BE5882"/>
    <w:rsid w:val="00BF15A3"/>
    <w:rsid w:val="00C10015"/>
    <w:rsid w:val="00C36916"/>
    <w:rsid w:val="00C45E9E"/>
    <w:rsid w:val="00C572AF"/>
    <w:rsid w:val="00C7320C"/>
    <w:rsid w:val="00C76785"/>
    <w:rsid w:val="00C87E68"/>
    <w:rsid w:val="00C926FD"/>
    <w:rsid w:val="00CA2F5B"/>
    <w:rsid w:val="00CB2D1B"/>
    <w:rsid w:val="00CB5647"/>
    <w:rsid w:val="00CD5C2F"/>
    <w:rsid w:val="00CE6789"/>
    <w:rsid w:val="00CF5975"/>
    <w:rsid w:val="00D07788"/>
    <w:rsid w:val="00D34AB9"/>
    <w:rsid w:val="00D453CD"/>
    <w:rsid w:val="00D8760E"/>
    <w:rsid w:val="00DB2D96"/>
    <w:rsid w:val="00DB384D"/>
    <w:rsid w:val="00DB4E8A"/>
    <w:rsid w:val="00DB74AA"/>
    <w:rsid w:val="00DC18F1"/>
    <w:rsid w:val="00DE3F38"/>
    <w:rsid w:val="00DF5247"/>
    <w:rsid w:val="00E5613B"/>
    <w:rsid w:val="00E67BCB"/>
    <w:rsid w:val="00E74132"/>
    <w:rsid w:val="00EE4906"/>
    <w:rsid w:val="00EF46D5"/>
    <w:rsid w:val="00F253A5"/>
    <w:rsid w:val="00F36CA1"/>
    <w:rsid w:val="00FA623E"/>
    <w:rsid w:val="00FC0F17"/>
    <w:rsid w:val="00FC194B"/>
    <w:rsid w:val="00FC76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D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D5"/>
    <w:rPr>
      <w:lang w:eastAsia="en-US"/>
    </w:rPr>
  </w:style>
  <w:style w:type="paragraph" w:styleId="1">
    <w:name w:val="heading 1"/>
    <w:basedOn w:val="a"/>
    <w:next w:val="a"/>
    <w:link w:val="10"/>
    <w:uiPriority w:val="9"/>
    <w:qFormat/>
    <w:rsid w:val="00EF46D5"/>
    <w:pPr>
      <w:keepNext/>
      <w:keepLines/>
      <w:spacing w:after="120"/>
      <w:jc w:val="center"/>
      <w:outlineLvl w:val="0"/>
    </w:pPr>
    <w:rPr>
      <w:rFonts w:ascii="Times New Roman" w:eastAsia="Times New Roman" w:hAnsi="Times New Roman"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 w:type="character" w:customStyle="1" w:styleId="10">
    <w:name w:val="Заголовок 1 Знак"/>
    <w:basedOn w:val="a0"/>
    <w:link w:val="1"/>
    <w:uiPriority w:val="9"/>
    <w:rsid w:val="00EF46D5"/>
    <w:rPr>
      <w:rFonts w:ascii="Times New Roman" w:eastAsia="Times New Roman" w:hAnsi="Times New Roman" w:cs="Times New Roman"/>
      <w:b/>
      <w:sz w:val="24"/>
      <w:szCs w:val="32"/>
      <w:lang w:eastAsia="en-US"/>
    </w:rPr>
  </w:style>
  <w:style w:type="numbering" w:customStyle="1" w:styleId="11">
    <w:name w:val="Нет списка1"/>
    <w:next w:val="a2"/>
    <w:uiPriority w:val="99"/>
    <w:semiHidden/>
    <w:rsid w:val="00EF46D5"/>
  </w:style>
  <w:style w:type="table" w:customStyle="1" w:styleId="12">
    <w:name w:val="Сетка таблицы1"/>
    <w:basedOn w:val="a1"/>
    <w:next w:val="a4"/>
    <w:uiPriority w:val="59"/>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F46D5"/>
  </w:style>
  <w:style w:type="paragraph" w:styleId="ac">
    <w:name w:val="Title"/>
    <w:basedOn w:val="a"/>
    <w:link w:val="ad"/>
    <w:qFormat/>
    <w:rsid w:val="00EF46D5"/>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Название Знак"/>
    <w:basedOn w:val="a0"/>
    <w:link w:val="ac"/>
    <w:rsid w:val="00EF46D5"/>
    <w:rPr>
      <w:rFonts w:ascii="Times New Roman" w:eastAsia="Times New Roman" w:hAnsi="Times New Roman" w:cs="Times New Roman"/>
      <w:b/>
      <w:sz w:val="28"/>
      <w:szCs w:val="24"/>
    </w:rPr>
  </w:style>
  <w:style w:type="table" w:customStyle="1" w:styleId="111">
    <w:name w:val="Сетка таблицы1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F46D5"/>
  </w:style>
  <w:style w:type="paragraph" w:customStyle="1" w:styleId="font5">
    <w:name w:val="font5"/>
    <w:basedOn w:val="a"/>
    <w:rsid w:val="00EF46D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F46D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F46D5"/>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font8">
    <w:name w:val="font8"/>
    <w:basedOn w:val="a"/>
    <w:rsid w:val="00EF46D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66">
    <w:name w:val="xl6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F46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F46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5">
    <w:name w:val="xl115"/>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27">
    <w:name w:val="xl127"/>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F46D5"/>
  </w:style>
  <w:style w:type="table" w:customStyle="1" w:styleId="3">
    <w:name w:val="Сетка таблицы3"/>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EF46D5"/>
  </w:style>
  <w:style w:type="table" w:customStyle="1" w:styleId="4">
    <w:name w:val="Сетка таблицы4"/>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EF46D5"/>
  </w:style>
  <w:style w:type="numbering" w:customStyle="1" w:styleId="1111">
    <w:name w:val="Нет списка1111"/>
    <w:next w:val="a2"/>
    <w:uiPriority w:val="99"/>
    <w:semiHidden/>
    <w:unhideWhenUsed/>
    <w:rsid w:val="00EF46D5"/>
  </w:style>
  <w:style w:type="numbering" w:customStyle="1" w:styleId="11111">
    <w:name w:val="Нет списка11111"/>
    <w:next w:val="a2"/>
    <w:uiPriority w:val="99"/>
    <w:semiHidden/>
    <w:unhideWhenUsed/>
    <w:rsid w:val="00EF46D5"/>
  </w:style>
  <w:style w:type="numbering" w:customStyle="1" w:styleId="21">
    <w:name w:val="Нет списка21"/>
    <w:next w:val="a2"/>
    <w:uiPriority w:val="99"/>
    <w:semiHidden/>
    <w:unhideWhenUsed/>
    <w:rsid w:val="00EF46D5"/>
  </w:style>
  <w:style w:type="table" w:customStyle="1" w:styleId="8">
    <w:name w:val="Сетка таблицы8"/>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EF46D5"/>
  </w:style>
  <w:style w:type="character" w:styleId="ae">
    <w:name w:val="Hyperlink"/>
    <w:uiPriority w:val="99"/>
    <w:unhideWhenUsed/>
    <w:rsid w:val="00EF46D5"/>
    <w:rPr>
      <w:color w:val="0563C1"/>
      <w:u w:val="single"/>
    </w:rPr>
  </w:style>
  <w:style w:type="character" w:styleId="af">
    <w:name w:val="FollowedHyperlink"/>
    <w:uiPriority w:val="99"/>
    <w:unhideWhenUsed/>
    <w:rsid w:val="00EF46D5"/>
    <w:rPr>
      <w:color w:val="954F72"/>
      <w:u w:val="single"/>
    </w:rPr>
  </w:style>
  <w:style w:type="paragraph" w:customStyle="1" w:styleId="xl63">
    <w:name w:val="xl63"/>
    <w:basedOn w:val="a"/>
    <w:rsid w:val="00EF46D5"/>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4">
    <w:name w:val="xl64"/>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EF46D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40">
    <w:name w:val="xl14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1">
    <w:name w:val="xl15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table" w:customStyle="1" w:styleId="9">
    <w:name w:val="Сетка таблицы9"/>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 Знак1"/>
    <w:uiPriority w:val="99"/>
    <w:semiHidden/>
    <w:rsid w:val="00EF46D5"/>
    <w:rPr>
      <w:rFonts w:ascii="Calibri" w:eastAsia="Calibri" w:hAnsi="Calibri" w:cs="Times New Roman"/>
    </w:rPr>
  </w:style>
  <w:style w:type="character" w:customStyle="1" w:styleId="14">
    <w:name w:val="Нижний колонтитул Знак1"/>
    <w:uiPriority w:val="99"/>
    <w:semiHidden/>
    <w:rsid w:val="00EF46D5"/>
    <w:rPr>
      <w:rFonts w:ascii="Calibri" w:eastAsia="Calibri" w:hAnsi="Calibri" w:cs="Times New Roman"/>
    </w:rPr>
  </w:style>
  <w:style w:type="character" w:customStyle="1" w:styleId="15">
    <w:name w:val="Название Знак1"/>
    <w:uiPriority w:val="10"/>
    <w:rsid w:val="00EF46D5"/>
    <w:rPr>
      <w:rFonts w:ascii="Calibri Light" w:eastAsia="Times New Roman" w:hAnsi="Calibri Light" w:cs="Times New Roman"/>
      <w:spacing w:val="-10"/>
      <w:kern w:val="28"/>
      <w:sz w:val="56"/>
      <w:szCs w:val="56"/>
    </w:rPr>
  </w:style>
  <w:style w:type="character" w:customStyle="1" w:styleId="af0">
    <w:name w:val="Основной текст с отступом Знак"/>
    <w:link w:val="af1"/>
    <w:rsid w:val="00EF46D5"/>
    <w:rPr>
      <w:sz w:val="24"/>
    </w:rPr>
  </w:style>
  <w:style w:type="paragraph" w:styleId="af1">
    <w:name w:val="Body Text Indent"/>
    <w:basedOn w:val="a"/>
    <w:link w:val="af0"/>
    <w:unhideWhenUsed/>
    <w:rsid w:val="00EF46D5"/>
    <w:pPr>
      <w:spacing w:after="0" w:line="240" w:lineRule="auto"/>
      <w:ind w:firstLine="720"/>
      <w:jc w:val="both"/>
    </w:pPr>
    <w:rPr>
      <w:sz w:val="24"/>
      <w:lang w:eastAsia="ru-RU"/>
    </w:rPr>
  </w:style>
  <w:style w:type="character" w:customStyle="1" w:styleId="16">
    <w:name w:val="Основной текст с отступом Знак1"/>
    <w:basedOn w:val="a0"/>
    <w:uiPriority w:val="99"/>
    <w:rsid w:val="00EF46D5"/>
    <w:rPr>
      <w:lang w:eastAsia="en-US"/>
    </w:rPr>
  </w:style>
  <w:style w:type="character" w:customStyle="1" w:styleId="17">
    <w:name w:val="Текст выноски Знак1"/>
    <w:uiPriority w:val="99"/>
    <w:semiHidden/>
    <w:rsid w:val="00EF46D5"/>
    <w:rPr>
      <w:rFonts w:ascii="Segoe UI" w:eastAsia="Calibri" w:hAnsi="Segoe UI" w:cs="Segoe UI"/>
      <w:sz w:val="18"/>
      <w:szCs w:val="18"/>
    </w:rPr>
  </w:style>
  <w:style w:type="character" w:styleId="af2">
    <w:name w:val="Emphasis"/>
    <w:uiPriority w:val="20"/>
    <w:qFormat/>
    <w:rsid w:val="00EF46D5"/>
    <w:rPr>
      <w:i/>
      <w:iCs/>
    </w:rPr>
  </w:style>
  <w:style w:type="paragraph" w:customStyle="1" w:styleId="ConsPlusNormal">
    <w:name w:val="ConsPlusNormal"/>
    <w:rsid w:val="00EF46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atalogitemprice">
    <w:name w:val="catalog_item_price"/>
    <w:rsid w:val="00EF46D5"/>
  </w:style>
  <w:style w:type="numbering" w:customStyle="1" w:styleId="111111">
    <w:name w:val="Нет списка111111"/>
    <w:next w:val="a2"/>
    <w:uiPriority w:val="99"/>
    <w:semiHidden/>
    <w:unhideWhenUsed/>
    <w:rsid w:val="00EF46D5"/>
  </w:style>
  <w:style w:type="numbering" w:customStyle="1" w:styleId="60">
    <w:name w:val="Нет списка6"/>
    <w:next w:val="a2"/>
    <w:semiHidden/>
    <w:rsid w:val="00EF46D5"/>
  </w:style>
  <w:style w:type="table" w:customStyle="1" w:styleId="120">
    <w:name w:val="Сетка таблицы12"/>
    <w:basedOn w:val="a1"/>
    <w:next w:val="a4"/>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unhideWhenUsed/>
    <w:rsid w:val="00EF46D5"/>
    <w:pPr>
      <w:spacing w:after="120"/>
    </w:pPr>
    <w:rPr>
      <w:rFonts w:ascii="Calibri" w:eastAsia="Calibri" w:hAnsi="Calibri" w:cs="Times New Roman"/>
    </w:rPr>
  </w:style>
  <w:style w:type="character" w:customStyle="1" w:styleId="af4">
    <w:name w:val="Основной текст Знак"/>
    <w:basedOn w:val="a0"/>
    <w:link w:val="af3"/>
    <w:uiPriority w:val="99"/>
    <w:rsid w:val="00EF46D5"/>
    <w:rPr>
      <w:rFonts w:ascii="Calibri" w:eastAsia="Calibri" w:hAnsi="Calibri" w:cs="Times New Roman"/>
      <w:lang w:eastAsia="en-US"/>
    </w:rPr>
  </w:style>
  <w:style w:type="paragraph" w:customStyle="1" w:styleId="18">
    <w:name w:val="1 Знак"/>
    <w:basedOn w:val="a"/>
    <w:rsid w:val="00EF46D5"/>
    <w:pPr>
      <w:spacing w:line="240" w:lineRule="exact"/>
    </w:pPr>
    <w:rPr>
      <w:rFonts w:ascii="Verdana" w:eastAsia="Times New Roman" w:hAnsi="Verdana" w:cs="Times New Roman"/>
      <w:sz w:val="24"/>
      <w:szCs w:val="24"/>
      <w:lang w:val="en-US"/>
    </w:rPr>
  </w:style>
  <w:style w:type="numbering" w:customStyle="1" w:styleId="70">
    <w:name w:val="Нет списка7"/>
    <w:next w:val="a2"/>
    <w:uiPriority w:val="99"/>
    <w:semiHidden/>
    <w:unhideWhenUsed/>
    <w:rsid w:val="00EF46D5"/>
  </w:style>
  <w:style w:type="numbering" w:customStyle="1" w:styleId="121">
    <w:name w:val="Нет списка12"/>
    <w:next w:val="a2"/>
    <w:uiPriority w:val="99"/>
    <w:semiHidden/>
    <w:unhideWhenUsed/>
    <w:rsid w:val="00EF46D5"/>
  </w:style>
  <w:style w:type="table" w:customStyle="1" w:styleId="130">
    <w:name w:val="Сетка таблицы13"/>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F46D5"/>
  </w:style>
  <w:style w:type="table" w:customStyle="1" w:styleId="140">
    <w:name w:val="Сетка таблицы14"/>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EF46D5"/>
  </w:style>
  <w:style w:type="table" w:customStyle="1" w:styleId="210">
    <w:name w:val="Сетка таблицы2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2"/>
    <w:next w:val="a2"/>
    <w:uiPriority w:val="99"/>
    <w:semiHidden/>
    <w:unhideWhenUsed/>
    <w:rsid w:val="00EF46D5"/>
  </w:style>
  <w:style w:type="table" w:customStyle="1" w:styleId="31">
    <w:name w:val="Сетка таблицы3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EF46D5"/>
  </w:style>
  <w:style w:type="table" w:customStyle="1" w:styleId="41">
    <w:name w:val="Сетка таблицы4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EF46D5"/>
  </w:style>
  <w:style w:type="numbering" w:customStyle="1" w:styleId="11112">
    <w:name w:val="Нет списка11112"/>
    <w:next w:val="a2"/>
    <w:uiPriority w:val="99"/>
    <w:semiHidden/>
    <w:unhideWhenUsed/>
    <w:rsid w:val="00EF46D5"/>
  </w:style>
  <w:style w:type="numbering" w:customStyle="1" w:styleId="1111111">
    <w:name w:val="Нет списка1111111"/>
    <w:next w:val="a2"/>
    <w:uiPriority w:val="99"/>
    <w:semiHidden/>
    <w:unhideWhenUsed/>
    <w:rsid w:val="00EF46D5"/>
  </w:style>
  <w:style w:type="numbering" w:customStyle="1" w:styleId="211">
    <w:name w:val="Нет списка211"/>
    <w:next w:val="a2"/>
    <w:uiPriority w:val="99"/>
    <w:semiHidden/>
    <w:unhideWhenUsed/>
    <w:rsid w:val="00EF46D5"/>
  </w:style>
  <w:style w:type="table" w:customStyle="1" w:styleId="81">
    <w:name w:val="Сетка таблицы8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EF46D5"/>
  </w:style>
  <w:style w:type="table" w:customStyle="1" w:styleId="91">
    <w:name w:val="Сетка таблицы9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EF46D5"/>
  </w:style>
  <w:style w:type="numbering" w:customStyle="1" w:styleId="610">
    <w:name w:val="Нет списка61"/>
    <w:next w:val="a2"/>
    <w:semiHidden/>
    <w:rsid w:val="00EF46D5"/>
  </w:style>
  <w:style w:type="table" w:customStyle="1" w:styleId="1210">
    <w:name w:val="Сетка таблицы121"/>
    <w:basedOn w:val="a1"/>
    <w:next w:val="a4"/>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rsid w:val="00C76785"/>
  </w:style>
  <w:style w:type="table" w:customStyle="1" w:styleId="150">
    <w:name w:val="Сетка таблицы15"/>
    <w:basedOn w:val="a1"/>
    <w:next w:val="a4"/>
    <w:uiPriority w:val="59"/>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76785"/>
  </w:style>
  <w:style w:type="table" w:customStyle="1" w:styleId="160">
    <w:name w:val="Сетка таблицы16"/>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C76785"/>
  </w:style>
  <w:style w:type="table" w:customStyle="1" w:styleId="220">
    <w:name w:val="Сетка таблицы2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C76785"/>
  </w:style>
  <w:style w:type="table" w:customStyle="1" w:styleId="32">
    <w:name w:val="Сетка таблицы3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C76785"/>
  </w:style>
  <w:style w:type="table" w:customStyle="1" w:styleId="42">
    <w:name w:val="Сетка таблицы4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C76785"/>
  </w:style>
  <w:style w:type="numbering" w:customStyle="1" w:styleId="11130">
    <w:name w:val="Нет списка1113"/>
    <w:next w:val="a2"/>
    <w:uiPriority w:val="99"/>
    <w:semiHidden/>
    <w:unhideWhenUsed/>
    <w:rsid w:val="00C76785"/>
  </w:style>
  <w:style w:type="numbering" w:customStyle="1" w:styleId="11113">
    <w:name w:val="Нет списка11113"/>
    <w:next w:val="a2"/>
    <w:uiPriority w:val="99"/>
    <w:semiHidden/>
    <w:unhideWhenUsed/>
    <w:rsid w:val="00C76785"/>
  </w:style>
  <w:style w:type="numbering" w:customStyle="1" w:styleId="212">
    <w:name w:val="Нет списка212"/>
    <w:next w:val="a2"/>
    <w:uiPriority w:val="99"/>
    <w:semiHidden/>
    <w:unhideWhenUsed/>
    <w:rsid w:val="00C76785"/>
  </w:style>
  <w:style w:type="table" w:customStyle="1" w:styleId="82">
    <w:name w:val="Сетка таблицы8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C76785"/>
  </w:style>
  <w:style w:type="table" w:customStyle="1" w:styleId="92">
    <w:name w:val="Сетка таблицы9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C76785"/>
  </w:style>
  <w:style w:type="numbering" w:customStyle="1" w:styleId="620">
    <w:name w:val="Нет списка62"/>
    <w:next w:val="a2"/>
    <w:semiHidden/>
    <w:rsid w:val="00C76785"/>
  </w:style>
  <w:style w:type="table" w:customStyle="1" w:styleId="122">
    <w:name w:val="Сетка таблицы122"/>
    <w:basedOn w:val="a1"/>
    <w:next w:val="a4"/>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C76785"/>
  </w:style>
  <w:style w:type="numbering" w:customStyle="1" w:styleId="1211">
    <w:name w:val="Нет списка121"/>
    <w:next w:val="a2"/>
    <w:uiPriority w:val="99"/>
    <w:semiHidden/>
    <w:unhideWhenUsed/>
    <w:rsid w:val="00C76785"/>
  </w:style>
  <w:style w:type="table" w:customStyle="1" w:styleId="1310">
    <w:name w:val="Сетка таблицы13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C76785"/>
  </w:style>
  <w:style w:type="table" w:customStyle="1" w:styleId="141">
    <w:name w:val="Сетка таблицы14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76785"/>
  </w:style>
  <w:style w:type="table" w:customStyle="1" w:styleId="2110">
    <w:name w:val="Сетка таблицы2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1"/>
    <w:next w:val="a2"/>
    <w:uiPriority w:val="99"/>
    <w:semiHidden/>
    <w:unhideWhenUsed/>
    <w:rsid w:val="00C76785"/>
  </w:style>
  <w:style w:type="table" w:customStyle="1" w:styleId="311">
    <w:name w:val="Сетка таблицы3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C76785"/>
  </w:style>
  <w:style w:type="table" w:customStyle="1" w:styleId="411">
    <w:name w:val="Сетка таблицы4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C76785"/>
  </w:style>
  <w:style w:type="numbering" w:customStyle="1" w:styleId="111121">
    <w:name w:val="Нет списка111121"/>
    <w:next w:val="a2"/>
    <w:uiPriority w:val="99"/>
    <w:semiHidden/>
    <w:unhideWhenUsed/>
    <w:rsid w:val="00C76785"/>
  </w:style>
  <w:style w:type="numbering" w:customStyle="1" w:styleId="1111112">
    <w:name w:val="Нет списка1111112"/>
    <w:next w:val="a2"/>
    <w:uiPriority w:val="99"/>
    <w:semiHidden/>
    <w:unhideWhenUsed/>
    <w:rsid w:val="00C76785"/>
  </w:style>
  <w:style w:type="numbering" w:customStyle="1" w:styleId="2111">
    <w:name w:val="Нет списка2111"/>
    <w:next w:val="a2"/>
    <w:uiPriority w:val="99"/>
    <w:semiHidden/>
    <w:unhideWhenUsed/>
    <w:rsid w:val="00C76785"/>
  </w:style>
  <w:style w:type="table" w:customStyle="1" w:styleId="811">
    <w:name w:val="Сетка таблицы8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C76785"/>
  </w:style>
  <w:style w:type="table" w:customStyle="1" w:styleId="911">
    <w:name w:val="Сетка таблицы9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C76785"/>
  </w:style>
  <w:style w:type="numbering" w:customStyle="1" w:styleId="6110">
    <w:name w:val="Нет списка611"/>
    <w:next w:val="a2"/>
    <w:semiHidden/>
    <w:rsid w:val="00C76785"/>
  </w:style>
  <w:style w:type="table" w:customStyle="1" w:styleId="12110">
    <w:name w:val="Сетка таблицы1211"/>
    <w:basedOn w:val="a1"/>
    <w:next w:val="a4"/>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5042BF"/>
  </w:style>
  <w:style w:type="table" w:customStyle="1" w:styleId="170">
    <w:name w:val="Сетка таблицы17"/>
    <w:basedOn w:val="a1"/>
    <w:next w:val="a4"/>
    <w:rsid w:val="00504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8E4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D5"/>
    <w:rPr>
      <w:lang w:eastAsia="en-US"/>
    </w:rPr>
  </w:style>
  <w:style w:type="paragraph" w:styleId="1">
    <w:name w:val="heading 1"/>
    <w:basedOn w:val="a"/>
    <w:next w:val="a"/>
    <w:link w:val="10"/>
    <w:uiPriority w:val="9"/>
    <w:qFormat/>
    <w:rsid w:val="00EF46D5"/>
    <w:pPr>
      <w:keepNext/>
      <w:keepLines/>
      <w:spacing w:after="120"/>
      <w:jc w:val="center"/>
      <w:outlineLvl w:val="0"/>
    </w:pPr>
    <w:rPr>
      <w:rFonts w:ascii="Times New Roman" w:eastAsia="Times New Roman" w:hAnsi="Times New Roman"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 w:type="character" w:customStyle="1" w:styleId="10">
    <w:name w:val="Заголовок 1 Знак"/>
    <w:basedOn w:val="a0"/>
    <w:link w:val="1"/>
    <w:uiPriority w:val="9"/>
    <w:rsid w:val="00EF46D5"/>
    <w:rPr>
      <w:rFonts w:ascii="Times New Roman" w:eastAsia="Times New Roman" w:hAnsi="Times New Roman" w:cs="Times New Roman"/>
      <w:b/>
      <w:sz w:val="24"/>
      <w:szCs w:val="32"/>
      <w:lang w:eastAsia="en-US"/>
    </w:rPr>
  </w:style>
  <w:style w:type="numbering" w:customStyle="1" w:styleId="11">
    <w:name w:val="Нет списка1"/>
    <w:next w:val="a2"/>
    <w:uiPriority w:val="99"/>
    <w:semiHidden/>
    <w:rsid w:val="00EF46D5"/>
  </w:style>
  <w:style w:type="table" w:customStyle="1" w:styleId="12">
    <w:name w:val="Сетка таблицы1"/>
    <w:basedOn w:val="a1"/>
    <w:next w:val="a4"/>
    <w:uiPriority w:val="59"/>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F46D5"/>
  </w:style>
  <w:style w:type="paragraph" w:styleId="ac">
    <w:name w:val="Title"/>
    <w:basedOn w:val="a"/>
    <w:link w:val="ad"/>
    <w:qFormat/>
    <w:rsid w:val="00EF46D5"/>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Название Знак"/>
    <w:basedOn w:val="a0"/>
    <w:link w:val="ac"/>
    <w:rsid w:val="00EF46D5"/>
    <w:rPr>
      <w:rFonts w:ascii="Times New Roman" w:eastAsia="Times New Roman" w:hAnsi="Times New Roman" w:cs="Times New Roman"/>
      <w:b/>
      <w:sz w:val="28"/>
      <w:szCs w:val="24"/>
    </w:rPr>
  </w:style>
  <w:style w:type="table" w:customStyle="1" w:styleId="111">
    <w:name w:val="Сетка таблицы1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F46D5"/>
  </w:style>
  <w:style w:type="paragraph" w:customStyle="1" w:styleId="font5">
    <w:name w:val="font5"/>
    <w:basedOn w:val="a"/>
    <w:rsid w:val="00EF46D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F46D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F46D5"/>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font8">
    <w:name w:val="font8"/>
    <w:basedOn w:val="a"/>
    <w:rsid w:val="00EF46D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66">
    <w:name w:val="xl6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F46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F46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EF46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F46D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F46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5">
    <w:name w:val="xl115"/>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EF46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27">
    <w:name w:val="xl127"/>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F46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EF46D5"/>
  </w:style>
  <w:style w:type="table" w:customStyle="1" w:styleId="3">
    <w:name w:val="Сетка таблицы3"/>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EF46D5"/>
  </w:style>
  <w:style w:type="table" w:customStyle="1" w:styleId="4">
    <w:name w:val="Сетка таблицы4"/>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EF46D5"/>
  </w:style>
  <w:style w:type="numbering" w:customStyle="1" w:styleId="1111">
    <w:name w:val="Нет списка1111"/>
    <w:next w:val="a2"/>
    <w:uiPriority w:val="99"/>
    <w:semiHidden/>
    <w:unhideWhenUsed/>
    <w:rsid w:val="00EF46D5"/>
  </w:style>
  <w:style w:type="numbering" w:customStyle="1" w:styleId="11111">
    <w:name w:val="Нет списка11111"/>
    <w:next w:val="a2"/>
    <w:uiPriority w:val="99"/>
    <w:semiHidden/>
    <w:unhideWhenUsed/>
    <w:rsid w:val="00EF46D5"/>
  </w:style>
  <w:style w:type="numbering" w:customStyle="1" w:styleId="21">
    <w:name w:val="Нет списка21"/>
    <w:next w:val="a2"/>
    <w:uiPriority w:val="99"/>
    <w:semiHidden/>
    <w:unhideWhenUsed/>
    <w:rsid w:val="00EF46D5"/>
  </w:style>
  <w:style w:type="table" w:customStyle="1" w:styleId="8">
    <w:name w:val="Сетка таблицы8"/>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EF46D5"/>
  </w:style>
  <w:style w:type="character" w:styleId="ae">
    <w:name w:val="Hyperlink"/>
    <w:uiPriority w:val="99"/>
    <w:unhideWhenUsed/>
    <w:rsid w:val="00EF46D5"/>
    <w:rPr>
      <w:color w:val="0563C1"/>
      <w:u w:val="single"/>
    </w:rPr>
  </w:style>
  <w:style w:type="character" w:styleId="af">
    <w:name w:val="FollowedHyperlink"/>
    <w:uiPriority w:val="99"/>
    <w:unhideWhenUsed/>
    <w:rsid w:val="00EF46D5"/>
    <w:rPr>
      <w:color w:val="954F72"/>
      <w:u w:val="single"/>
    </w:rPr>
  </w:style>
  <w:style w:type="paragraph" w:customStyle="1" w:styleId="xl63">
    <w:name w:val="xl63"/>
    <w:basedOn w:val="a"/>
    <w:rsid w:val="00EF46D5"/>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4">
    <w:name w:val="xl64"/>
    <w:basedOn w:val="a"/>
    <w:rsid w:val="00EF46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EF46D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F46D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40">
    <w:name w:val="xl14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EF46D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EF46D5"/>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1">
    <w:name w:val="xl151"/>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EF46D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EF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EF46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EF46D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EF46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EF46D5"/>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7">
    <w:name w:val="xl177"/>
    <w:basedOn w:val="a"/>
    <w:rsid w:val="00EF46D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EF46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EF46D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EF4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table" w:customStyle="1" w:styleId="9">
    <w:name w:val="Сетка таблицы9"/>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 Знак1"/>
    <w:uiPriority w:val="99"/>
    <w:semiHidden/>
    <w:rsid w:val="00EF46D5"/>
    <w:rPr>
      <w:rFonts w:ascii="Calibri" w:eastAsia="Calibri" w:hAnsi="Calibri" w:cs="Times New Roman"/>
    </w:rPr>
  </w:style>
  <w:style w:type="character" w:customStyle="1" w:styleId="14">
    <w:name w:val="Нижний колонтитул Знак1"/>
    <w:uiPriority w:val="99"/>
    <w:semiHidden/>
    <w:rsid w:val="00EF46D5"/>
    <w:rPr>
      <w:rFonts w:ascii="Calibri" w:eastAsia="Calibri" w:hAnsi="Calibri" w:cs="Times New Roman"/>
    </w:rPr>
  </w:style>
  <w:style w:type="character" w:customStyle="1" w:styleId="15">
    <w:name w:val="Название Знак1"/>
    <w:uiPriority w:val="10"/>
    <w:rsid w:val="00EF46D5"/>
    <w:rPr>
      <w:rFonts w:ascii="Calibri Light" w:eastAsia="Times New Roman" w:hAnsi="Calibri Light" w:cs="Times New Roman"/>
      <w:spacing w:val="-10"/>
      <w:kern w:val="28"/>
      <w:sz w:val="56"/>
      <w:szCs w:val="56"/>
    </w:rPr>
  </w:style>
  <w:style w:type="character" w:customStyle="1" w:styleId="af0">
    <w:name w:val="Основной текст с отступом Знак"/>
    <w:link w:val="af1"/>
    <w:rsid w:val="00EF46D5"/>
    <w:rPr>
      <w:sz w:val="24"/>
    </w:rPr>
  </w:style>
  <w:style w:type="paragraph" w:styleId="af1">
    <w:name w:val="Body Text Indent"/>
    <w:basedOn w:val="a"/>
    <w:link w:val="af0"/>
    <w:unhideWhenUsed/>
    <w:rsid w:val="00EF46D5"/>
    <w:pPr>
      <w:spacing w:after="0" w:line="240" w:lineRule="auto"/>
      <w:ind w:firstLine="720"/>
      <w:jc w:val="both"/>
    </w:pPr>
    <w:rPr>
      <w:sz w:val="24"/>
      <w:lang w:eastAsia="ru-RU"/>
    </w:rPr>
  </w:style>
  <w:style w:type="character" w:customStyle="1" w:styleId="16">
    <w:name w:val="Основной текст с отступом Знак1"/>
    <w:basedOn w:val="a0"/>
    <w:uiPriority w:val="99"/>
    <w:rsid w:val="00EF46D5"/>
    <w:rPr>
      <w:lang w:eastAsia="en-US"/>
    </w:rPr>
  </w:style>
  <w:style w:type="character" w:customStyle="1" w:styleId="17">
    <w:name w:val="Текст выноски Знак1"/>
    <w:uiPriority w:val="99"/>
    <w:semiHidden/>
    <w:rsid w:val="00EF46D5"/>
    <w:rPr>
      <w:rFonts w:ascii="Segoe UI" w:eastAsia="Calibri" w:hAnsi="Segoe UI" w:cs="Segoe UI"/>
      <w:sz w:val="18"/>
      <w:szCs w:val="18"/>
    </w:rPr>
  </w:style>
  <w:style w:type="character" w:styleId="af2">
    <w:name w:val="Emphasis"/>
    <w:uiPriority w:val="20"/>
    <w:qFormat/>
    <w:rsid w:val="00EF46D5"/>
    <w:rPr>
      <w:i/>
      <w:iCs/>
    </w:rPr>
  </w:style>
  <w:style w:type="paragraph" w:customStyle="1" w:styleId="ConsPlusNormal">
    <w:name w:val="ConsPlusNormal"/>
    <w:rsid w:val="00EF46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atalogitemprice">
    <w:name w:val="catalog_item_price"/>
    <w:rsid w:val="00EF46D5"/>
  </w:style>
  <w:style w:type="numbering" w:customStyle="1" w:styleId="111111">
    <w:name w:val="Нет списка111111"/>
    <w:next w:val="a2"/>
    <w:uiPriority w:val="99"/>
    <w:semiHidden/>
    <w:unhideWhenUsed/>
    <w:rsid w:val="00EF46D5"/>
  </w:style>
  <w:style w:type="numbering" w:customStyle="1" w:styleId="60">
    <w:name w:val="Нет списка6"/>
    <w:next w:val="a2"/>
    <w:semiHidden/>
    <w:rsid w:val="00EF46D5"/>
  </w:style>
  <w:style w:type="table" w:customStyle="1" w:styleId="120">
    <w:name w:val="Сетка таблицы12"/>
    <w:basedOn w:val="a1"/>
    <w:next w:val="a4"/>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unhideWhenUsed/>
    <w:rsid w:val="00EF46D5"/>
    <w:pPr>
      <w:spacing w:after="120"/>
    </w:pPr>
    <w:rPr>
      <w:rFonts w:ascii="Calibri" w:eastAsia="Calibri" w:hAnsi="Calibri" w:cs="Times New Roman"/>
    </w:rPr>
  </w:style>
  <w:style w:type="character" w:customStyle="1" w:styleId="af4">
    <w:name w:val="Основной текст Знак"/>
    <w:basedOn w:val="a0"/>
    <w:link w:val="af3"/>
    <w:uiPriority w:val="99"/>
    <w:rsid w:val="00EF46D5"/>
    <w:rPr>
      <w:rFonts w:ascii="Calibri" w:eastAsia="Calibri" w:hAnsi="Calibri" w:cs="Times New Roman"/>
      <w:lang w:eastAsia="en-US"/>
    </w:rPr>
  </w:style>
  <w:style w:type="paragraph" w:customStyle="1" w:styleId="18">
    <w:name w:val="1 Знак"/>
    <w:basedOn w:val="a"/>
    <w:rsid w:val="00EF46D5"/>
    <w:pPr>
      <w:spacing w:line="240" w:lineRule="exact"/>
    </w:pPr>
    <w:rPr>
      <w:rFonts w:ascii="Verdana" w:eastAsia="Times New Roman" w:hAnsi="Verdana" w:cs="Times New Roman"/>
      <w:sz w:val="24"/>
      <w:szCs w:val="24"/>
      <w:lang w:val="en-US"/>
    </w:rPr>
  </w:style>
  <w:style w:type="numbering" w:customStyle="1" w:styleId="70">
    <w:name w:val="Нет списка7"/>
    <w:next w:val="a2"/>
    <w:uiPriority w:val="99"/>
    <w:semiHidden/>
    <w:unhideWhenUsed/>
    <w:rsid w:val="00EF46D5"/>
  </w:style>
  <w:style w:type="numbering" w:customStyle="1" w:styleId="121">
    <w:name w:val="Нет списка12"/>
    <w:next w:val="a2"/>
    <w:uiPriority w:val="99"/>
    <w:semiHidden/>
    <w:unhideWhenUsed/>
    <w:rsid w:val="00EF46D5"/>
  </w:style>
  <w:style w:type="table" w:customStyle="1" w:styleId="130">
    <w:name w:val="Сетка таблицы13"/>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F46D5"/>
  </w:style>
  <w:style w:type="table" w:customStyle="1" w:styleId="140">
    <w:name w:val="Сетка таблицы14"/>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EF46D5"/>
  </w:style>
  <w:style w:type="table" w:customStyle="1" w:styleId="210">
    <w:name w:val="Сетка таблицы2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2"/>
    <w:next w:val="a2"/>
    <w:uiPriority w:val="99"/>
    <w:semiHidden/>
    <w:unhideWhenUsed/>
    <w:rsid w:val="00EF46D5"/>
  </w:style>
  <w:style w:type="table" w:customStyle="1" w:styleId="31">
    <w:name w:val="Сетка таблицы3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EF46D5"/>
  </w:style>
  <w:style w:type="table" w:customStyle="1" w:styleId="41">
    <w:name w:val="Сетка таблицы4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EF46D5"/>
  </w:style>
  <w:style w:type="numbering" w:customStyle="1" w:styleId="11112">
    <w:name w:val="Нет списка11112"/>
    <w:next w:val="a2"/>
    <w:uiPriority w:val="99"/>
    <w:semiHidden/>
    <w:unhideWhenUsed/>
    <w:rsid w:val="00EF46D5"/>
  </w:style>
  <w:style w:type="numbering" w:customStyle="1" w:styleId="1111111">
    <w:name w:val="Нет списка1111111"/>
    <w:next w:val="a2"/>
    <w:uiPriority w:val="99"/>
    <w:semiHidden/>
    <w:unhideWhenUsed/>
    <w:rsid w:val="00EF46D5"/>
  </w:style>
  <w:style w:type="numbering" w:customStyle="1" w:styleId="211">
    <w:name w:val="Нет списка211"/>
    <w:next w:val="a2"/>
    <w:uiPriority w:val="99"/>
    <w:semiHidden/>
    <w:unhideWhenUsed/>
    <w:rsid w:val="00EF46D5"/>
  </w:style>
  <w:style w:type="table" w:customStyle="1" w:styleId="81">
    <w:name w:val="Сетка таблицы8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EF46D5"/>
  </w:style>
  <w:style w:type="table" w:customStyle="1" w:styleId="91">
    <w:name w:val="Сетка таблицы9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1"/>
    <w:next w:val="a4"/>
    <w:uiPriority w:val="39"/>
    <w:rsid w:val="00EF46D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EF46D5"/>
  </w:style>
  <w:style w:type="numbering" w:customStyle="1" w:styleId="610">
    <w:name w:val="Нет списка61"/>
    <w:next w:val="a2"/>
    <w:semiHidden/>
    <w:rsid w:val="00EF46D5"/>
  </w:style>
  <w:style w:type="table" w:customStyle="1" w:styleId="1210">
    <w:name w:val="Сетка таблицы121"/>
    <w:basedOn w:val="a1"/>
    <w:next w:val="a4"/>
    <w:rsid w:val="00EF4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rsid w:val="00C76785"/>
  </w:style>
  <w:style w:type="table" w:customStyle="1" w:styleId="150">
    <w:name w:val="Сетка таблицы15"/>
    <w:basedOn w:val="a1"/>
    <w:next w:val="a4"/>
    <w:uiPriority w:val="59"/>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76785"/>
  </w:style>
  <w:style w:type="table" w:customStyle="1" w:styleId="160">
    <w:name w:val="Сетка таблицы16"/>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C76785"/>
  </w:style>
  <w:style w:type="table" w:customStyle="1" w:styleId="220">
    <w:name w:val="Сетка таблицы2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C76785"/>
  </w:style>
  <w:style w:type="table" w:customStyle="1" w:styleId="32">
    <w:name w:val="Сетка таблицы3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C76785"/>
  </w:style>
  <w:style w:type="table" w:customStyle="1" w:styleId="42">
    <w:name w:val="Сетка таблицы4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C76785"/>
  </w:style>
  <w:style w:type="numbering" w:customStyle="1" w:styleId="11130">
    <w:name w:val="Нет списка1113"/>
    <w:next w:val="a2"/>
    <w:uiPriority w:val="99"/>
    <w:semiHidden/>
    <w:unhideWhenUsed/>
    <w:rsid w:val="00C76785"/>
  </w:style>
  <w:style w:type="numbering" w:customStyle="1" w:styleId="11113">
    <w:name w:val="Нет списка11113"/>
    <w:next w:val="a2"/>
    <w:uiPriority w:val="99"/>
    <w:semiHidden/>
    <w:unhideWhenUsed/>
    <w:rsid w:val="00C76785"/>
  </w:style>
  <w:style w:type="numbering" w:customStyle="1" w:styleId="212">
    <w:name w:val="Нет списка212"/>
    <w:next w:val="a2"/>
    <w:uiPriority w:val="99"/>
    <w:semiHidden/>
    <w:unhideWhenUsed/>
    <w:rsid w:val="00C76785"/>
  </w:style>
  <w:style w:type="table" w:customStyle="1" w:styleId="82">
    <w:name w:val="Сетка таблицы8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C76785"/>
  </w:style>
  <w:style w:type="table" w:customStyle="1" w:styleId="92">
    <w:name w:val="Сетка таблицы9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C76785"/>
  </w:style>
  <w:style w:type="numbering" w:customStyle="1" w:styleId="620">
    <w:name w:val="Нет списка62"/>
    <w:next w:val="a2"/>
    <w:semiHidden/>
    <w:rsid w:val="00C76785"/>
  </w:style>
  <w:style w:type="table" w:customStyle="1" w:styleId="122">
    <w:name w:val="Сетка таблицы122"/>
    <w:basedOn w:val="a1"/>
    <w:next w:val="a4"/>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C76785"/>
  </w:style>
  <w:style w:type="numbering" w:customStyle="1" w:styleId="1211">
    <w:name w:val="Нет списка121"/>
    <w:next w:val="a2"/>
    <w:uiPriority w:val="99"/>
    <w:semiHidden/>
    <w:unhideWhenUsed/>
    <w:rsid w:val="00C76785"/>
  </w:style>
  <w:style w:type="table" w:customStyle="1" w:styleId="1310">
    <w:name w:val="Сетка таблицы13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C76785"/>
  </w:style>
  <w:style w:type="table" w:customStyle="1" w:styleId="141">
    <w:name w:val="Сетка таблицы14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76785"/>
  </w:style>
  <w:style w:type="table" w:customStyle="1" w:styleId="2110">
    <w:name w:val="Сетка таблицы2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1"/>
    <w:next w:val="a2"/>
    <w:uiPriority w:val="99"/>
    <w:semiHidden/>
    <w:unhideWhenUsed/>
    <w:rsid w:val="00C76785"/>
  </w:style>
  <w:style w:type="table" w:customStyle="1" w:styleId="311">
    <w:name w:val="Сетка таблицы3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C76785"/>
  </w:style>
  <w:style w:type="table" w:customStyle="1" w:styleId="411">
    <w:name w:val="Сетка таблицы4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C76785"/>
  </w:style>
  <w:style w:type="numbering" w:customStyle="1" w:styleId="111121">
    <w:name w:val="Нет списка111121"/>
    <w:next w:val="a2"/>
    <w:uiPriority w:val="99"/>
    <w:semiHidden/>
    <w:unhideWhenUsed/>
    <w:rsid w:val="00C76785"/>
  </w:style>
  <w:style w:type="numbering" w:customStyle="1" w:styleId="1111112">
    <w:name w:val="Нет списка1111112"/>
    <w:next w:val="a2"/>
    <w:uiPriority w:val="99"/>
    <w:semiHidden/>
    <w:unhideWhenUsed/>
    <w:rsid w:val="00C76785"/>
  </w:style>
  <w:style w:type="numbering" w:customStyle="1" w:styleId="2111">
    <w:name w:val="Нет списка2111"/>
    <w:next w:val="a2"/>
    <w:uiPriority w:val="99"/>
    <w:semiHidden/>
    <w:unhideWhenUsed/>
    <w:rsid w:val="00C76785"/>
  </w:style>
  <w:style w:type="table" w:customStyle="1" w:styleId="811">
    <w:name w:val="Сетка таблицы8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C76785"/>
  </w:style>
  <w:style w:type="table" w:customStyle="1" w:styleId="911">
    <w:name w:val="Сетка таблицы9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4"/>
    <w:uiPriority w:val="39"/>
    <w:rsid w:val="00C767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C76785"/>
  </w:style>
  <w:style w:type="numbering" w:customStyle="1" w:styleId="6110">
    <w:name w:val="Нет списка611"/>
    <w:next w:val="a2"/>
    <w:semiHidden/>
    <w:rsid w:val="00C76785"/>
  </w:style>
  <w:style w:type="table" w:customStyle="1" w:styleId="12110">
    <w:name w:val="Сетка таблицы1211"/>
    <w:basedOn w:val="a1"/>
    <w:next w:val="a4"/>
    <w:rsid w:val="00C76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5042BF"/>
  </w:style>
  <w:style w:type="table" w:customStyle="1" w:styleId="170">
    <w:name w:val="Сетка таблицы17"/>
    <w:basedOn w:val="a1"/>
    <w:next w:val="a4"/>
    <w:rsid w:val="00504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uiPriority w:val="99"/>
    <w:semiHidden/>
    <w:unhideWhenUsed/>
    <w:rsid w:val="008E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0149">
      <w:bodyDiv w:val="1"/>
      <w:marLeft w:val="0"/>
      <w:marRight w:val="0"/>
      <w:marTop w:val="0"/>
      <w:marBottom w:val="0"/>
      <w:divBdr>
        <w:top w:val="none" w:sz="0" w:space="0" w:color="auto"/>
        <w:left w:val="none" w:sz="0" w:space="0" w:color="auto"/>
        <w:bottom w:val="none" w:sz="0" w:space="0" w:color="auto"/>
        <w:right w:val="none" w:sz="0" w:space="0" w:color="auto"/>
      </w:divBdr>
    </w:div>
    <w:div w:id="288779464">
      <w:bodyDiv w:val="1"/>
      <w:marLeft w:val="0"/>
      <w:marRight w:val="0"/>
      <w:marTop w:val="0"/>
      <w:marBottom w:val="0"/>
      <w:divBdr>
        <w:top w:val="none" w:sz="0" w:space="0" w:color="auto"/>
        <w:left w:val="none" w:sz="0" w:space="0" w:color="auto"/>
        <w:bottom w:val="none" w:sz="0" w:space="0" w:color="auto"/>
        <w:right w:val="none" w:sz="0" w:space="0" w:color="auto"/>
      </w:divBdr>
    </w:div>
    <w:div w:id="496965704">
      <w:bodyDiv w:val="1"/>
      <w:marLeft w:val="0"/>
      <w:marRight w:val="0"/>
      <w:marTop w:val="0"/>
      <w:marBottom w:val="0"/>
      <w:divBdr>
        <w:top w:val="none" w:sz="0" w:space="0" w:color="auto"/>
        <w:left w:val="none" w:sz="0" w:space="0" w:color="auto"/>
        <w:bottom w:val="none" w:sz="0" w:space="0" w:color="auto"/>
        <w:right w:val="none" w:sz="0" w:space="0" w:color="auto"/>
      </w:divBdr>
    </w:div>
    <w:div w:id="1859729470">
      <w:bodyDiv w:val="1"/>
      <w:marLeft w:val="0"/>
      <w:marRight w:val="0"/>
      <w:marTop w:val="0"/>
      <w:marBottom w:val="0"/>
      <w:divBdr>
        <w:top w:val="none" w:sz="0" w:space="0" w:color="auto"/>
        <w:left w:val="none" w:sz="0" w:space="0" w:color="auto"/>
        <w:bottom w:val="none" w:sz="0" w:space="0" w:color="auto"/>
        <w:right w:val="none" w:sz="0" w:space="0" w:color="auto"/>
      </w:divBdr>
    </w:div>
    <w:div w:id="2014990316">
      <w:bodyDiv w:val="1"/>
      <w:marLeft w:val="0"/>
      <w:marRight w:val="0"/>
      <w:marTop w:val="0"/>
      <w:marBottom w:val="0"/>
      <w:divBdr>
        <w:top w:val="none" w:sz="0" w:space="0" w:color="auto"/>
        <w:left w:val="none" w:sz="0" w:space="0" w:color="auto"/>
        <w:bottom w:val="none" w:sz="0" w:space="0" w:color="auto"/>
        <w:right w:val="none" w:sz="0" w:space="0" w:color="auto"/>
      </w:divBdr>
    </w:div>
    <w:div w:id="203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ndex.ru/clck/jsredir?bu=57an&amp;from=yandex.ru%3Bsearch%2F%3Bweb%3B%3B&amp;text=&amp;etext=1900.jLiWYvdS8E50YQygJd25ViS7RUCLk6yxycNzumQETOA8mgh-c7Lqwsdvt8lzw5Rn.dc7b392a3356c93bff7dac7a280c7370829f867a&amp;uuid=&amp;state=PEtFfuTeVD4jaxywoSUvtJXex15Wcbo_WC5IbL5gF2nA55R7BZzfUbx-UGhzxgeV&amp;&amp;cst=AiuY0DBWFJ5fN_r-AEszk0M19gmdCXNhI4e0_eeSg6kBXGZobyFhgUCPe0GbMXb0s5x7EkaVVSumXjek2-ZP1rkEn3SdseV3Ttg2z8RDMy8Ip_8ychVv7cvoshs137qXQxE_TNWkSgnbugkzUo_es6halWkAyi6cnTf_PoxR6x8yLZXM27wqReu4pvAnbF2tl0ZGFM614n3hIqrZQ3bxGhSaahjfFcEMHZZPoOQCwvDK2cxcfiOND-OYv2gAZEaLFb1peyam4v4fJtIwV5f9GBYRaofrTz5yNbQGyhvyGpDMbyvfuQIMR-mnWT2c4DHTPV2JzyQjFXvOzE_ajf9mJmXUyUaN1J8oiCkBFFRn-558YHWyYVADF-Uav2ziv03zUhoM0EYjBzaea1J8GxqpnN25eTuCsGBTQ1XvhZK6xa41a_JSQ3CN_XSJVASN7tgg0r6iV31_oNnuL60b-3WEzObRKGdNbUTrOkhG3fzjVxs81gk4sR8ErWEAE0WWN2O8rxDxW0romu9e6ewUyhlvU-ubd6JwQr5oVHSLp33pAg25V7-r1tzqPxiR4N0brC2sj8HwFHzQT6wLHUNGw0skL5S2fsBNCgPqIA67TIyiP9FvglpUZ8QbQ9UAiFv99-kht7lAluK8rvr3rNOZklK_9T479Ar8VIkySlowDq9lFakz66Oa8Ne53puQdNSMRp2AMlj8zLel0RHGO_6X8BY31Jrszy0Pgjig_-8EEiFu7BOS9K7TgZV-YfBZYZqxPaJUOm8ulNWLz9GpVbxiLNhzULYOuIaMF9YsFlD_f0wJXkbSl6fO5wgu7jiUUNJ86Fus7rQdBD1z4cg,&amp;data=UlNrNmk5WktYejY4cHFySjRXSWhXTkh0d1duSVpCb3lpOG52S0ZwQXRLOEZkT2JaR1AwMXFBMmFwT183bXNfY2dSMGtLa2lwdVRvT09fX1FyTk81MVJkT3JvdGM5WTZoamJXOWJwU3VTYlUs&amp;sign=0a268acdd8e7a3f232e6e0203c09105a&amp;keyno=0&amp;b64e=2&amp;ref=orjY4mGPRjk5boDnW0uvlrrd71vZw9kpfmwSlf_6ZUZJNqUmmGIlr8RAwfZztliN2AUlM2tOnykCkyNsjsGFwVfIEgUrcQAgjRlW9sJR6DCNATFbag4WiZ8p1zqWssS-bDvc5j7lkbQ48QDFpT7Dj8UqQoIcf2Ci&amp;l10n=ru&amp;rp=1&amp;cts=1536050852343&amp;mc=2.5&amp;hdtime=193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9056-0C0A-4DB3-8357-7FB77567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29</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2019-09-28T12:19:00Z</cp:lastPrinted>
  <dcterms:created xsi:type="dcterms:W3CDTF">2018-07-24T08:56:00Z</dcterms:created>
  <dcterms:modified xsi:type="dcterms:W3CDTF">2019-09-28T12:19:00Z</dcterms:modified>
</cp:coreProperties>
</file>